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C0EECC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noProof/>
        </w:rPr>
        <w:drawing>
          <wp:inline distT="0" distB="0" distL="114300" distR="114300" wp14:anchorId="4398DDBC" wp14:editId="5A7F43BF">
            <wp:extent cx="3070860" cy="121856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1218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95DDAD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u w:val="single"/>
        </w:rPr>
      </w:pPr>
    </w:p>
    <w:p w14:paraId="57662052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Specifications</w:t>
      </w:r>
    </w:p>
    <w:p w14:paraId="03F2C7FA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The Mountaineers Tacoma Program Center</w:t>
      </w:r>
    </w:p>
    <w:p w14:paraId="13EE81AA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2302 North 30</w:t>
      </w:r>
      <w:r>
        <w:rPr>
          <w:rFonts w:ascii="Calibri" w:eastAsia="Calibri" w:hAnsi="Calibri" w:cs="Calibri"/>
          <w:sz w:val="28"/>
          <w:szCs w:val="28"/>
          <w:u w:val="single"/>
          <w:vertAlign w:val="superscript"/>
        </w:rPr>
        <w:t>th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Street, Tacoma, WA 98403</w:t>
      </w:r>
    </w:p>
    <w:p w14:paraId="3FF100F1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1BBE0182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u w:val="single"/>
        </w:rPr>
      </w:pPr>
    </w:p>
    <w:p w14:paraId="634C978A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Great Hall (First Floor)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52’ x 22’ (1150 SF) - Suitable for larger gatherings with adjoining caterer food staging area with modest kitchen facilities; seats 120 people theater style, 64 to 80 for banquet seating; up to 170 for a standing reception; 12 banquet tables (8’ x 30”) &amp; 120 chairs available. </w:t>
      </w:r>
    </w:p>
    <w:p w14:paraId="0C5E75A2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ED37BEE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2461627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Class Room (Second Floor)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35’ x 25’ (875 SF) - Suitable for classroom training; seats about 30 at tables or 42 theater style plus 9’ x 18’ table/lectern area; coffee &amp; hot water access; 12 training tables (70” x 20”) and 40 chairs available.</w:t>
      </w:r>
    </w:p>
    <w:p w14:paraId="45CCB4F4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946C5DD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B21853B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Board Room (Second Floor)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18’ x 18’ (364 SF) - Suitable for meeting room seating 10 around table (plus 6-8 in observer chairs), plus chart board, etc.; coffee &amp; hot water access.</w:t>
      </w:r>
    </w:p>
    <w:p w14:paraId="2000E906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DF854AF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AD59EAF" w14:textId="77777777" w:rsidR="0093760F" w:rsidRDefault="001F22A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General</w:t>
      </w:r>
    </w:p>
    <w:p w14:paraId="103562A3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 xml:space="preserve">Center is served by modest kitchen facilities, suitable as a caterer staging area </w:t>
      </w:r>
    </w:p>
    <w:p w14:paraId="6B15D07E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 xml:space="preserve">Restrooms on first and second floors </w:t>
      </w:r>
    </w:p>
    <w:p w14:paraId="3EEC6457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>Pull-down projection screens, electrical outlets in all 3 rooms</w:t>
      </w:r>
    </w:p>
    <w:p w14:paraId="0DD22D1C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 xml:space="preserve">Wi-Fi enabled entire building suitable for teleconferencing </w:t>
      </w:r>
    </w:p>
    <w:p w14:paraId="531933EF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>Large front windows with partial view of Commencement Bay from both floors; room darkening shades for projection displays</w:t>
      </w:r>
    </w:p>
    <w:p w14:paraId="08EA2A79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>Private fenced backyard</w:t>
      </w:r>
    </w:p>
    <w:p w14:paraId="1A6C24D9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 xml:space="preserve">Free parking is on side streets and in a city-owned parking lot on </w:t>
      </w:r>
      <w:proofErr w:type="spellStart"/>
      <w:r>
        <w:rPr>
          <w:rFonts w:ascii="Calibri" w:eastAsia="Calibri" w:hAnsi="Calibri" w:cs="Calibri"/>
        </w:rPr>
        <w:t>Carr</w:t>
      </w:r>
      <w:proofErr w:type="spellEnd"/>
      <w:r>
        <w:rPr>
          <w:rFonts w:ascii="Calibri" w:eastAsia="Calibri" w:hAnsi="Calibri" w:cs="Calibri"/>
        </w:rPr>
        <w:t xml:space="preserve"> Street</w:t>
      </w:r>
    </w:p>
    <w:p w14:paraId="41CE57D9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>Catering, bartending, security, photo &amp; film, audio &amp; video recording available through separate contractors</w:t>
      </w:r>
    </w:p>
    <w:p w14:paraId="240CF075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>Available equipment includes speakers, projector and screen, speaker lectern, and microphones</w:t>
      </w:r>
    </w:p>
    <w:p w14:paraId="1F717D11" w14:textId="77777777" w:rsidR="0093760F" w:rsidRDefault="001F2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</w:rPr>
        <w:t>Access to climbing walls &amp; climbing safety personnel by special arrangement</w:t>
      </w:r>
    </w:p>
    <w:p w14:paraId="5FD7B05E" w14:textId="77777777" w:rsidR="0093760F" w:rsidRDefault="009376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095F304" w14:textId="77777777" w:rsidR="0093760F" w:rsidRDefault="00B8045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To book or for further question</w:t>
      </w:r>
      <w:bookmarkStart w:id="0" w:name="_GoBack"/>
      <w:bookmarkEnd w:id="0"/>
      <w:r>
        <w:rPr>
          <w:rFonts w:ascii="Calibri" w:eastAsia="Calibri" w:hAnsi="Calibri" w:cs="Calibri"/>
        </w:rPr>
        <w:t>s please</w:t>
      </w:r>
      <w:r w:rsidR="001F22AA">
        <w:rPr>
          <w:rFonts w:ascii="Calibri" w:eastAsia="Calibri" w:hAnsi="Calibri" w:cs="Calibri"/>
        </w:rPr>
        <w:t xml:space="preserve"> contact the office at 253</w:t>
      </w:r>
      <w:r>
        <w:rPr>
          <w:rFonts w:ascii="Calibri" w:eastAsia="Calibri" w:hAnsi="Calibri" w:cs="Calibri"/>
        </w:rPr>
        <w:t>-</w:t>
      </w:r>
      <w:r w:rsidR="001F22AA">
        <w:rPr>
          <w:rFonts w:ascii="Calibri" w:eastAsia="Calibri" w:hAnsi="Calibri" w:cs="Calibri"/>
        </w:rPr>
        <w:t xml:space="preserve">566-6965 or </w:t>
      </w:r>
      <w:r>
        <w:rPr>
          <w:rFonts w:ascii="Calibri" w:eastAsia="Calibri" w:hAnsi="Calibri" w:cs="Calibri"/>
        </w:rPr>
        <w:t>tpc@mountaineers.org.</w:t>
      </w:r>
    </w:p>
    <w:sectPr w:rsidR="0093760F" w:rsidSect="00D312DE">
      <w:footerReference w:type="default" r:id="rId11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FB0E" w14:textId="77777777" w:rsidR="001F22AA" w:rsidRDefault="001F22AA">
      <w:r>
        <w:separator/>
      </w:r>
    </w:p>
  </w:endnote>
  <w:endnote w:type="continuationSeparator" w:id="0">
    <w:p w14:paraId="0F2FF05F" w14:textId="77777777" w:rsidR="001F22AA" w:rsidRDefault="001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A632A" w14:textId="77777777" w:rsidR="0093760F" w:rsidRDefault="001F2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MTPC Specifications Version 1/7/16</w:t>
    </w:r>
  </w:p>
  <w:p w14:paraId="61AB2456" w14:textId="77777777" w:rsidR="0093760F" w:rsidRDefault="009376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rPr>
        <w:rFonts w:ascii="Arial Narrow" w:eastAsia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4A6FA" w14:textId="77777777" w:rsidR="001F22AA" w:rsidRDefault="001F22AA">
      <w:r>
        <w:separator/>
      </w:r>
    </w:p>
  </w:footnote>
  <w:footnote w:type="continuationSeparator" w:id="0">
    <w:p w14:paraId="097B1F30" w14:textId="77777777" w:rsidR="001F22AA" w:rsidRDefault="001F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6852"/>
    <w:multiLevelType w:val="multilevel"/>
    <w:tmpl w:val="D6E0EDF6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0F"/>
    <w:rsid w:val="00134148"/>
    <w:rsid w:val="001F22AA"/>
    <w:rsid w:val="0093760F"/>
    <w:rsid w:val="00B8045E"/>
    <w:rsid w:val="00D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B891"/>
  <w15:docId w15:val="{2DC1798F-CE6F-4DDE-9485-A4DF6B76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D9AC31C10574BA2F2AB0DA5F224AB" ma:contentTypeVersion="18" ma:contentTypeDescription="Create a new document." ma:contentTypeScope="" ma:versionID="521f942b90b905f29d6f84156b73a825">
  <xsd:schema xmlns:xsd="http://www.w3.org/2001/XMLSchema" xmlns:xs="http://www.w3.org/2001/XMLSchema" xmlns:p="http://schemas.microsoft.com/office/2006/metadata/properties" xmlns:ns3="4a0af317-35ed-4e8b-bbef-45cef4d2bf54" xmlns:ns4="a3d7cb58-c3cd-46ce-b592-d1203bc48efa" targetNamespace="http://schemas.microsoft.com/office/2006/metadata/properties" ma:root="true" ma:fieldsID="9e957bdadf73419b7586083bd7722afc" ns3:_="" ns4:_="">
    <xsd:import namespace="4a0af317-35ed-4e8b-bbef-45cef4d2bf54"/>
    <xsd:import namespace="a3d7cb58-c3cd-46ce-b592-d1203bc48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f317-35ed-4e8b-bbef-45cef4d2b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7cb58-c3cd-46ce-b592-d1203bc48ef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0af317-35ed-4e8b-bbef-45cef4d2bf54" xsi:nil="true"/>
  </documentManagement>
</p:properties>
</file>

<file path=customXml/itemProps1.xml><?xml version="1.0" encoding="utf-8"?>
<ds:datastoreItem xmlns:ds="http://schemas.openxmlformats.org/officeDocument/2006/customXml" ds:itemID="{E6BFF16B-065A-4CEB-BC08-B685891B2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f317-35ed-4e8b-bbef-45cef4d2bf54"/>
    <ds:schemaRef ds:uri="a3d7cb58-c3cd-46ce-b592-d1203bc48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0F1BA-4398-43A3-8B03-76EC035DB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99482-9C4E-4AAD-8033-5B773FC01854}">
  <ds:schemaRefs>
    <ds:schemaRef ds:uri="http://purl.org/dc/elements/1.1/"/>
    <ds:schemaRef ds:uri="http://schemas.microsoft.com/office/2006/metadata/properties"/>
    <ds:schemaRef ds:uri="a3d7cb58-c3cd-46ce-b592-d1203bc48efa"/>
    <ds:schemaRef ds:uri="4a0af317-35ed-4e8b-bbef-45cef4d2bf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Holt</dc:creator>
  <cp:lastModifiedBy>Sarah Holt</cp:lastModifiedBy>
  <cp:revision>2</cp:revision>
  <cp:lastPrinted>2024-09-05T19:03:00Z</cp:lastPrinted>
  <dcterms:created xsi:type="dcterms:W3CDTF">2025-09-15T19:45:00Z</dcterms:created>
  <dcterms:modified xsi:type="dcterms:W3CDTF">2025-09-15T19:45:00Z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0x010100C95D9AC31C10574BA2F2AB0DA5F224AB</vt:lpwstr>
  </property>
</Properties>
</file>