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6C33A" w14:textId="77777777" w:rsidR="005F2434" w:rsidRDefault="00725F7B">
      <w:r>
        <w:rPr>
          <w:noProof/>
        </w:rPr>
        <w:drawing>
          <wp:inline distT="0" distB="0" distL="0" distR="0" wp14:anchorId="3FD6786D" wp14:editId="21D6BB3A">
            <wp:extent cx="2133600" cy="65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36678" cy="656365"/>
                    </a:xfrm>
                    <a:prstGeom prst="rect">
                      <a:avLst/>
                    </a:prstGeom>
                  </pic:spPr>
                </pic:pic>
              </a:graphicData>
            </a:graphic>
          </wp:inline>
        </w:drawing>
      </w:r>
    </w:p>
    <w:p w14:paraId="52DC770A" w14:textId="77777777" w:rsidR="00725F7B" w:rsidRPr="00901DDB" w:rsidRDefault="00725F7B" w:rsidP="00725F7B">
      <w:pPr>
        <w:pBdr>
          <w:top w:val="single" w:sz="4" w:space="1" w:color="auto"/>
          <w:left w:val="single" w:sz="4" w:space="4" w:color="auto"/>
          <w:bottom w:val="single" w:sz="4" w:space="1" w:color="auto"/>
          <w:right w:val="single" w:sz="4" w:space="4" w:color="auto"/>
        </w:pBdr>
        <w:jc w:val="center"/>
        <w:rPr>
          <w:rFonts w:ascii="Verdana" w:hAnsi="Verdana"/>
          <w:b/>
          <w:color w:val="FF0000"/>
          <w:sz w:val="72"/>
          <w:szCs w:val="72"/>
          <w14:shadow w14:blurRad="63500" w14:dist="50800" w14:dir="13500000" w14:sx="0" w14:sy="0" w14:kx="0" w14:ky="0" w14:algn="none">
            <w14:srgbClr w14:val="000000">
              <w14:alpha w14:val="50000"/>
            </w14:srgbClr>
          </w14:shadow>
        </w:rPr>
      </w:pPr>
      <w:r w:rsidRPr="00901DDB">
        <w:rPr>
          <w:rFonts w:ascii="Verdana" w:hAnsi="Verdana"/>
          <w:b/>
          <w:color w:val="FF0000"/>
          <w:sz w:val="72"/>
          <w:szCs w:val="72"/>
          <w14:shadow w14:blurRad="50800" w14:dist="38100" w14:dir="2700000" w14:sx="100000" w14:sy="100000" w14:kx="0" w14:ky="0" w14:algn="tl">
            <w14:srgbClr w14:val="000000">
              <w14:alpha w14:val="60000"/>
            </w14:srgbClr>
          </w14:shadow>
        </w:rPr>
        <w:t>Navigation Northwest</w:t>
      </w:r>
    </w:p>
    <w:p w14:paraId="6ECF94EB" w14:textId="34703973" w:rsidR="00725F7B" w:rsidRPr="00901DDB" w:rsidRDefault="00725F7B" w:rsidP="00725F7B">
      <w:pPr>
        <w:pBdr>
          <w:top w:val="single" w:sz="4" w:space="1" w:color="auto"/>
          <w:left w:val="single" w:sz="4" w:space="4" w:color="auto"/>
          <w:bottom w:val="single" w:sz="4" w:space="1" w:color="auto"/>
          <w:right w:val="single" w:sz="4" w:space="4" w:color="auto"/>
        </w:pBdr>
        <w:jc w:val="center"/>
        <w:rPr>
          <w:rFonts w:ascii="Verdana" w:hAnsi="Verdana"/>
          <w:sz w:val="28"/>
          <w:szCs w:val="28"/>
        </w:rPr>
      </w:pPr>
      <w:r w:rsidRPr="00901DDB">
        <w:rPr>
          <w:rFonts w:ascii="Verdana" w:hAnsi="Verdana"/>
          <w:sz w:val="28"/>
          <w:szCs w:val="28"/>
        </w:rPr>
        <w:t xml:space="preserve">A Quarterly </w:t>
      </w:r>
      <w:r w:rsidR="0026456F" w:rsidRPr="00901DDB">
        <w:rPr>
          <w:rFonts w:ascii="Verdana" w:hAnsi="Verdana"/>
          <w:sz w:val="28"/>
          <w:szCs w:val="28"/>
        </w:rPr>
        <w:t xml:space="preserve">Publication </w:t>
      </w:r>
      <w:r w:rsidRPr="00901DDB">
        <w:rPr>
          <w:rFonts w:ascii="Verdana" w:hAnsi="Verdana"/>
          <w:sz w:val="28"/>
          <w:szCs w:val="28"/>
        </w:rPr>
        <w:t>of the Seattle Navigation Committee</w:t>
      </w:r>
    </w:p>
    <w:p w14:paraId="2C90F6DB" w14:textId="75D6B004" w:rsidR="00725F7B" w:rsidRDefault="00725F7B" w:rsidP="00725F7B">
      <w:pPr>
        <w:pBdr>
          <w:top w:val="single" w:sz="4" w:space="1" w:color="auto"/>
          <w:left w:val="single" w:sz="4" w:space="4" w:color="auto"/>
          <w:bottom w:val="single" w:sz="4" w:space="1" w:color="auto"/>
          <w:right w:val="single" w:sz="4" w:space="4" w:color="auto"/>
        </w:pBdr>
        <w:jc w:val="center"/>
        <w:rPr>
          <w:rFonts w:ascii="Verdana" w:hAnsi="Verdana"/>
        </w:rPr>
      </w:pPr>
      <w:r w:rsidRPr="00A4001A">
        <w:rPr>
          <w:rFonts w:ascii="Verdana" w:hAnsi="Verdana"/>
          <w:b/>
          <w:sz w:val="20"/>
          <w:szCs w:val="20"/>
        </w:rPr>
        <w:t xml:space="preserve">Volume </w:t>
      </w:r>
      <w:r w:rsidR="00E26EB2">
        <w:rPr>
          <w:rFonts w:ascii="Verdana" w:hAnsi="Verdana"/>
          <w:b/>
          <w:sz w:val="20"/>
          <w:szCs w:val="20"/>
        </w:rPr>
        <w:t>7</w:t>
      </w:r>
      <w:r w:rsidRPr="00A4001A">
        <w:rPr>
          <w:rFonts w:ascii="Verdana" w:hAnsi="Verdana"/>
          <w:b/>
          <w:sz w:val="20"/>
          <w:szCs w:val="20"/>
        </w:rPr>
        <w:t xml:space="preserve">, </w:t>
      </w:r>
      <w:r w:rsidR="00863F27" w:rsidRPr="00A4001A">
        <w:rPr>
          <w:rFonts w:ascii="Verdana" w:hAnsi="Verdana"/>
          <w:b/>
          <w:sz w:val="20"/>
          <w:szCs w:val="20"/>
        </w:rPr>
        <w:t>Number</w:t>
      </w:r>
      <w:r w:rsidR="00B731AB">
        <w:rPr>
          <w:rFonts w:ascii="Verdana" w:hAnsi="Verdana"/>
          <w:b/>
          <w:sz w:val="20"/>
          <w:szCs w:val="20"/>
        </w:rPr>
        <w:t xml:space="preserve"> </w:t>
      </w:r>
      <w:r w:rsidR="00E26EB2">
        <w:rPr>
          <w:rFonts w:ascii="Verdana" w:hAnsi="Verdana"/>
          <w:b/>
          <w:sz w:val="20"/>
          <w:szCs w:val="20"/>
        </w:rPr>
        <w:t>1</w:t>
      </w:r>
      <w:r w:rsidR="00863F27" w:rsidRPr="00A4001A">
        <w:rPr>
          <w:rFonts w:ascii="Verdana" w:hAnsi="Verdana"/>
          <w:b/>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55B23">
        <w:rPr>
          <w:rFonts w:ascii="Verdana" w:hAnsi="Verdana"/>
          <w:b/>
          <w:sz w:val="20"/>
          <w:szCs w:val="20"/>
        </w:rPr>
        <w:t>Spring</w:t>
      </w:r>
      <w:r w:rsidR="00E26EB2">
        <w:rPr>
          <w:rFonts w:ascii="Verdana" w:hAnsi="Verdana"/>
          <w:b/>
          <w:sz w:val="20"/>
          <w:szCs w:val="20"/>
        </w:rPr>
        <w:t xml:space="preserve"> 2019</w:t>
      </w:r>
    </w:p>
    <w:p w14:paraId="021EDEF7" w14:textId="77777777" w:rsidR="0017257D" w:rsidRPr="0017257D" w:rsidRDefault="0017257D" w:rsidP="0017257D">
      <w:pPr>
        <w:rPr>
          <w:rFonts w:ascii="Verdana" w:hAnsi="Verdana"/>
          <w:sz w:val="22"/>
          <w:szCs w:val="22"/>
        </w:rPr>
      </w:pPr>
    </w:p>
    <w:p w14:paraId="2C086DED" w14:textId="77777777" w:rsidR="00C759DD" w:rsidRDefault="00C759DD" w:rsidP="0074209A">
      <w:pPr>
        <w:jc w:val="center"/>
        <w:rPr>
          <w:rFonts w:ascii="Verdana" w:hAnsi="Verdana"/>
          <w:b/>
          <w:color w:val="FF0000"/>
          <w:sz w:val="28"/>
          <w:szCs w:val="28"/>
        </w:rPr>
      </w:pPr>
    </w:p>
    <w:p w14:paraId="069D8CE3" w14:textId="53A3D999" w:rsidR="00D75CCF" w:rsidRDefault="00D75CCF" w:rsidP="00D75CCF">
      <w:pPr>
        <w:pBdr>
          <w:top w:val="single" w:sz="4" w:space="1" w:color="auto"/>
          <w:left w:val="single" w:sz="4" w:space="4" w:color="auto"/>
          <w:bottom w:val="single" w:sz="4" w:space="1" w:color="auto"/>
          <w:right w:val="single" w:sz="4" w:space="4" w:color="auto"/>
        </w:pBdr>
        <w:jc w:val="center"/>
        <w:rPr>
          <w:rFonts w:ascii="Verdana" w:hAnsi="Verdana"/>
        </w:rPr>
      </w:pPr>
      <w:r w:rsidRPr="00D75CCF">
        <w:rPr>
          <w:rFonts w:ascii="Verdana" w:hAnsi="Verdana"/>
          <w:b/>
          <w:color w:val="FF0000"/>
          <w:sz w:val="28"/>
          <w:szCs w:val="28"/>
        </w:rPr>
        <w:t xml:space="preserve">-- </w:t>
      </w:r>
      <w:r w:rsidRPr="00612016">
        <w:rPr>
          <w:rFonts w:ascii="Verdana" w:hAnsi="Verdana"/>
          <w:b/>
          <w:color w:val="FF0000"/>
          <w:sz w:val="28"/>
          <w:szCs w:val="28"/>
        </w:rPr>
        <w:t xml:space="preserve">Navigation Northwest </w:t>
      </w:r>
      <w:r w:rsidR="00E26EB2">
        <w:rPr>
          <w:rFonts w:ascii="Verdana" w:hAnsi="Verdana"/>
          <w:b/>
          <w:color w:val="FF0000"/>
          <w:sz w:val="28"/>
          <w:szCs w:val="28"/>
        </w:rPr>
        <w:t>Spring</w:t>
      </w:r>
      <w:r w:rsidRPr="00612016">
        <w:rPr>
          <w:rFonts w:ascii="Verdana" w:hAnsi="Verdana"/>
          <w:b/>
          <w:color w:val="FF0000"/>
          <w:sz w:val="28"/>
          <w:szCs w:val="28"/>
        </w:rPr>
        <w:t xml:space="preserve"> Features</w:t>
      </w:r>
      <w:r>
        <w:rPr>
          <w:rFonts w:ascii="Verdana" w:hAnsi="Verdana"/>
          <w:b/>
          <w:color w:val="FF0000"/>
          <w:sz w:val="28"/>
          <w:szCs w:val="28"/>
        </w:rPr>
        <w:t xml:space="preserve"> --</w:t>
      </w:r>
    </w:p>
    <w:p w14:paraId="4E607F3B" w14:textId="77777777" w:rsidR="00D75CCF" w:rsidRDefault="00D75CCF" w:rsidP="0068133A">
      <w:pPr>
        <w:pBdr>
          <w:top w:val="single" w:sz="4" w:space="1" w:color="auto"/>
          <w:left w:val="single" w:sz="4" w:space="4" w:color="auto"/>
          <w:bottom w:val="single" w:sz="4" w:space="1" w:color="auto"/>
          <w:right w:val="single" w:sz="4" w:space="4" w:color="auto"/>
        </w:pBdr>
        <w:rPr>
          <w:rFonts w:ascii="Verdana" w:hAnsi="Verdana"/>
        </w:rPr>
      </w:pPr>
    </w:p>
    <w:p w14:paraId="45725F46" w14:textId="56688BB0" w:rsidR="007D7666" w:rsidRPr="00C04A4F" w:rsidRDefault="00ED55E2" w:rsidP="0068133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SPOT Double Failure -- </w:t>
      </w:r>
      <w:r w:rsidR="008502A3">
        <w:rPr>
          <w:rFonts w:ascii="Verdana" w:hAnsi="Verdana"/>
        </w:rPr>
        <w:t>A Reliability Discussion</w:t>
      </w:r>
      <w:r w:rsidR="008502A3">
        <w:rPr>
          <w:rFonts w:ascii="Verdana" w:hAnsi="Verdana"/>
        </w:rPr>
        <w:tab/>
      </w:r>
      <w:r w:rsidR="008502A3">
        <w:rPr>
          <w:rFonts w:ascii="Verdana" w:hAnsi="Verdana"/>
        </w:rPr>
        <w:tab/>
      </w:r>
      <w:r w:rsidR="008502A3">
        <w:rPr>
          <w:rFonts w:ascii="Verdana" w:hAnsi="Verdana"/>
        </w:rPr>
        <w:tab/>
      </w:r>
      <w:r w:rsidR="008502A3">
        <w:rPr>
          <w:rFonts w:ascii="Verdana" w:hAnsi="Verdana"/>
        </w:rPr>
        <w:tab/>
        <w:t>Bruce Crawford</w:t>
      </w:r>
    </w:p>
    <w:p w14:paraId="58802F66" w14:textId="1987CB91" w:rsidR="001C566D" w:rsidRDefault="001C566D" w:rsidP="0068133A">
      <w:pPr>
        <w:pBdr>
          <w:top w:val="single" w:sz="4" w:space="1" w:color="auto"/>
          <w:left w:val="single" w:sz="4" w:space="4" w:color="auto"/>
          <w:bottom w:val="single" w:sz="4" w:space="1" w:color="auto"/>
          <w:right w:val="single" w:sz="4" w:space="4" w:color="auto"/>
        </w:pBdr>
        <w:rPr>
          <w:rFonts w:ascii="Verdana" w:hAnsi="Verdana"/>
        </w:rPr>
      </w:pPr>
      <w:proofErr w:type="gramStart"/>
      <w:r>
        <w:rPr>
          <w:rFonts w:ascii="Verdana" w:hAnsi="Verdana"/>
        </w:rPr>
        <w:t>Paper or Gaia at Night in</w:t>
      </w:r>
      <w:r w:rsidR="00ED55E2">
        <w:rPr>
          <w:rFonts w:ascii="Verdana" w:hAnsi="Verdana"/>
        </w:rPr>
        <w:t xml:space="preserve"> the Greenbelt?</w:t>
      </w:r>
      <w:proofErr w:type="gramEnd"/>
      <w:r w:rsidR="00ED55E2">
        <w:rPr>
          <w:rFonts w:ascii="Verdana" w:hAnsi="Verdana"/>
        </w:rPr>
        <w:tab/>
      </w:r>
      <w:r w:rsidR="00ED55E2">
        <w:rPr>
          <w:rFonts w:ascii="Verdana" w:hAnsi="Verdana"/>
        </w:rPr>
        <w:tab/>
      </w:r>
      <w:r w:rsidR="00ED55E2">
        <w:rPr>
          <w:rFonts w:ascii="Verdana" w:hAnsi="Verdana"/>
        </w:rPr>
        <w:tab/>
      </w:r>
      <w:r w:rsidR="00ED55E2">
        <w:rPr>
          <w:rFonts w:ascii="Verdana" w:hAnsi="Verdana"/>
        </w:rPr>
        <w:tab/>
        <w:t xml:space="preserve">     Peter Hendrickson</w:t>
      </w:r>
    </w:p>
    <w:p w14:paraId="15B76303" w14:textId="2C1E17E7" w:rsidR="00DF5F7B" w:rsidRDefault="00DB27C0" w:rsidP="0068133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Seattle’s </w:t>
      </w:r>
      <w:r w:rsidR="002574BA">
        <w:rPr>
          <w:rFonts w:ascii="Verdana" w:hAnsi="Verdana"/>
        </w:rPr>
        <w:t>Navigation</w:t>
      </w:r>
      <w:r>
        <w:rPr>
          <w:rFonts w:ascii="Verdana" w:hAnsi="Verdana"/>
        </w:rPr>
        <w:t xml:space="preserve"> 3.0 Pilot Nears Completion</w:t>
      </w:r>
      <w:r>
        <w:rPr>
          <w:rFonts w:ascii="Verdana" w:hAnsi="Verdana"/>
        </w:rPr>
        <w:tab/>
      </w:r>
      <w:r>
        <w:rPr>
          <w:rFonts w:ascii="Verdana" w:hAnsi="Verdana"/>
        </w:rPr>
        <w:tab/>
      </w:r>
      <w:r w:rsidR="00ED55E2">
        <w:rPr>
          <w:rFonts w:ascii="Verdana" w:hAnsi="Verdana"/>
        </w:rPr>
        <w:t xml:space="preserve">  </w:t>
      </w:r>
      <w:r>
        <w:rPr>
          <w:rFonts w:ascii="Verdana" w:hAnsi="Verdana"/>
        </w:rPr>
        <w:t>Editor &amp; Michael Hutchens</w:t>
      </w:r>
    </w:p>
    <w:p w14:paraId="3ACA2893" w14:textId="6112B812" w:rsidR="00A10D84" w:rsidRDefault="00A10D84" w:rsidP="0068133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Editorial:  Is Software Eroding our Navigation Skills?</w:t>
      </w:r>
      <w:r>
        <w:rPr>
          <w:rFonts w:ascii="Verdana" w:hAnsi="Verdana"/>
        </w:rPr>
        <w:tab/>
      </w:r>
      <w:r>
        <w:rPr>
          <w:rFonts w:ascii="Verdana" w:hAnsi="Verdana"/>
        </w:rPr>
        <w:tab/>
      </w:r>
      <w:r>
        <w:rPr>
          <w:rFonts w:ascii="Verdana" w:hAnsi="Verdana"/>
        </w:rPr>
        <w:tab/>
        <w:t>Editor</w:t>
      </w:r>
    </w:p>
    <w:p w14:paraId="34C39DC7" w14:textId="74AA665D" w:rsidR="00DB27C0" w:rsidRDefault="00DB27C0" w:rsidP="0068133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Tracking -- Being High is Generally Better</w:t>
      </w:r>
      <w:r>
        <w:rPr>
          <w:rFonts w:ascii="Verdana" w:hAnsi="Verdana"/>
        </w:rPr>
        <w:tab/>
      </w:r>
      <w:r>
        <w:rPr>
          <w:rFonts w:ascii="Verdana" w:hAnsi="Verdana"/>
        </w:rPr>
        <w:tab/>
      </w:r>
      <w:r>
        <w:rPr>
          <w:rFonts w:ascii="Verdana" w:hAnsi="Verdana"/>
        </w:rPr>
        <w:tab/>
      </w:r>
      <w:r>
        <w:rPr>
          <w:rFonts w:ascii="Verdana" w:hAnsi="Verdana"/>
        </w:rPr>
        <w:tab/>
        <w:t>Bruce Crawford</w:t>
      </w:r>
    </w:p>
    <w:p w14:paraId="3408FB19" w14:textId="77777777" w:rsidR="002574BA" w:rsidRDefault="002574BA" w:rsidP="0068133A">
      <w:pPr>
        <w:pBdr>
          <w:top w:val="single" w:sz="4" w:space="1" w:color="auto"/>
          <w:left w:val="single" w:sz="4" w:space="4" w:color="auto"/>
          <w:bottom w:val="single" w:sz="4" w:space="1" w:color="auto"/>
          <w:right w:val="single" w:sz="4" w:space="4" w:color="auto"/>
        </w:pBdr>
        <w:rPr>
          <w:rFonts w:ascii="Verdana" w:hAnsi="Verdana"/>
        </w:rPr>
      </w:pPr>
    </w:p>
    <w:p w14:paraId="5AC4FF2A" w14:textId="3A9EFD3B" w:rsidR="0054071A" w:rsidRPr="00D75CCF" w:rsidRDefault="00235D31" w:rsidP="00E21B2F">
      <w:pPr>
        <w:pBdr>
          <w:top w:val="single" w:sz="4" w:space="1" w:color="auto"/>
          <w:left w:val="single" w:sz="4" w:space="4" w:color="auto"/>
          <w:bottom w:val="single" w:sz="4" w:space="1" w:color="auto"/>
          <w:right w:val="single" w:sz="4" w:space="4" w:color="auto"/>
        </w:pBdr>
        <w:jc w:val="center"/>
        <w:rPr>
          <w:rFonts w:ascii="Verdana" w:hAnsi="Verdana"/>
          <w:b/>
          <w:color w:val="FF0000"/>
          <w:sz w:val="28"/>
          <w:szCs w:val="28"/>
        </w:rPr>
      </w:pPr>
      <w:r w:rsidRPr="00D75CCF">
        <w:rPr>
          <w:rFonts w:ascii="Verdana" w:hAnsi="Verdana"/>
          <w:b/>
          <w:color w:val="FF0000"/>
          <w:sz w:val="28"/>
          <w:szCs w:val="28"/>
        </w:rPr>
        <w:t xml:space="preserve">Courses, Classes, Apps, </w:t>
      </w:r>
      <w:r w:rsidR="0054071A" w:rsidRPr="00D75CCF">
        <w:rPr>
          <w:rFonts w:ascii="Verdana" w:hAnsi="Verdana"/>
          <w:b/>
          <w:color w:val="FF0000"/>
          <w:sz w:val="28"/>
          <w:szCs w:val="28"/>
        </w:rPr>
        <w:t>Gear</w:t>
      </w:r>
      <w:r w:rsidRPr="00D75CCF">
        <w:rPr>
          <w:rFonts w:ascii="Verdana" w:hAnsi="Verdana"/>
          <w:b/>
          <w:color w:val="FF0000"/>
          <w:sz w:val="28"/>
          <w:szCs w:val="28"/>
        </w:rPr>
        <w:t xml:space="preserve"> &amp; Links</w:t>
      </w:r>
    </w:p>
    <w:p w14:paraId="43EB46D4" w14:textId="77777777" w:rsidR="002574BA" w:rsidRDefault="002574BA" w:rsidP="002574BA">
      <w:pPr>
        <w:pBdr>
          <w:top w:val="single" w:sz="4" w:space="1" w:color="auto"/>
          <w:left w:val="single" w:sz="4" w:space="4" w:color="auto"/>
          <w:bottom w:val="single" w:sz="4" w:space="1" w:color="auto"/>
          <w:right w:val="single" w:sz="4" w:space="4" w:color="auto"/>
        </w:pBdr>
        <w:rPr>
          <w:rFonts w:ascii="Verdana" w:hAnsi="Verdana"/>
        </w:rPr>
      </w:pPr>
      <w:r w:rsidRPr="006060CE">
        <w:rPr>
          <w:rFonts w:ascii="Verdana" w:hAnsi="Verdana"/>
        </w:rPr>
        <w:t xml:space="preserve">Other Branch </w:t>
      </w:r>
      <w:r>
        <w:rPr>
          <w:rFonts w:ascii="Verdana" w:hAnsi="Verdana"/>
        </w:rPr>
        <w:t xml:space="preserve">and Club </w:t>
      </w:r>
      <w:r w:rsidRPr="006060CE">
        <w:rPr>
          <w:rFonts w:ascii="Verdana" w:hAnsi="Verdana"/>
        </w:rPr>
        <w:t>Navigation News and Classes</w:t>
      </w:r>
    </w:p>
    <w:p w14:paraId="37928DF9" w14:textId="17EAA884" w:rsidR="00C251D5" w:rsidRPr="006060CE" w:rsidRDefault="004B571D">
      <w:pPr>
        <w:pBdr>
          <w:top w:val="single" w:sz="4" w:space="1" w:color="auto"/>
          <w:left w:val="single" w:sz="4" w:space="4" w:color="auto"/>
          <w:bottom w:val="single" w:sz="4" w:space="1" w:color="auto"/>
          <w:right w:val="single" w:sz="4" w:space="4" w:color="auto"/>
        </w:pBdr>
        <w:rPr>
          <w:rFonts w:ascii="Verdana" w:hAnsi="Verdana"/>
        </w:rPr>
      </w:pPr>
      <w:r w:rsidRPr="006060CE">
        <w:rPr>
          <w:rFonts w:ascii="Verdana" w:hAnsi="Verdana"/>
        </w:rPr>
        <w:t>Wilderness</w:t>
      </w:r>
      <w:r w:rsidR="00612016" w:rsidRPr="006060CE">
        <w:rPr>
          <w:rFonts w:ascii="Verdana" w:hAnsi="Verdana"/>
        </w:rPr>
        <w:t xml:space="preserve"> Navigation Course </w:t>
      </w:r>
      <w:r w:rsidR="006C5448">
        <w:rPr>
          <w:rFonts w:ascii="Verdana" w:hAnsi="Verdana"/>
        </w:rPr>
        <w:t>201</w:t>
      </w:r>
      <w:r w:rsidR="000575B3">
        <w:rPr>
          <w:rFonts w:ascii="Verdana" w:hAnsi="Verdana"/>
        </w:rPr>
        <w:t>9</w:t>
      </w:r>
      <w:r w:rsidR="00612016" w:rsidRPr="006060CE">
        <w:rPr>
          <w:rFonts w:ascii="Verdana" w:hAnsi="Verdana"/>
        </w:rPr>
        <w:t xml:space="preserve"> Classes</w:t>
      </w:r>
    </w:p>
    <w:p w14:paraId="2DE3233F" w14:textId="26C7F53F" w:rsidR="00047085" w:rsidRPr="006060CE" w:rsidRDefault="00047085">
      <w:pPr>
        <w:pBdr>
          <w:top w:val="single" w:sz="4" w:space="1" w:color="auto"/>
          <w:left w:val="single" w:sz="4" w:space="4" w:color="auto"/>
          <w:bottom w:val="single" w:sz="4" w:space="1" w:color="auto"/>
          <w:right w:val="single" w:sz="4" w:space="4" w:color="auto"/>
        </w:pBdr>
        <w:rPr>
          <w:rFonts w:ascii="Verdana" w:hAnsi="Verdana"/>
        </w:rPr>
      </w:pPr>
      <w:r w:rsidRPr="006060CE">
        <w:rPr>
          <w:rFonts w:ascii="Verdana" w:hAnsi="Verdana"/>
        </w:rPr>
        <w:t xml:space="preserve">Smart Phone and Dedicated GPS </w:t>
      </w:r>
      <w:r w:rsidR="006C5448">
        <w:rPr>
          <w:rFonts w:ascii="Verdana" w:hAnsi="Verdana"/>
        </w:rPr>
        <w:t>201</w:t>
      </w:r>
      <w:r w:rsidR="000575B3">
        <w:rPr>
          <w:rFonts w:ascii="Verdana" w:hAnsi="Verdana"/>
        </w:rPr>
        <w:t>9</w:t>
      </w:r>
      <w:r w:rsidR="00841F5F">
        <w:rPr>
          <w:rFonts w:ascii="Verdana" w:hAnsi="Verdana"/>
        </w:rPr>
        <w:t xml:space="preserve"> </w:t>
      </w:r>
      <w:r w:rsidRPr="006060CE">
        <w:rPr>
          <w:rFonts w:ascii="Verdana" w:hAnsi="Verdana"/>
        </w:rPr>
        <w:t>Classes</w:t>
      </w:r>
    </w:p>
    <w:p w14:paraId="08FE3CA4" w14:textId="086A705E" w:rsidR="00612016" w:rsidRPr="006060CE" w:rsidRDefault="00612016">
      <w:pPr>
        <w:pBdr>
          <w:top w:val="single" w:sz="4" w:space="1" w:color="auto"/>
          <w:left w:val="single" w:sz="4" w:space="4" w:color="auto"/>
          <w:bottom w:val="single" w:sz="4" w:space="1" w:color="auto"/>
          <w:right w:val="single" w:sz="4" w:space="4" w:color="auto"/>
        </w:pBdr>
        <w:rPr>
          <w:rFonts w:ascii="Verdana" w:hAnsi="Verdana"/>
        </w:rPr>
      </w:pPr>
      <w:r w:rsidRPr="006060CE">
        <w:rPr>
          <w:rFonts w:ascii="Verdana" w:hAnsi="Verdana"/>
        </w:rPr>
        <w:t>Introduction to Map</w:t>
      </w:r>
      <w:r w:rsidR="00A17A86">
        <w:rPr>
          <w:rFonts w:ascii="Verdana" w:hAnsi="Verdana"/>
        </w:rPr>
        <w:t xml:space="preserve"> and</w:t>
      </w:r>
      <w:r w:rsidR="0054071A">
        <w:rPr>
          <w:rFonts w:ascii="Verdana" w:hAnsi="Verdana"/>
        </w:rPr>
        <w:t xml:space="preserve"> </w:t>
      </w:r>
      <w:r w:rsidRPr="006060CE">
        <w:rPr>
          <w:rFonts w:ascii="Verdana" w:hAnsi="Verdana"/>
        </w:rPr>
        <w:t xml:space="preserve">Compass </w:t>
      </w:r>
      <w:r w:rsidR="006C5448">
        <w:rPr>
          <w:rFonts w:ascii="Verdana" w:hAnsi="Verdana"/>
        </w:rPr>
        <w:t>201</w:t>
      </w:r>
      <w:r w:rsidR="000575B3">
        <w:rPr>
          <w:rFonts w:ascii="Verdana" w:hAnsi="Verdana"/>
        </w:rPr>
        <w:t>9</w:t>
      </w:r>
      <w:r w:rsidR="00841F5F">
        <w:rPr>
          <w:rFonts w:ascii="Verdana" w:hAnsi="Verdana"/>
        </w:rPr>
        <w:t xml:space="preserve"> </w:t>
      </w:r>
      <w:r w:rsidRPr="006060CE">
        <w:rPr>
          <w:rFonts w:ascii="Verdana" w:hAnsi="Verdana"/>
        </w:rPr>
        <w:t>Classes</w:t>
      </w:r>
    </w:p>
    <w:p w14:paraId="3EF0A20E" w14:textId="4821B69B" w:rsidR="005310DD" w:rsidRPr="006060CE" w:rsidRDefault="0022469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Find </w:t>
      </w:r>
      <w:r w:rsidR="001A334C">
        <w:rPr>
          <w:rFonts w:ascii="Verdana" w:hAnsi="Verdana"/>
        </w:rPr>
        <w:t>Free Altimeter &amp; GPS Apps</w:t>
      </w:r>
      <w:r w:rsidR="001A334C">
        <w:rPr>
          <w:rFonts w:ascii="Verdana" w:hAnsi="Verdana"/>
        </w:rPr>
        <w:tab/>
      </w:r>
      <w:r w:rsidR="001A334C">
        <w:rPr>
          <w:rFonts w:ascii="Verdana" w:hAnsi="Verdana"/>
        </w:rPr>
        <w:tab/>
      </w:r>
      <w:r w:rsidR="005310DD">
        <w:rPr>
          <w:rFonts w:ascii="Verdana" w:hAnsi="Verdana"/>
        </w:rPr>
        <w:t>Lynn Graf</w:t>
      </w:r>
      <w:r w:rsidR="002F7811">
        <w:rPr>
          <w:rFonts w:ascii="Verdana" w:hAnsi="Verdana"/>
        </w:rPr>
        <w:t>, Brian Starlin</w:t>
      </w:r>
      <w:r w:rsidR="005310DD">
        <w:rPr>
          <w:rFonts w:ascii="Verdana" w:hAnsi="Verdana"/>
        </w:rPr>
        <w:t xml:space="preserve"> &amp; Emma Agosta</w:t>
      </w:r>
    </w:p>
    <w:p w14:paraId="760D88DB" w14:textId="6A79B356" w:rsidR="00B00B1F" w:rsidRPr="00B4529A" w:rsidRDefault="004B571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Navigation </w:t>
      </w:r>
      <w:r w:rsidR="00EC09C0">
        <w:rPr>
          <w:rFonts w:ascii="Verdana" w:hAnsi="Verdana"/>
        </w:rPr>
        <w:t xml:space="preserve">Gear, Apps &amp; </w:t>
      </w:r>
      <w:r>
        <w:rPr>
          <w:rFonts w:ascii="Verdana" w:hAnsi="Verdana"/>
        </w:rPr>
        <w:t>Links of Interest</w:t>
      </w:r>
      <w:r w:rsidR="00B4529A">
        <w:rPr>
          <w:rFonts w:ascii="Verdana" w:hAnsi="Verdana"/>
        </w:rPr>
        <w:tab/>
      </w:r>
      <w:r w:rsidR="00B4529A">
        <w:rPr>
          <w:rFonts w:ascii="Verdana" w:hAnsi="Verdana"/>
        </w:rPr>
        <w:tab/>
      </w:r>
      <w:r w:rsidR="00B4529A">
        <w:rPr>
          <w:rFonts w:ascii="Verdana" w:hAnsi="Verdana"/>
        </w:rPr>
        <w:tab/>
      </w:r>
      <w:r w:rsidR="00B4529A">
        <w:rPr>
          <w:rFonts w:ascii="Verdana" w:hAnsi="Verdana"/>
        </w:rPr>
        <w:tab/>
      </w:r>
      <w:r w:rsidR="00B4529A">
        <w:rPr>
          <w:rFonts w:ascii="Verdana" w:hAnsi="Verdana"/>
        </w:rPr>
        <w:tab/>
        <w:t>Pat Podenski</w:t>
      </w:r>
      <w:r w:rsidR="00B00B1F">
        <w:rPr>
          <w:rFonts w:ascii="Verdana" w:hAnsi="Verdana"/>
        </w:rPr>
        <w:tab/>
      </w:r>
      <w:r w:rsidR="00B00B1F">
        <w:rPr>
          <w:rFonts w:ascii="Verdana" w:hAnsi="Verdana"/>
        </w:rPr>
        <w:tab/>
      </w:r>
    </w:p>
    <w:p w14:paraId="79F0C3A2" w14:textId="15CA83B6" w:rsidR="0020096D" w:rsidRDefault="0020096D" w:rsidP="0074209A">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r>
        <w:rPr>
          <w:rFonts w:ascii="Verdana" w:hAnsi="Verdana"/>
        </w:rPr>
        <w:t>Mountaineers Compass Recommendations for 201</w:t>
      </w:r>
      <w:r w:rsidR="000575B3">
        <w:rPr>
          <w:rFonts w:ascii="Verdana" w:hAnsi="Verdana"/>
        </w:rPr>
        <w:t>9</w:t>
      </w:r>
      <w:r>
        <w:rPr>
          <w:rFonts w:ascii="Verdana" w:hAnsi="Verdana"/>
        </w:rPr>
        <w:tab/>
      </w:r>
      <w:r>
        <w:rPr>
          <w:rFonts w:ascii="Verdana" w:hAnsi="Verdana"/>
        </w:rPr>
        <w:tab/>
        <w:t>Navigation Committees</w:t>
      </w:r>
    </w:p>
    <w:p w14:paraId="1C2EA741" w14:textId="06192673" w:rsidR="0092071A" w:rsidRDefault="00047085" w:rsidP="0074209A">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r w:rsidRPr="00047085">
        <w:rPr>
          <w:rFonts w:ascii="Verdana" w:hAnsi="Verdana"/>
          <w:color w:val="000000" w:themeColor="text1"/>
        </w:rPr>
        <w:t>Seattle Program Center Compass Calibration Station</w:t>
      </w:r>
      <w:r w:rsidR="00046927">
        <w:rPr>
          <w:rFonts w:ascii="Verdana" w:hAnsi="Verdana"/>
          <w:color w:val="000000" w:themeColor="text1"/>
        </w:rPr>
        <w:tab/>
      </w:r>
      <w:r w:rsidR="00046927">
        <w:rPr>
          <w:rFonts w:ascii="Verdana" w:hAnsi="Verdana"/>
          <w:color w:val="000000" w:themeColor="text1"/>
        </w:rPr>
        <w:tab/>
      </w:r>
      <w:r w:rsidR="001421D8">
        <w:rPr>
          <w:rFonts w:ascii="Verdana" w:hAnsi="Verdana"/>
          <w:color w:val="000000" w:themeColor="text1"/>
        </w:rPr>
        <w:tab/>
      </w:r>
      <w:r w:rsidR="00046927">
        <w:rPr>
          <w:rFonts w:ascii="Verdana" w:hAnsi="Verdana"/>
          <w:color w:val="000000" w:themeColor="text1"/>
        </w:rPr>
        <w:t>Bob Boyd</w:t>
      </w:r>
    </w:p>
    <w:p w14:paraId="31E23D52" w14:textId="77777777" w:rsidR="00D75CCF" w:rsidRDefault="00D75CCF" w:rsidP="0074209A">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p>
    <w:p w14:paraId="45EFBB29" w14:textId="77777777" w:rsidR="00E54E74" w:rsidRDefault="00E54E74" w:rsidP="00D40526">
      <w:bookmarkStart w:id="0" w:name="_wcd43y6tdh4i" w:colFirst="0" w:colLast="0"/>
      <w:bookmarkStart w:id="1" w:name="_v44jo5p7t8lb" w:colFirst="0" w:colLast="0"/>
      <w:bookmarkStart w:id="2" w:name="_fj8e98nw5o9e" w:colFirst="0" w:colLast="0"/>
      <w:bookmarkStart w:id="3" w:name="_brth19a6ijpr" w:colFirst="0" w:colLast="0"/>
      <w:bookmarkStart w:id="4" w:name="_g49cwfmwwnk0" w:colFirst="0" w:colLast="0"/>
      <w:bookmarkStart w:id="5" w:name="_qpjhis44mle2" w:colFirst="0" w:colLast="0"/>
      <w:bookmarkStart w:id="6" w:name="_yhlenqorqzc8" w:colFirst="0" w:colLast="0"/>
      <w:bookmarkEnd w:id="0"/>
      <w:bookmarkEnd w:id="1"/>
      <w:bookmarkEnd w:id="2"/>
      <w:bookmarkEnd w:id="3"/>
      <w:bookmarkEnd w:id="4"/>
      <w:bookmarkEnd w:id="5"/>
      <w:bookmarkEnd w:id="6"/>
    </w:p>
    <w:p w14:paraId="39FDFE28" w14:textId="7893B059" w:rsidR="00FE6377" w:rsidRDefault="007B4D20" w:rsidP="007B4D20">
      <w:pPr>
        <w:jc w:val="center"/>
      </w:pPr>
      <w:r>
        <w:rPr>
          <w:noProof/>
        </w:rPr>
        <w:drawing>
          <wp:inline distT="0" distB="0" distL="0" distR="0" wp14:anchorId="63AB4728" wp14:editId="1700110D">
            <wp:extent cx="6286500" cy="2407819"/>
            <wp:effectExtent l="0" t="0" r="0"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8260" cy="2408493"/>
                    </a:xfrm>
                    <a:prstGeom prst="rect">
                      <a:avLst/>
                    </a:prstGeom>
                    <a:noFill/>
                    <a:ln>
                      <a:noFill/>
                    </a:ln>
                  </pic:spPr>
                </pic:pic>
              </a:graphicData>
            </a:graphic>
          </wp:inline>
        </w:drawing>
      </w:r>
    </w:p>
    <w:p w14:paraId="58CADFFD" w14:textId="440ECA55" w:rsidR="005C6C50" w:rsidRDefault="00317E0A" w:rsidP="005C6C50">
      <w:pPr>
        <w:rPr>
          <w:rFonts w:ascii="Verdana" w:hAnsi="Verdana"/>
          <w:b/>
          <w:color w:val="FF0000"/>
          <w:sz w:val="28"/>
          <w:szCs w:val="28"/>
        </w:rPr>
      </w:pPr>
      <w:r>
        <w:rPr>
          <w:rFonts w:ascii="Verdana" w:hAnsi="Verdana"/>
          <w:i/>
        </w:rPr>
        <w:t>--</w:t>
      </w:r>
      <w:r w:rsidR="007B4D20">
        <w:rPr>
          <w:rFonts w:ascii="Verdana" w:hAnsi="Verdana"/>
          <w:i/>
        </w:rPr>
        <w:t>Wilderness Navigation 3.0 workshop adds GPS outside to map &amp; compass inside.</w:t>
      </w:r>
      <w:r w:rsidR="00034875">
        <w:rPr>
          <w:rFonts w:ascii="Verdana" w:hAnsi="Verdana"/>
        </w:rPr>
        <w:br w:type="page"/>
      </w:r>
    </w:p>
    <w:p w14:paraId="5E06DB48" w14:textId="7227AB6C" w:rsidR="005C6C50" w:rsidRDefault="005C6C50" w:rsidP="005C6C50">
      <w:pPr>
        <w:shd w:val="clear" w:color="auto" w:fill="E8EAED"/>
        <w:spacing w:line="90" w:lineRule="atLeast"/>
        <w:rPr>
          <w:rFonts w:ascii="Arial" w:hAnsi="Arial" w:cs="Arial"/>
          <w:color w:val="222222"/>
        </w:rPr>
      </w:pPr>
      <w:r>
        <w:rPr>
          <w:rFonts w:ascii="Arial" w:hAnsi="Arial" w:cs="Arial"/>
          <w:noProof/>
          <w:color w:val="222222"/>
        </w:rPr>
        <w:lastRenderedPageBreak/>
        <w:drawing>
          <wp:inline distT="0" distB="0" distL="0" distR="0" wp14:anchorId="5AC8781F" wp14:editId="44044068">
            <wp:extent cx="10795" cy="10795"/>
            <wp:effectExtent l="0" t="0" r="0" b="0"/>
            <wp:docPr id="13"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0168CF35" w14:textId="317FEB11" w:rsidR="00BC1DB7" w:rsidRPr="00DB27C0" w:rsidRDefault="00BC1DB7">
      <w:pPr>
        <w:rPr>
          <w:rFonts w:ascii="Verdana" w:hAnsi="Verdana"/>
        </w:rPr>
      </w:pPr>
      <w:r>
        <w:rPr>
          <w:rFonts w:ascii="Verdana" w:hAnsi="Verdana"/>
          <w:b/>
          <w:color w:val="C0504D" w:themeColor="accent2"/>
          <w:sz w:val="28"/>
          <w:szCs w:val="28"/>
        </w:rPr>
        <w:t>SPOT Double Failure – A Reliability Discussion</w:t>
      </w:r>
    </w:p>
    <w:p w14:paraId="732107CD" w14:textId="77777777" w:rsidR="00BC1DB7" w:rsidRDefault="00BC1DB7">
      <w:pPr>
        <w:rPr>
          <w:rFonts w:ascii="Verdana" w:hAnsi="Verdana"/>
          <w:color w:val="000000" w:themeColor="text1"/>
        </w:rPr>
      </w:pPr>
      <w:r w:rsidRPr="00BC1DB7">
        <w:rPr>
          <w:rFonts w:ascii="Verdana" w:hAnsi="Verdana"/>
          <w:color w:val="000000" w:themeColor="text1"/>
        </w:rPr>
        <w:t>By Bruce Crawford</w:t>
      </w:r>
    </w:p>
    <w:p w14:paraId="76E81BCD" w14:textId="77777777" w:rsidR="00BC1DB7" w:rsidRDefault="00BC1DB7">
      <w:pPr>
        <w:rPr>
          <w:rFonts w:ascii="Verdana" w:hAnsi="Verdana"/>
          <w:color w:val="000000" w:themeColor="text1"/>
        </w:rPr>
      </w:pPr>
    </w:p>
    <w:p w14:paraId="728AE335" w14:textId="00B56F3F" w:rsidR="00BC1DB7" w:rsidRPr="00DB27C0" w:rsidRDefault="0067287D" w:rsidP="009F3C6D">
      <w:pPr>
        <w:rPr>
          <w:rFonts w:ascii="Verdana" w:hAnsi="Verdana" w:cs="Arial"/>
          <w:color w:val="222222"/>
          <w:shd w:val="clear" w:color="auto" w:fill="FFFFFF"/>
        </w:rPr>
      </w:pPr>
      <w:r w:rsidRPr="00DB27C0">
        <w:rPr>
          <w:rFonts w:ascii="Verdana" w:hAnsi="Verdana" w:cs="Arial"/>
          <w:color w:val="222222"/>
          <w:shd w:val="clear" w:color="auto" w:fill="FFFFFF"/>
        </w:rPr>
        <w:t xml:space="preserve">Local media reported an unrelated February </w:t>
      </w:r>
      <w:r w:rsidR="009F3C6D" w:rsidRPr="00DB27C0">
        <w:rPr>
          <w:rFonts w:ascii="Verdana" w:hAnsi="Verdana" w:cs="Arial"/>
          <w:color w:val="222222"/>
          <w:shd w:val="clear" w:color="auto" w:fill="FFFFFF"/>
        </w:rPr>
        <w:t xml:space="preserve">double </w:t>
      </w:r>
      <w:r w:rsidR="002F6ECA" w:rsidRPr="00DB27C0">
        <w:rPr>
          <w:rFonts w:ascii="Verdana" w:hAnsi="Verdana" w:cs="Arial"/>
          <w:color w:val="222222"/>
          <w:shd w:val="clear" w:color="auto" w:fill="FFFFFF"/>
        </w:rPr>
        <w:t xml:space="preserve">rescue with a </w:t>
      </w:r>
      <w:r w:rsidR="009F3C6D" w:rsidRPr="00DB27C0">
        <w:rPr>
          <w:rFonts w:ascii="Verdana" w:hAnsi="Verdana" w:cs="Arial"/>
          <w:color w:val="222222"/>
          <w:shd w:val="clear" w:color="auto" w:fill="FFFFFF"/>
        </w:rPr>
        <w:t>failure to send SPOT SOS signals on Mt Baker, even though the devices were otherwise working.  Reading the news articles</w:t>
      </w:r>
      <w:r w:rsidR="00055DA0" w:rsidRPr="00DB27C0">
        <w:rPr>
          <w:rFonts w:ascii="Verdana" w:hAnsi="Verdana" w:cs="Arial"/>
          <w:color w:val="222222"/>
          <w:shd w:val="clear" w:color="auto" w:fill="FFFFFF"/>
        </w:rPr>
        <w:t>,</w:t>
      </w:r>
      <w:r w:rsidR="009F3C6D" w:rsidRPr="00DB27C0">
        <w:rPr>
          <w:rFonts w:ascii="Verdana" w:hAnsi="Verdana" w:cs="Arial"/>
          <w:color w:val="222222"/>
          <w:shd w:val="clear" w:color="auto" w:fill="FFFFFF"/>
        </w:rPr>
        <w:t xml:space="preserve"> it said</w:t>
      </w:r>
      <w:r w:rsidR="00BC1DB7" w:rsidRPr="00DB27C0">
        <w:rPr>
          <w:rFonts w:ascii="Verdana" w:hAnsi="Verdana" w:cs="Arial"/>
          <w:color w:val="222222"/>
          <w:shd w:val="clear" w:color="auto" w:fill="FFFFFF"/>
        </w:rPr>
        <w:t xml:space="preserve"> they suffered multiple failures but d</w:t>
      </w:r>
      <w:r w:rsidR="009F3C6D" w:rsidRPr="00DB27C0">
        <w:rPr>
          <w:rFonts w:ascii="Verdana" w:hAnsi="Verdana" w:cs="Arial"/>
          <w:color w:val="222222"/>
          <w:shd w:val="clear" w:color="auto" w:fill="FFFFFF"/>
        </w:rPr>
        <w:t xml:space="preserve">idn’t </w:t>
      </w:r>
      <w:r w:rsidR="00BC1DB7" w:rsidRPr="00DB27C0">
        <w:rPr>
          <w:rFonts w:ascii="Verdana" w:hAnsi="Verdana" w:cs="Arial"/>
          <w:color w:val="222222"/>
          <w:shd w:val="clear" w:color="auto" w:fill="FFFFFF"/>
        </w:rPr>
        <w:t>say how.  </w:t>
      </w:r>
      <w:r w:rsidR="009F3C6D" w:rsidRPr="00DB27C0">
        <w:rPr>
          <w:rFonts w:ascii="Verdana" w:hAnsi="Verdana" w:cs="Arial"/>
          <w:color w:val="222222"/>
          <w:shd w:val="clear" w:color="auto" w:fill="FFFFFF"/>
        </w:rPr>
        <w:t>I was</w:t>
      </w:r>
      <w:r w:rsidR="00BC1DB7" w:rsidRPr="00DB27C0">
        <w:rPr>
          <w:rFonts w:ascii="Verdana" w:hAnsi="Verdana" w:cs="Arial"/>
          <w:color w:val="222222"/>
          <w:shd w:val="clear" w:color="auto" w:fill="FFFFFF"/>
        </w:rPr>
        <w:t xml:space="preserve"> not sure </w:t>
      </w:r>
      <w:r w:rsidR="009F3C6D" w:rsidRPr="00DB27C0">
        <w:rPr>
          <w:rFonts w:ascii="Verdana" w:hAnsi="Verdana" w:cs="Arial"/>
          <w:color w:val="222222"/>
          <w:shd w:val="clear" w:color="auto" w:fill="FFFFFF"/>
        </w:rPr>
        <w:t xml:space="preserve">if </w:t>
      </w:r>
      <w:r w:rsidR="00BC1DB7" w:rsidRPr="00DB27C0">
        <w:rPr>
          <w:rFonts w:ascii="Verdana" w:hAnsi="Verdana" w:cs="Arial"/>
          <w:color w:val="222222"/>
          <w:shd w:val="clear" w:color="auto" w:fill="FFFFFF"/>
        </w:rPr>
        <w:t xml:space="preserve">we </w:t>
      </w:r>
      <w:r w:rsidR="009F3C6D" w:rsidRPr="00DB27C0">
        <w:rPr>
          <w:rFonts w:ascii="Verdana" w:hAnsi="Verdana" w:cs="Arial"/>
          <w:color w:val="222222"/>
          <w:shd w:val="clear" w:color="auto" w:fill="FFFFFF"/>
        </w:rPr>
        <w:t>would</w:t>
      </w:r>
      <w:r w:rsidR="00BC1DB7" w:rsidRPr="00DB27C0">
        <w:rPr>
          <w:rFonts w:ascii="Verdana" w:hAnsi="Verdana" w:cs="Arial"/>
          <w:color w:val="222222"/>
          <w:shd w:val="clear" w:color="auto" w:fill="FFFFFF"/>
        </w:rPr>
        <w:t xml:space="preserve"> get more details, but </w:t>
      </w:r>
      <w:r w:rsidR="009F3C6D" w:rsidRPr="00DB27C0">
        <w:rPr>
          <w:rFonts w:ascii="Verdana" w:hAnsi="Verdana" w:cs="Arial"/>
          <w:color w:val="222222"/>
          <w:shd w:val="clear" w:color="auto" w:fill="FFFFFF"/>
        </w:rPr>
        <w:t>could</w:t>
      </w:r>
      <w:r w:rsidR="00BC1DB7" w:rsidRPr="00DB27C0">
        <w:rPr>
          <w:rFonts w:ascii="Verdana" w:hAnsi="Verdana" w:cs="Arial"/>
          <w:color w:val="222222"/>
          <w:shd w:val="clear" w:color="auto" w:fill="FFFFFF"/>
        </w:rPr>
        <w:t xml:space="preserve"> already list the failure mechanisms I know of, and also how I use my beacons differently than most people so I can at least retroactively see if they are working.</w:t>
      </w:r>
    </w:p>
    <w:p w14:paraId="763B9BA5" w14:textId="77777777" w:rsidR="00BC1DB7" w:rsidRPr="00DB27C0" w:rsidRDefault="00BC1DB7" w:rsidP="00BC1DB7">
      <w:pPr>
        <w:rPr>
          <w:rFonts w:ascii="Verdana" w:hAnsi="Verdana"/>
          <w:sz w:val="20"/>
          <w:szCs w:val="20"/>
        </w:rPr>
      </w:pPr>
      <w:r w:rsidRPr="00DB27C0">
        <w:rPr>
          <w:rFonts w:ascii="Verdana" w:hAnsi="Verdana"/>
          <w:sz w:val="20"/>
          <w:szCs w:val="20"/>
        </w:rPr>
        <w:br/>
      </w:r>
      <w:r w:rsidRPr="00DB27C0">
        <w:rPr>
          <w:rFonts w:ascii="Verdana" w:hAnsi="Verdana" w:cs="Arial"/>
          <w:color w:val="1155CC"/>
          <w:u w:val="single"/>
          <w:shd w:val="clear" w:color="auto" w:fill="FFFFFF"/>
        </w:rPr>
        <w:t>https://www.kiro7.com/news/north-sound-news/nas-whidbey-helicopter-crew-rescues-two-snowmobilers-in-separate-crashes/923142305</w:t>
      </w:r>
    </w:p>
    <w:p w14:paraId="1F234352" w14:textId="77777777" w:rsidR="00BC1DB7" w:rsidRPr="00DB27C0" w:rsidRDefault="00BC1DB7" w:rsidP="00BC1DB7">
      <w:pPr>
        <w:shd w:val="clear" w:color="auto" w:fill="FFFFFF"/>
        <w:rPr>
          <w:rFonts w:ascii="Verdana" w:hAnsi="Verdana" w:cs="Arial"/>
          <w:color w:val="222222"/>
        </w:rPr>
      </w:pPr>
    </w:p>
    <w:p w14:paraId="553B581F" w14:textId="3947D00D" w:rsidR="00BC1DB7" w:rsidRPr="00DB27C0" w:rsidRDefault="002F6ECA" w:rsidP="00BC1DB7">
      <w:pPr>
        <w:shd w:val="clear" w:color="auto" w:fill="FFFFFF"/>
        <w:rPr>
          <w:rFonts w:ascii="Verdana" w:hAnsi="Verdana" w:cs="Arial"/>
          <w:b/>
          <w:color w:val="222222"/>
        </w:rPr>
      </w:pPr>
      <w:r w:rsidRPr="00DB27C0">
        <w:rPr>
          <w:rFonts w:ascii="Verdana" w:hAnsi="Verdana" w:cs="Arial"/>
          <w:b/>
          <w:color w:val="222222"/>
        </w:rPr>
        <w:t xml:space="preserve">Potential </w:t>
      </w:r>
      <w:r w:rsidR="009F3C6D" w:rsidRPr="00DB27C0">
        <w:rPr>
          <w:rFonts w:ascii="Verdana" w:hAnsi="Verdana" w:cs="Arial"/>
          <w:b/>
          <w:color w:val="222222"/>
        </w:rPr>
        <w:t>failure list</w:t>
      </w:r>
    </w:p>
    <w:p w14:paraId="1DAACB93" w14:textId="21B287E8" w:rsidR="00BC1DB7" w:rsidRPr="00DB27C0" w:rsidRDefault="009F3C6D" w:rsidP="00BC1DB7">
      <w:pPr>
        <w:shd w:val="clear" w:color="auto" w:fill="FFFFFF"/>
        <w:rPr>
          <w:rFonts w:ascii="Verdana" w:hAnsi="Verdana" w:cs="Arial"/>
          <w:color w:val="222222"/>
        </w:rPr>
      </w:pPr>
      <w:r w:rsidRPr="00DB27C0">
        <w:rPr>
          <w:rFonts w:ascii="Verdana" w:hAnsi="Verdana" w:cs="Arial"/>
          <w:color w:val="222222"/>
        </w:rPr>
        <w:t>&gt;&gt;</w:t>
      </w:r>
      <w:r w:rsidR="00BC1DB7" w:rsidRPr="00DB27C0">
        <w:rPr>
          <w:rFonts w:ascii="Verdana" w:hAnsi="Verdana" w:cs="Arial"/>
          <w:color w:val="222222"/>
        </w:rPr>
        <w:t>Subscription not paid</w:t>
      </w:r>
      <w:r w:rsidR="002F6ECA" w:rsidRPr="00DB27C0">
        <w:rPr>
          <w:rFonts w:ascii="Verdana" w:hAnsi="Verdana" w:cs="Arial"/>
          <w:color w:val="222222"/>
        </w:rPr>
        <w:t xml:space="preserve">. </w:t>
      </w:r>
      <w:r w:rsidR="00BC1DB7" w:rsidRPr="00DB27C0">
        <w:rPr>
          <w:rFonts w:ascii="Verdana" w:hAnsi="Verdana" w:cs="Arial"/>
          <w:color w:val="222222"/>
        </w:rPr>
        <w:t>Unlike cellphones, you can’t dial 911 wit</w:t>
      </w:r>
      <w:r w:rsidR="002F6ECA" w:rsidRPr="00DB27C0">
        <w:rPr>
          <w:rFonts w:ascii="Verdana" w:hAnsi="Verdana" w:cs="Arial"/>
          <w:color w:val="222222"/>
        </w:rPr>
        <w:t>hout an active plan.</w:t>
      </w:r>
    </w:p>
    <w:p w14:paraId="13BEB6E5" w14:textId="77777777" w:rsidR="002F6ECA" w:rsidRPr="00DB27C0" w:rsidRDefault="002F6ECA" w:rsidP="00BC1DB7">
      <w:pPr>
        <w:shd w:val="clear" w:color="auto" w:fill="FFFFFF"/>
        <w:rPr>
          <w:rFonts w:ascii="Verdana" w:hAnsi="Verdana" w:cs="Arial"/>
          <w:color w:val="222222"/>
        </w:rPr>
      </w:pPr>
    </w:p>
    <w:p w14:paraId="7A2652F4" w14:textId="15E23C03" w:rsidR="00BC1DB7" w:rsidRPr="00DB27C0" w:rsidRDefault="009F3C6D" w:rsidP="00BC1DB7">
      <w:pPr>
        <w:shd w:val="clear" w:color="auto" w:fill="FFFFFF"/>
        <w:rPr>
          <w:rFonts w:ascii="Verdana" w:hAnsi="Verdana" w:cs="Arial"/>
          <w:color w:val="222222"/>
        </w:rPr>
      </w:pPr>
      <w:r w:rsidRPr="00DB27C0">
        <w:rPr>
          <w:rFonts w:ascii="Verdana" w:hAnsi="Verdana" w:cs="Arial"/>
          <w:color w:val="222222"/>
        </w:rPr>
        <w:t>&gt;&gt;</w:t>
      </w:r>
      <w:r w:rsidR="00BC1DB7" w:rsidRPr="00DB27C0">
        <w:rPr>
          <w:rFonts w:ascii="Verdana" w:hAnsi="Verdana" w:cs="Arial"/>
          <w:color w:val="222222"/>
        </w:rPr>
        <w:t>Batteries not correct type or dead</w:t>
      </w:r>
      <w:r w:rsidR="002F6ECA" w:rsidRPr="00DB27C0">
        <w:rPr>
          <w:rFonts w:ascii="Verdana" w:hAnsi="Verdana" w:cs="Arial"/>
          <w:color w:val="222222"/>
        </w:rPr>
        <w:t xml:space="preserve">.  </w:t>
      </w:r>
      <w:r w:rsidR="00BC1DB7" w:rsidRPr="00DB27C0">
        <w:rPr>
          <w:rFonts w:ascii="Verdana" w:hAnsi="Verdana" w:cs="Arial"/>
          <w:color w:val="222222"/>
        </w:rPr>
        <w:t>Even if they are good when you set out, you must keep the units warm enough, say in an inner pocket, or nest</w:t>
      </w:r>
      <w:r w:rsidR="002F6ECA" w:rsidRPr="00DB27C0">
        <w:rPr>
          <w:rFonts w:ascii="Verdana" w:hAnsi="Verdana" w:cs="Arial"/>
          <w:color w:val="222222"/>
        </w:rPr>
        <w:t>ed in the fur of a running dog.</w:t>
      </w:r>
    </w:p>
    <w:p w14:paraId="0C1ED51C" w14:textId="77777777" w:rsidR="002F6ECA" w:rsidRPr="00DB27C0" w:rsidRDefault="002F6ECA" w:rsidP="00BC1DB7">
      <w:pPr>
        <w:shd w:val="clear" w:color="auto" w:fill="FFFFFF"/>
        <w:rPr>
          <w:rFonts w:ascii="Verdana" w:hAnsi="Verdana" w:cs="Arial"/>
          <w:color w:val="222222"/>
        </w:rPr>
      </w:pPr>
    </w:p>
    <w:p w14:paraId="3793A933" w14:textId="27A727F6" w:rsidR="00BC1DB7" w:rsidRPr="00DB27C0" w:rsidRDefault="002F6ECA" w:rsidP="00BC1DB7">
      <w:pPr>
        <w:shd w:val="clear" w:color="auto" w:fill="FFFFFF"/>
        <w:rPr>
          <w:rFonts w:ascii="Verdana" w:hAnsi="Verdana" w:cs="Arial"/>
          <w:color w:val="222222"/>
        </w:rPr>
      </w:pPr>
      <w:r w:rsidRPr="00DB27C0">
        <w:rPr>
          <w:rFonts w:ascii="Verdana" w:hAnsi="Verdana" w:cs="Arial"/>
          <w:color w:val="222222"/>
        </w:rPr>
        <w:t>&gt;&gt;</w:t>
      </w:r>
      <w:r w:rsidR="00BC1DB7" w:rsidRPr="00DB27C0">
        <w:rPr>
          <w:rFonts w:ascii="Verdana" w:hAnsi="Verdana" w:cs="Arial"/>
          <w:color w:val="222222"/>
        </w:rPr>
        <w:t>Don’t know how to use</w:t>
      </w:r>
      <w:r w:rsidRPr="00DB27C0">
        <w:rPr>
          <w:rFonts w:ascii="Verdana" w:hAnsi="Verdana" w:cs="Arial"/>
          <w:color w:val="222222"/>
        </w:rPr>
        <w:t>.  I</w:t>
      </w:r>
      <w:r w:rsidR="00BC1DB7" w:rsidRPr="00DB27C0">
        <w:rPr>
          <w:rFonts w:ascii="Verdana" w:hAnsi="Verdana" w:cs="Arial"/>
          <w:color w:val="222222"/>
        </w:rPr>
        <w:t xml:space="preserve"> use my units in tracking mode every weekend, so yeah, I can quickly get them working.  Also, this gives me feedback on how well they work when I download the recorded positions late</w:t>
      </w:r>
      <w:r w:rsidRPr="00DB27C0">
        <w:rPr>
          <w:rFonts w:ascii="Verdana" w:hAnsi="Verdana" w:cs="Arial"/>
          <w:color w:val="222222"/>
        </w:rPr>
        <w:t>r.  So I know their weaknesses.</w:t>
      </w:r>
    </w:p>
    <w:p w14:paraId="2324F258" w14:textId="77777777" w:rsidR="002F6ECA" w:rsidRPr="00DB27C0" w:rsidRDefault="002F6ECA" w:rsidP="00BC1DB7">
      <w:pPr>
        <w:shd w:val="clear" w:color="auto" w:fill="FFFFFF"/>
        <w:rPr>
          <w:rFonts w:ascii="Verdana" w:hAnsi="Verdana" w:cs="Arial"/>
          <w:color w:val="222222"/>
        </w:rPr>
      </w:pPr>
    </w:p>
    <w:p w14:paraId="39CA40C3" w14:textId="42D79751" w:rsidR="00BC1DB7" w:rsidRPr="00DB27C0" w:rsidRDefault="002F6ECA" w:rsidP="00BC1DB7">
      <w:pPr>
        <w:shd w:val="clear" w:color="auto" w:fill="FFFFFF"/>
        <w:rPr>
          <w:rFonts w:ascii="Verdana" w:hAnsi="Verdana" w:cs="Arial"/>
          <w:color w:val="222222"/>
        </w:rPr>
      </w:pPr>
      <w:r w:rsidRPr="00DB27C0">
        <w:rPr>
          <w:rFonts w:ascii="Verdana" w:hAnsi="Verdana" w:cs="Arial"/>
          <w:color w:val="222222"/>
        </w:rPr>
        <w:t>&gt;&gt;</w:t>
      </w:r>
      <w:r w:rsidR="00BC1DB7" w:rsidRPr="00DB27C0">
        <w:rPr>
          <w:rFonts w:ascii="Verdana" w:hAnsi="Verdana" w:cs="Arial"/>
          <w:color w:val="222222"/>
        </w:rPr>
        <w:t>Limited sky visible</w:t>
      </w:r>
      <w:r w:rsidRPr="00DB27C0">
        <w:rPr>
          <w:rFonts w:ascii="Verdana" w:hAnsi="Verdana" w:cs="Arial"/>
          <w:color w:val="222222"/>
        </w:rPr>
        <w:t xml:space="preserve">.  </w:t>
      </w:r>
      <w:r w:rsidR="00BC1DB7" w:rsidRPr="00DB27C0">
        <w:rPr>
          <w:rFonts w:ascii="Verdana" w:hAnsi="Verdana" w:cs="Arial"/>
          <w:color w:val="222222"/>
        </w:rPr>
        <w:t xml:space="preserve">It isn’t like texting, you have to wait for a visible satellite.  I’ve tried to explain the layouts of the satellite constellations to people and what this means in terms of valley orientation, but have had limited success.  In short, being stuck in a well with only </w:t>
      </w:r>
      <w:r w:rsidRPr="00DB27C0">
        <w:rPr>
          <w:rFonts w:ascii="Verdana" w:hAnsi="Verdana" w:cs="Arial"/>
          <w:color w:val="222222"/>
        </w:rPr>
        <w:t>a small circle of sky is worst.  N</w:t>
      </w:r>
      <w:r w:rsidR="00BC1DB7" w:rsidRPr="00DB27C0">
        <w:rPr>
          <w:rFonts w:ascii="Verdana" w:hAnsi="Verdana" w:cs="Arial"/>
          <w:color w:val="222222"/>
        </w:rPr>
        <w:t>orth-south r</w:t>
      </w:r>
      <w:r w:rsidRPr="00DB27C0">
        <w:rPr>
          <w:rFonts w:ascii="Verdana" w:hAnsi="Verdana" w:cs="Arial"/>
          <w:color w:val="222222"/>
        </w:rPr>
        <w:t>unning valleys are second worst  E</w:t>
      </w:r>
      <w:r w:rsidR="00BC1DB7" w:rsidRPr="00DB27C0">
        <w:rPr>
          <w:rFonts w:ascii="Verdana" w:hAnsi="Verdana" w:cs="Arial"/>
          <w:color w:val="222222"/>
        </w:rPr>
        <w:t xml:space="preserve">ast west valleys third worst.  Alternatively, there are apps which </w:t>
      </w:r>
      <w:r w:rsidRPr="00DB27C0">
        <w:rPr>
          <w:rFonts w:ascii="Verdana" w:hAnsi="Verdana" w:cs="Arial"/>
          <w:color w:val="222222"/>
        </w:rPr>
        <w:t>s</w:t>
      </w:r>
      <w:r w:rsidR="00BC1DB7" w:rsidRPr="00DB27C0">
        <w:rPr>
          <w:rFonts w:ascii="Verdana" w:hAnsi="Verdana" w:cs="Arial"/>
          <w:color w:val="222222"/>
        </w:rPr>
        <w:t>how satellite positions.  I will work on this a bit more.  A speeded up video of the constellations moving</w:t>
      </w:r>
      <w:r w:rsidRPr="00DB27C0">
        <w:rPr>
          <w:rFonts w:ascii="Verdana" w:hAnsi="Verdana" w:cs="Arial"/>
          <w:color w:val="222222"/>
        </w:rPr>
        <w:t xml:space="preserve"> really drives the points home.</w:t>
      </w:r>
    </w:p>
    <w:p w14:paraId="6BE8DEB1" w14:textId="77777777" w:rsidR="00BC1DB7" w:rsidRPr="00DB27C0" w:rsidRDefault="00BC1DB7" w:rsidP="00BC1DB7">
      <w:pPr>
        <w:shd w:val="clear" w:color="auto" w:fill="FFFFFF"/>
        <w:rPr>
          <w:rFonts w:ascii="Verdana" w:hAnsi="Verdana" w:cs="Arial"/>
          <w:color w:val="222222"/>
        </w:rPr>
      </w:pPr>
    </w:p>
    <w:p w14:paraId="5FB40C0F" w14:textId="55A1CC6D" w:rsidR="00BC1DB7" w:rsidRPr="00DB27C0" w:rsidRDefault="002F6ECA" w:rsidP="00BC1DB7">
      <w:pPr>
        <w:shd w:val="clear" w:color="auto" w:fill="FFFFFF"/>
        <w:rPr>
          <w:rFonts w:ascii="Verdana" w:hAnsi="Verdana" w:cs="Arial"/>
          <w:color w:val="222222"/>
        </w:rPr>
      </w:pPr>
      <w:r w:rsidRPr="00DB27C0">
        <w:rPr>
          <w:rFonts w:ascii="Verdana" w:hAnsi="Verdana" w:cs="Arial"/>
          <w:color w:val="222222"/>
        </w:rPr>
        <w:t>This</w:t>
      </w:r>
      <w:r w:rsidR="00BC1DB7" w:rsidRPr="00DB27C0">
        <w:rPr>
          <w:rFonts w:ascii="Verdana" w:hAnsi="Verdana" w:cs="Arial"/>
          <w:color w:val="222222"/>
        </w:rPr>
        <w:t xml:space="preserve"> link to </w:t>
      </w:r>
      <w:r w:rsidRPr="00DB27C0">
        <w:rPr>
          <w:rFonts w:ascii="Verdana" w:hAnsi="Verdana" w:cs="Arial"/>
          <w:color w:val="222222"/>
        </w:rPr>
        <w:t>a</w:t>
      </w:r>
      <w:r w:rsidR="00BC1DB7" w:rsidRPr="00DB27C0">
        <w:rPr>
          <w:rFonts w:ascii="Verdana" w:hAnsi="Verdana" w:cs="Arial"/>
          <w:color w:val="222222"/>
        </w:rPr>
        <w:t xml:space="preserve"> discussion o</w:t>
      </w:r>
      <w:r w:rsidRPr="00DB27C0">
        <w:rPr>
          <w:rFonts w:ascii="Verdana" w:hAnsi="Verdana" w:cs="Arial"/>
          <w:color w:val="222222"/>
        </w:rPr>
        <w:t>f</w:t>
      </w:r>
      <w:r w:rsidR="00BC1DB7" w:rsidRPr="00DB27C0">
        <w:rPr>
          <w:rFonts w:ascii="Verdana" w:hAnsi="Verdana" w:cs="Arial"/>
          <w:color w:val="222222"/>
        </w:rPr>
        <w:t xml:space="preserve"> the SPOT failure on Mt Baker </w:t>
      </w:r>
      <w:r w:rsidRPr="00DB27C0">
        <w:rPr>
          <w:rFonts w:ascii="Verdana" w:hAnsi="Verdana" w:cs="Arial"/>
          <w:color w:val="222222"/>
        </w:rPr>
        <w:t>confirms</w:t>
      </w:r>
      <w:r w:rsidR="00BC1DB7" w:rsidRPr="00DB27C0">
        <w:rPr>
          <w:rFonts w:ascii="Verdana" w:hAnsi="Verdana" w:cs="Arial"/>
          <w:color w:val="222222"/>
        </w:rPr>
        <w:t xml:space="preserve"> the two units worked, except for the SOS buttons.</w:t>
      </w:r>
      <w:r w:rsidRPr="00DB27C0">
        <w:rPr>
          <w:rFonts w:ascii="Verdana" w:hAnsi="Verdana" w:cs="Arial"/>
          <w:color w:val="222222"/>
        </w:rPr>
        <w:t xml:space="preserve">  </w:t>
      </w:r>
      <w:r w:rsidRPr="00DB27C0">
        <w:rPr>
          <w:rFonts w:ascii="Verdana" w:hAnsi="Verdana" w:cs="Arial"/>
          <w:color w:val="222222"/>
        </w:rPr>
        <w:fldChar w:fldCharType="begin"/>
      </w:r>
      <w:r w:rsidRPr="00DB27C0">
        <w:rPr>
          <w:rFonts w:ascii="Verdana" w:hAnsi="Verdana" w:cs="Arial"/>
          <w:color w:val="222222"/>
        </w:rPr>
        <w:instrText xml:space="preserve"> HYPERLINK "https://www.pilotsofamerica.com/community/threads/spot-failure.117299/" \t "_blank" </w:instrText>
      </w:r>
      <w:r w:rsidRPr="00DB27C0">
        <w:rPr>
          <w:rFonts w:ascii="Verdana" w:hAnsi="Verdana" w:cs="Arial"/>
          <w:color w:val="222222"/>
        </w:rPr>
        <w:fldChar w:fldCharType="separate"/>
      </w:r>
      <w:r w:rsidRPr="00DB27C0">
        <w:rPr>
          <w:rStyle w:val="Hyperlink"/>
          <w:rFonts w:ascii="Verdana" w:hAnsi="Verdana" w:cs="Arial"/>
          <w:color w:val="1155CC"/>
        </w:rPr>
        <w:t>https://www.pilotsofamerica.com/community/threads/spot-failure.117299/</w:t>
      </w:r>
      <w:r w:rsidRPr="00DB27C0">
        <w:rPr>
          <w:rFonts w:ascii="Verdana" w:hAnsi="Verdana" w:cs="Arial"/>
          <w:color w:val="222222"/>
        </w:rPr>
        <w:fldChar w:fldCharType="end"/>
      </w:r>
    </w:p>
    <w:p w14:paraId="193F7AB0" w14:textId="77777777" w:rsidR="00BC1DB7" w:rsidRPr="00DB27C0" w:rsidRDefault="00BC1DB7" w:rsidP="00BC1DB7">
      <w:pPr>
        <w:shd w:val="clear" w:color="auto" w:fill="FFFFFF"/>
        <w:rPr>
          <w:rFonts w:ascii="Verdana" w:hAnsi="Verdana" w:cs="Arial"/>
          <w:color w:val="222222"/>
        </w:rPr>
      </w:pPr>
    </w:p>
    <w:p w14:paraId="3352603F" w14:textId="2863DBA4" w:rsidR="00BC1DB7" w:rsidRPr="00DB27C0" w:rsidRDefault="00BC1DB7" w:rsidP="00BC1DB7">
      <w:pPr>
        <w:shd w:val="clear" w:color="auto" w:fill="FFFFFF"/>
        <w:rPr>
          <w:rFonts w:ascii="Verdana" w:hAnsi="Verdana" w:cs="Arial"/>
          <w:color w:val="222222"/>
        </w:rPr>
      </w:pPr>
      <w:r w:rsidRPr="00DB27C0">
        <w:rPr>
          <w:rFonts w:ascii="Verdana" w:hAnsi="Verdana" w:cs="Arial"/>
          <w:color w:val="222222"/>
        </w:rPr>
        <w:t xml:space="preserve">According to the comments, if you want to test a SPOT in SOS mode, you can contact SPOT support, fill out a form, </w:t>
      </w:r>
      <w:r w:rsidR="00FE4D67">
        <w:rPr>
          <w:rFonts w:ascii="Verdana" w:hAnsi="Verdana" w:cs="Arial"/>
          <w:color w:val="222222"/>
        </w:rPr>
        <w:t xml:space="preserve">then </w:t>
      </w:r>
      <w:r w:rsidRPr="00DB27C0">
        <w:rPr>
          <w:rFonts w:ascii="Verdana" w:hAnsi="Verdana" w:cs="Arial"/>
          <w:color w:val="222222"/>
        </w:rPr>
        <w:t>wait for them to call and guide you through a test.  The comment said it took a couple of weeks to go through the process.  It doesn’t sound like SPOT is chasing this down.</w:t>
      </w:r>
    </w:p>
    <w:p w14:paraId="7A430E1A" w14:textId="77777777" w:rsidR="00BC1DB7" w:rsidRPr="00DB27C0" w:rsidRDefault="00BC1DB7" w:rsidP="00BC1DB7">
      <w:pPr>
        <w:shd w:val="clear" w:color="auto" w:fill="FFFFFF"/>
        <w:rPr>
          <w:rFonts w:ascii="Verdana" w:hAnsi="Verdana" w:cs="Arial"/>
          <w:color w:val="222222"/>
        </w:rPr>
      </w:pPr>
    </w:p>
    <w:p w14:paraId="7980E4A4" w14:textId="6E60161E" w:rsidR="00BC1DB7" w:rsidRPr="00DB27C0" w:rsidRDefault="00BC1DB7" w:rsidP="00BC1DB7">
      <w:pPr>
        <w:shd w:val="clear" w:color="auto" w:fill="FFFFFF"/>
        <w:rPr>
          <w:rFonts w:ascii="Verdana" w:hAnsi="Verdana" w:cs="Arial"/>
          <w:color w:val="222222"/>
        </w:rPr>
      </w:pPr>
      <w:r w:rsidRPr="00DB27C0">
        <w:rPr>
          <w:rFonts w:ascii="Verdana" w:hAnsi="Verdana" w:cs="Arial"/>
          <w:color w:val="222222"/>
        </w:rPr>
        <w:t>The link is to a pilot’s forum, and most people commenting appear to have multiple units to mitigate failu</w:t>
      </w:r>
      <w:r w:rsidR="002F6ECA" w:rsidRPr="00DB27C0">
        <w:rPr>
          <w:rFonts w:ascii="Verdana" w:hAnsi="Verdana" w:cs="Arial"/>
          <w:color w:val="222222"/>
        </w:rPr>
        <w:t xml:space="preserve">re.  That is my basic strategy: </w:t>
      </w:r>
      <w:r w:rsidRPr="00DB27C0">
        <w:rPr>
          <w:rFonts w:ascii="Verdana" w:hAnsi="Verdana" w:cs="Arial"/>
          <w:color w:val="222222"/>
        </w:rPr>
        <w:t xml:space="preserve">SPOT, InReach and </w:t>
      </w:r>
      <w:r w:rsidRPr="00DB27C0">
        <w:rPr>
          <w:rFonts w:ascii="Verdana" w:hAnsi="Verdana" w:cs="Arial"/>
          <w:color w:val="222222"/>
        </w:rPr>
        <w:lastRenderedPageBreak/>
        <w:t xml:space="preserve">ResQLink+.  I did an analysis of tracking on our 16 mile, 1800 ft gain, 7 hour skijor </w:t>
      </w:r>
      <w:r w:rsidR="00ED55E2">
        <w:rPr>
          <w:rFonts w:ascii="Verdana" w:hAnsi="Verdana" w:cs="Arial"/>
          <w:color w:val="222222"/>
        </w:rPr>
        <w:t xml:space="preserve">[dogs pull skier] </w:t>
      </w:r>
      <w:r w:rsidRPr="00DB27C0">
        <w:rPr>
          <w:rFonts w:ascii="Verdana" w:hAnsi="Verdana" w:cs="Arial"/>
          <w:color w:val="222222"/>
        </w:rPr>
        <w:t xml:space="preserve">loop </w:t>
      </w:r>
      <w:r w:rsidR="002F6ECA" w:rsidRPr="00DB27C0">
        <w:rPr>
          <w:rFonts w:ascii="Verdana" w:hAnsi="Verdana" w:cs="Arial"/>
          <w:color w:val="222222"/>
        </w:rPr>
        <w:t>in March</w:t>
      </w:r>
      <w:r w:rsidRPr="00DB27C0">
        <w:rPr>
          <w:rFonts w:ascii="Verdana" w:hAnsi="Verdana" w:cs="Arial"/>
          <w:color w:val="222222"/>
        </w:rPr>
        <w:t>, and the SPOT (5 minute tracking) successfully sent about 82% of the expected points, and InReach (10 minute tracking) sent 95%.  Missed p</w:t>
      </w:r>
      <w:r w:rsidR="002F6ECA" w:rsidRPr="00DB27C0">
        <w:rPr>
          <w:rFonts w:ascii="Verdana" w:hAnsi="Verdana" w:cs="Arial"/>
          <w:color w:val="222222"/>
        </w:rPr>
        <w:t>oints are, as you’d expect, in valleys.  M</w:t>
      </w:r>
      <w:r w:rsidRPr="00DB27C0">
        <w:rPr>
          <w:rFonts w:ascii="Verdana" w:hAnsi="Verdana" w:cs="Arial"/>
          <w:color w:val="222222"/>
        </w:rPr>
        <w:t>y multi-unit strategy carries no weight penalty for me, because the dogs are carrying the extra units.  </w:t>
      </w:r>
    </w:p>
    <w:p w14:paraId="60D068AE" w14:textId="77777777" w:rsidR="00BC1DB7" w:rsidRPr="00DB27C0" w:rsidRDefault="00BC1DB7" w:rsidP="00BC1DB7">
      <w:pPr>
        <w:shd w:val="clear" w:color="auto" w:fill="FFFFFF"/>
        <w:rPr>
          <w:rFonts w:ascii="Verdana" w:hAnsi="Verdana" w:cs="Arial"/>
          <w:color w:val="222222"/>
        </w:rPr>
      </w:pPr>
    </w:p>
    <w:p w14:paraId="364CB3DA" w14:textId="2F7123D2" w:rsidR="00BC1DB7" w:rsidRPr="00DB27C0" w:rsidRDefault="00BC1DB7" w:rsidP="00BC1DB7">
      <w:pPr>
        <w:shd w:val="clear" w:color="auto" w:fill="FFFFFF"/>
        <w:rPr>
          <w:rFonts w:ascii="Verdana" w:hAnsi="Verdana" w:cs="Arial"/>
          <w:color w:val="222222"/>
        </w:rPr>
      </w:pPr>
      <w:r w:rsidRPr="00DB27C0">
        <w:rPr>
          <w:rFonts w:ascii="Verdana" w:hAnsi="Verdana" w:cs="Arial"/>
          <w:color w:val="222222"/>
        </w:rPr>
        <w:t>I leave the units on and in tracking mode and find battery life is good with minor end of day recharging when out at temperatures above 0 degrees F.  Though a musher in a Montana race reported his InReach went dead in -40 to -50 degree F temperatures.  But h</w:t>
      </w:r>
      <w:r w:rsidR="002F6ECA" w:rsidRPr="00DB27C0">
        <w:rPr>
          <w:rFonts w:ascii="Verdana" w:hAnsi="Verdana" w:cs="Arial"/>
          <w:color w:val="222222"/>
        </w:rPr>
        <w:t>e hangs his InReach on the sled while</w:t>
      </w:r>
      <w:r w:rsidRPr="00DB27C0">
        <w:rPr>
          <w:rFonts w:ascii="Verdana" w:hAnsi="Verdana" w:cs="Arial"/>
          <w:color w:val="222222"/>
        </w:rPr>
        <w:t xml:space="preserve"> my InReach and SPOT are attached to the dogs</w:t>
      </w:r>
      <w:r w:rsidR="002F6ECA" w:rsidRPr="00DB27C0">
        <w:rPr>
          <w:rFonts w:ascii="Verdana" w:hAnsi="Verdana" w:cs="Arial"/>
          <w:color w:val="222222"/>
        </w:rPr>
        <w:t>’</w:t>
      </w:r>
      <w:r w:rsidRPr="00DB27C0">
        <w:rPr>
          <w:rFonts w:ascii="Verdana" w:hAnsi="Verdana" w:cs="Arial"/>
          <w:color w:val="222222"/>
        </w:rPr>
        <w:t xml:space="preserve"> harnesses </w:t>
      </w:r>
      <w:r w:rsidR="002F6ECA" w:rsidRPr="00DB27C0">
        <w:rPr>
          <w:rFonts w:ascii="Verdana" w:hAnsi="Verdana" w:cs="Arial"/>
          <w:color w:val="222222"/>
        </w:rPr>
        <w:t xml:space="preserve">at the </w:t>
      </w:r>
      <w:r w:rsidRPr="00DB27C0">
        <w:rPr>
          <w:rFonts w:ascii="Verdana" w:hAnsi="Verdana" w:cs="Arial"/>
          <w:color w:val="222222"/>
        </w:rPr>
        <w:t>back of their necks nestled in their fur under their reflective vests.</w:t>
      </w:r>
    </w:p>
    <w:p w14:paraId="379C8777" w14:textId="77777777" w:rsidR="00BC1DB7" w:rsidRPr="00DB27C0" w:rsidRDefault="00BC1DB7" w:rsidP="00BC1DB7">
      <w:pPr>
        <w:shd w:val="clear" w:color="auto" w:fill="FFFFFF"/>
        <w:rPr>
          <w:rFonts w:ascii="Verdana" w:hAnsi="Verdana" w:cs="Arial"/>
          <w:color w:val="222222"/>
        </w:rPr>
      </w:pPr>
    </w:p>
    <w:p w14:paraId="0B05AED5" w14:textId="77777777" w:rsidR="00BC1DB7" w:rsidRPr="00DB27C0" w:rsidRDefault="00BC1DB7" w:rsidP="00BC1DB7">
      <w:pPr>
        <w:shd w:val="clear" w:color="auto" w:fill="FFFFFF"/>
        <w:rPr>
          <w:rFonts w:ascii="Verdana" w:hAnsi="Verdana" w:cs="Arial"/>
          <w:color w:val="222222"/>
        </w:rPr>
      </w:pPr>
      <w:r w:rsidRPr="00DB27C0">
        <w:rPr>
          <w:rFonts w:ascii="Verdana" w:hAnsi="Verdana" w:cs="Arial"/>
          <w:color w:val="222222"/>
        </w:rPr>
        <w:t>One of my summer activities will be sewing hand warmer pockets onto the device holsters I’ve made.  But I think my dogs may object to those heat sources.  My PLB is typically in an inner pocket with a hand warmer and my cell is in an exterior pocket with two hand warmers when the temperature gets in the teens or less.  No problems so far.</w:t>
      </w:r>
    </w:p>
    <w:p w14:paraId="4B797078" w14:textId="77777777" w:rsidR="00055DA0" w:rsidRPr="00DB27C0" w:rsidRDefault="00055DA0" w:rsidP="00BC1DB7">
      <w:pPr>
        <w:shd w:val="clear" w:color="auto" w:fill="FFFFFF"/>
        <w:rPr>
          <w:rFonts w:ascii="Verdana" w:hAnsi="Verdana" w:cs="Arial"/>
          <w:color w:val="222222"/>
        </w:rPr>
      </w:pPr>
    </w:p>
    <w:p w14:paraId="0CDC885C" w14:textId="1841FA86" w:rsidR="00055DA0" w:rsidRPr="00DB27C0" w:rsidRDefault="00055DA0" w:rsidP="00BC1DB7">
      <w:pPr>
        <w:shd w:val="clear" w:color="auto" w:fill="FFFFFF"/>
        <w:rPr>
          <w:rFonts w:ascii="Verdana" w:hAnsi="Verdana" w:cs="Arial"/>
          <w:i/>
          <w:color w:val="222222"/>
        </w:rPr>
      </w:pPr>
      <w:r w:rsidRPr="00DB27C0">
        <w:rPr>
          <w:rFonts w:ascii="Verdana" w:hAnsi="Verdana" w:cs="Arial"/>
          <w:i/>
          <w:color w:val="222222"/>
        </w:rPr>
        <w:t xml:space="preserve">---Bruce Crawford is a veteran wilderness navigator who brings surveyor practice and an engineering career to bear on wilderness way finding.  A musher, he is a stalwart of the Seattle Navigation Committee.  Contact him at </w:t>
      </w:r>
      <w:hyperlink r:id="rId12" w:history="1">
        <w:r w:rsidRPr="00DB27C0">
          <w:rPr>
            <w:rStyle w:val="Hyperlink"/>
            <w:rFonts w:ascii="Verdana" w:hAnsi="Verdana" w:cs="Arial"/>
            <w:i/>
          </w:rPr>
          <w:t>bikejor@me.com</w:t>
        </w:r>
      </w:hyperlink>
      <w:r w:rsidRPr="00DB27C0">
        <w:rPr>
          <w:rFonts w:ascii="Verdana" w:hAnsi="Verdana" w:cs="Arial"/>
          <w:i/>
          <w:color w:val="222222"/>
        </w:rPr>
        <w:t>.</w:t>
      </w:r>
    </w:p>
    <w:p w14:paraId="3634A7A5" w14:textId="77777777" w:rsidR="00055DA0" w:rsidRPr="00DB27C0" w:rsidRDefault="00055DA0" w:rsidP="00BC1DB7">
      <w:pPr>
        <w:shd w:val="clear" w:color="auto" w:fill="FFFFFF"/>
        <w:rPr>
          <w:rFonts w:ascii="Verdana" w:hAnsi="Verdana" w:cs="Arial"/>
          <w:i/>
          <w:color w:val="222222"/>
        </w:rPr>
      </w:pPr>
    </w:p>
    <w:p w14:paraId="1D102AED" w14:textId="4D63AFC6" w:rsidR="00055DA0" w:rsidRPr="00055DA0" w:rsidRDefault="00055DA0" w:rsidP="00055DA0">
      <w:pPr>
        <w:shd w:val="clear" w:color="auto" w:fill="FFFFFF"/>
        <w:jc w:val="center"/>
        <w:rPr>
          <w:rFonts w:ascii="Arial" w:hAnsi="Arial" w:cs="Arial"/>
          <w:color w:val="C0504D" w:themeColor="accent2"/>
          <w:sz w:val="28"/>
          <w:szCs w:val="28"/>
        </w:rPr>
      </w:pPr>
      <w:r w:rsidRPr="00055DA0">
        <w:rPr>
          <w:rFonts w:ascii="Arial" w:hAnsi="Arial" w:cs="Arial"/>
          <w:color w:val="C0504D" w:themeColor="accent2"/>
          <w:sz w:val="28"/>
          <w:szCs w:val="28"/>
        </w:rPr>
        <w:t>***********************************************************************</w:t>
      </w:r>
      <w:r>
        <w:rPr>
          <w:rFonts w:ascii="Arial" w:hAnsi="Arial" w:cs="Arial"/>
          <w:color w:val="C0504D" w:themeColor="accent2"/>
          <w:sz w:val="28"/>
          <w:szCs w:val="28"/>
        </w:rPr>
        <w:t>*********************</w:t>
      </w:r>
    </w:p>
    <w:p w14:paraId="4CC6EF9C" w14:textId="6E2ED4C2" w:rsidR="00BC1DB7" w:rsidRPr="00055DA0" w:rsidRDefault="00BC1DB7" w:rsidP="002F6ECA">
      <w:pPr>
        <w:shd w:val="clear" w:color="auto" w:fill="FFFFFF"/>
        <w:rPr>
          <w:rFonts w:ascii="Arial" w:hAnsi="Arial" w:cs="Arial"/>
          <w:i/>
          <w:color w:val="222222"/>
        </w:rPr>
      </w:pPr>
    </w:p>
    <w:p w14:paraId="20D8CE3C" w14:textId="55354014" w:rsidR="001827B6" w:rsidRPr="00BC1DB7" w:rsidRDefault="001827B6">
      <w:pPr>
        <w:rPr>
          <w:rFonts w:ascii="Verdana" w:hAnsi="Verdana"/>
          <w:color w:val="000000" w:themeColor="text1"/>
        </w:rPr>
      </w:pPr>
      <w:r w:rsidRPr="00BC1DB7">
        <w:rPr>
          <w:rFonts w:ascii="Verdana" w:hAnsi="Verdana"/>
          <w:i/>
          <w:color w:val="000000" w:themeColor="text1"/>
        </w:rPr>
        <w:br w:type="page"/>
      </w:r>
    </w:p>
    <w:p w14:paraId="1B712821" w14:textId="0D64F931" w:rsidR="00E8126E" w:rsidRDefault="00BC1DB7">
      <w:pPr>
        <w:rPr>
          <w:rFonts w:ascii="Verdana" w:hAnsi="Verdana"/>
          <w:b/>
          <w:color w:val="C0504D" w:themeColor="accent2"/>
          <w:sz w:val="28"/>
          <w:szCs w:val="28"/>
        </w:rPr>
      </w:pPr>
      <w:r>
        <w:rPr>
          <w:rFonts w:ascii="Verdana" w:hAnsi="Verdana"/>
          <w:b/>
          <w:color w:val="C0504D" w:themeColor="accent2"/>
          <w:sz w:val="28"/>
          <w:szCs w:val="28"/>
        </w:rPr>
        <w:lastRenderedPageBreak/>
        <w:t>Paper or Gaia at Night in the Greenbelt?</w:t>
      </w:r>
    </w:p>
    <w:p w14:paraId="75B89661" w14:textId="2582B571" w:rsidR="00BC1DB7" w:rsidRPr="00BC1DB7" w:rsidRDefault="00BC1DB7">
      <w:pPr>
        <w:rPr>
          <w:rFonts w:ascii="Verdana" w:hAnsi="Verdana"/>
          <w:color w:val="000000" w:themeColor="text1"/>
        </w:rPr>
      </w:pPr>
      <w:r w:rsidRPr="00BC1DB7">
        <w:rPr>
          <w:rFonts w:ascii="Verdana" w:hAnsi="Verdana"/>
          <w:color w:val="000000" w:themeColor="text1"/>
        </w:rPr>
        <w:t>By Peter Hendrickson</w:t>
      </w:r>
    </w:p>
    <w:p w14:paraId="456DEF50" w14:textId="77777777" w:rsidR="00BC1DB7" w:rsidRDefault="00BC1DB7">
      <w:pPr>
        <w:rPr>
          <w:rFonts w:ascii="Verdana" w:hAnsi="Verdana" w:cs="Arial"/>
          <w:b/>
          <w:color w:val="C0504D" w:themeColor="accent2"/>
          <w:sz w:val="28"/>
          <w:szCs w:val="28"/>
        </w:rPr>
      </w:pPr>
    </w:p>
    <w:p w14:paraId="227780AD" w14:textId="11E8A2B9" w:rsidR="00BC1DB7" w:rsidRDefault="00BC1DB7">
      <w:pPr>
        <w:rPr>
          <w:rFonts w:ascii="Verdana" w:hAnsi="Verdana" w:cs="Arial"/>
        </w:rPr>
      </w:pPr>
      <w:r w:rsidRPr="00BC1DB7">
        <w:rPr>
          <w:rFonts w:ascii="Verdana" w:hAnsi="Verdana" w:cs="Arial"/>
        </w:rPr>
        <w:t>N</w:t>
      </w:r>
      <w:r>
        <w:rPr>
          <w:rFonts w:ascii="Verdana" w:hAnsi="Verdana" w:cs="Arial"/>
        </w:rPr>
        <w:t xml:space="preserve">ight hikes in the city are a personal favorite, something of an obsession the past 3 years in Seattle as a leader and earlier in Portland as a participant.  Every new route is </w:t>
      </w:r>
      <w:r w:rsidR="002B75A9">
        <w:rPr>
          <w:rFonts w:ascii="Verdana" w:hAnsi="Verdana" w:cs="Arial"/>
        </w:rPr>
        <w:t xml:space="preserve">mapped and </w:t>
      </w:r>
      <w:r>
        <w:rPr>
          <w:rFonts w:ascii="Verdana" w:hAnsi="Verdana" w:cs="Arial"/>
        </w:rPr>
        <w:t>pre-hiked solo before the outing, usually on a sunny day.  I develop a custom route in Gaia, taking inspiration from three local guidebooks.</w:t>
      </w:r>
    </w:p>
    <w:p w14:paraId="55D34B0D" w14:textId="77777777" w:rsidR="00BC1DB7" w:rsidRDefault="00BC1DB7">
      <w:pPr>
        <w:rPr>
          <w:rFonts w:ascii="Verdana" w:hAnsi="Verdana" w:cs="Arial"/>
        </w:rPr>
      </w:pPr>
    </w:p>
    <w:p w14:paraId="785A219E" w14:textId="2543D537" w:rsidR="00BC1DB7" w:rsidRDefault="00BC1DB7">
      <w:pPr>
        <w:rPr>
          <w:rFonts w:ascii="Verdana" w:hAnsi="Verdana" w:cs="Arial"/>
        </w:rPr>
      </w:pPr>
      <w:r>
        <w:rPr>
          <w:rFonts w:ascii="Verdana" w:hAnsi="Verdana" w:cs="Arial"/>
        </w:rPr>
        <w:t xml:space="preserve">Most new hikes require a few tweaks but the routes change only slightly to reach the 4 to 6 mile distances walkable in 2 to 3 hours. Before the Mountaineers (BTM) I used Google Maps to plan </w:t>
      </w:r>
      <w:r w:rsidR="002B75A9">
        <w:rPr>
          <w:rFonts w:ascii="Verdana" w:hAnsi="Verdana" w:cs="Arial"/>
        </w:rPr>
        <w:t xml:space="preserve">Seattle walks that led to a regular column in </w:t>
      </w:r>
      <w:r w:rsidR="002B75A9" w:rsidRPr="00BA7418">
        <w:rPr>
          <w:rFonts w:ascii="Verdana" w:hAnsi="Verdana" w:cs="Arial"/>
          <w:i/>
        </w:rPr>
        <w:t>The Phinney Review</w:t>
      </w:r>
      <w:r w:rsidR="002B75A9">
        <w:rPr>
          <w:rFonts w:ascii="Verdana" w:hAnsi="Verdana" w:cs="Arial"/>
        </w:rPr>
        <w:t xml:space="preserve">.  </w:t>
      </w:r>
      <w:r w:rsidR="00BA7418">
        <w:rPr>
          <w:rFonts w:ascii="Verdana" w:hAnsi="Verdana" w:cs="Arial"/>
        </w:rPr>
        <w:t>The pattern</w:t>
      </w:r>
      <w:r w:rsidR="002B75A9">
        <w:rPr>
          <w:rFonts w:ascii="Verdana" w:hAnsi="Verdana" w:cs="Arial"/>
        </w:rPr>
        <w:t xml:space="preserve"> was 1) </w:t>
      </w:r>
      <w:r w:rsidR="00BA7418">
        <w:rPr>
          <w:rFonts w:ascii="Verdana" w:hAnsi="Verdana" w:cs="Arial"/>
        </w:rPr>
        <w:t xml:space="preserve">search </w:t>
      </w:r>
      <w:r w:rsidR="002B75A9">
        <w:rPr>
          <w:rFonts w:ascii="Verdana" w:hAnsi="Verdana" w:cs="Arial"/>
        </w:rPr>
        <w:t xml:space="preserve">online at home, 2) </w:t>
      </w:r>
      <w:r w:rsidR="00BA7418">
        <w:rPr>
          <w:rFonts w:ascii="Verdana" w:hAnsi="Verdana" w:cs="Arial"/>
        </w:rPr>
        <w:t xml:space="preserve">use a </w:t>
      </w:r>
      <w:r w:rsidR="002B75A9">
        <w:rPr>
          <w:rFonts w:ascii="Verdana" w:hAnsi="Verdana" w:cs="Arial"/>
        </w:rPr>
        <w:t>highlight</w:t>
      </w:r>
      <w:r w:rsidR="00BA7418">
        <w:rPr>
          <w:rFonts w:ascii="Verdana" w:hAnsi="Verdana" w:cs="Arial"/>
        </w:rPr>
        <w:t>er on</w:t>
      </w:r>
      <w:r w:rsidR="002B75A9">
        <w:rPr>
          <w:rFonts w:ascii="Verdana" w:hAnsi="Verdana" w:cs="Arial"/>
        </w:rPr>
        <w:t xml:space="preserve"> a printed copy, 3) walk with map in hand, 4) write the turn-by- turn column, 5) walk again with Nancy attempting to follow my directions, 6) edit and publish.  I never looked at the older smart phone while walking.</w:t>
      </w:r>
    </w:p>
    <w:p w14:paraId="77F75D8A" w14:textId="77777777" w:rsidR="002B75A9" w:rsidRDefault="002B75A9">
      <w:pPr>
        <w:rPr>
          <w:rFonts w:ascii="Verdana" w:hAnsi="Verdana" w:cs="Arial"/>
        </w:rPr>
      </w:pPr>
    </w:p>
    <w:p w14:paraId="29C3134C" w14:textId="36577466" w:rsidR="002B75A9" w:rsidRDefault="002B75A9">
      <w:pPr>
        <w:rPr>
          <w:rFonts w:ascii="Verdana" w:hAnsi="Verdana" w:cs="Arial"/>
        </w:rPr>
      </w:pPr>
      <w:r>
        <w:rPr>
          <w:rFonts w:ascii="Verdana" w:hAnsi="Verdana" w:cs="Arial"/>
        </w:rPr>
        <w:t>It was even easier in Portland.  The Mazamas night hike leaders led the way on Tuesday and Thursday nights (6 to 8pm) on every varying routes in the west hills and we followed.</w:t>
      </w:r>
      <w:r w:rsidR="00BA7418">
        <w:rPr>
          <w:rFonts w:ascii="Verdana" w:hAnsi="Verdana" w:cs="Arial"/>
        </w:rPr>
        <w:t xml:space="preserve">  I was able to recreate a few routes when leading friends on day hikes.</w:t>
      </w:r>
    </w:p>
    <w:p w14:paraId="62058E28" w14:textId="77777777" w:rsidR="00E83B3F" w:rsidRDefault="00E83B3F">
      <w:pPr>
        <w:rPr>
          <w:rFonts w:ascii="Verdana" w:hAnsi="Verdana" w:cs="Arial"/>
        </w:rPr>
      </w:pPr>
    </w:p>
    <w:p w14:paraId="436ED38F" w14:textId="470A771C" w:rsidR="00E83B3F" w:rsidRDefault="00E83B3F">
      <w:pPr>
        <w:rPr>
          <w:rFonts w:ascii="Verdana" w:hAnsi="Verdana" w:cs="Arial"/>
        </w:rPr>
      </w:pPr>
      <w:r>
        <w:rPr>
          <w:rFonts w:ascii="Verdana" w:hAnsi="Verdana" w:cs="Arial"/>
          <w:noProof/>
        </w:rPr>
        <w:drawing>
          <wp:inline distT="0" distB="0" distL="0" distR="0" wp14:anchorId="06CDF601" wp14:editId="6EFC87FC">
            <wp:extent cx="6400800" cy="3911340"/>
            <wp:effectExtent l="0" t="0" r="0" b="63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911340"/>
                    </a:xfrm>
                    <a:prstGeom prst="rect">
                      <a:avLst/>
                    </a:prstGeom>
                    <a:noFill/>
                    <a:ln>
                      <a:noFill/>
                    </a:ln>
                  </pic:spPr>
                </pic:pic>
              </a:graphicData>
            </a:graphic>
          </wp:inline>
        </w:drawing>
      </w:r>
    </w:p>
    <w:p w14:paraId="092B1EB2" w14:textId="4EEB569F" w:rsidR="002B75A9" w:rsidRDefault="00E83B3F">
      <w:pPr>
        <w:rPr>
          <w:rFonts w:ascii="Verdana" w:hAnsi="Verdana" w:cs="Arial"/>
        </w:rPr>
      </w:pPr>
      <w:r w:rsidRPr="002574BA">
        <w:rPr>
          <w:rFonts w:ascii="Verdana" w:hAnsi="Verdana" w:cs="Arial"/>
          <w:b/>
        </w:rPr>
        <w:t>Figure 1</w:t>
      </w:r>
      <w:r>
        <w:rPr>
          <w:rFonts w:ascii="Verdana" w:hAnsi="Verdana" w:cs="Arial"/>
        </w:rPr>
        <w:t>.  Greenbelt night hikers meet Seattle Chinese Garden fish.</w:t>
      </w:r>
    </w:p>
    <w:p w14:paraId="68F9B6EB" w14:textId="77777777" w:rsidR="00E83B3F" w:rsidRDefault="00E83B3F">
      <w:pPr>
        <w:rPr>
          <w:rFonts w:ascii="Verdana" w:hAnsi="Verdana" w:cs="Arial"/>
        </w:rPr>
      </w:pPr>
    </w:p>
    <w:p w14:paraId="3B44945F" w14:textId="3BC0FCA1" w:rsidR="002B75A9" w:rsidRDefault="002B75A9">
      <w:pPr>
        <w:rPr>
          <w:rFonts w:ascii="Verdana" w:hAnsi="Verdana" w:cs="Arial"/>
        </w:rPr>
      </w:pPr>
      <w:r>
        <w:rPr>
          <w:rFonts w:ascii="Verdana" w:hAnsi="Verdana" w:cs="Arial"/>
        </w:rPr>
        <w:t xml:space="preserve">The current night hikes generally provide few navigation challenges unless we dip into forests and ravines – more than you might imagine in Greater Seattle.  </w:t>
      </w:r>
      <w:r w:rsidR="00FE4D67">
        <w:rPr>
          <w:rFonts w:ascii="Verdana" w:hAnsi="Verdana" w:cs="Arial"/>
        </w:rPr>
        <w:t>Last</w:t>
      </w:r>
      <w:r>
        <w:rPr>
          <w:rFonts w:ascii="Verdana" w:hAnsi="Verdana" w:cs="Arial"/>
        </w:rPr>
        <w:t xml:space="preserve"> </w:t>
      </w:r>
      <w:r>
        <w:rPr>
          <w:rFonts w:ascii="Verdana" w:hAnsi="Verdana" w:cs="Arial"/>
        </w:rPr>
        <w:lastRenderedPageBreak/>
        <w:t>month I had to twice test hike a Craig Romano (</w:t>
      </w:r>
      <w:r w:rsidRPr="00FE4D67">
        <w:rPr>
          <w:rFonts w:ascii="Verdana" w:hAnsi="Verdana" w:cs="Arial"/>
          <w:i/>
        </w:rPr>
        <w:t>Urban Hikes Seattle, 2018</w:t>
      </w:r>
      <w:r>
        <w:rPr>
          <w:rFonts w:ascii="Verdana" w:hAnsi="Verdana" w:cs="Arial"/>
        </w:rPr>
        <w:t xml:space="preserve">) Duwamish Trail &amp; West Duwamish Greenbelt 5.5 mile route.  The first route failed on account of </w:t>
      </w:r>
      <w:r w:rsidR="00BA7418">
        <w:rPr>
          <w:rFonts w:ascii="Verdana" w:hAnsi="Verdana" w:cs="Arial"/>
        </w:rPr>
        <w:t xml:space="preserve">a </w:t>
      </w:r>
      <w:r>
        <w:rPr>
          <w:rFonts w:ascii="Verdana" w:hAnsi="Verdana" w:cs="Arial"/>
        </w:rPr>
        <w:t xml:space="preserve">sketchy </w:t>
      </w:r>
      <w:r w:rsidR="00AD3A5C">
        <w:rPr>
          <w:rFonts w:ascii="Verdana" w:hAnsi="Verdana" w:cs="Arial"/>
        </w:rPr>
        <w:t xml:space="preserve">Greenbelt </w:t>
      </w:r>
      <w:r>
        <w:rPr>
          <w:rFonts w:ascii="Verdana" w:hAnsi="Verdana" w:cs="Arial"/>
        </w:rPr>
        <w:t>trail and no safe crossing of West Marginal Way.  The second route failed on account of a cliffy hogback ridge not easily identified from contour lines.  And the third go, this time with 10 other hikers, presented fresh challenges.</w:t>
      </w:r>
      <w:r w:rsidR="00BA7418">
        <w:rPr>
          <w:rFonts w:ascii="Verdana" w:hAnsi="Verdana" w:cs="Arial"/>
        </w:rPr>
        <w:t xml:space="preserve">  I’d failed to </w:t>
      </w:r>
      <w:r w:rsidR="0097736D">
        <w:rPr>
          <w:rFonts w:ascii="Verdana" w:hAnsi="Verdana" w:cs="Arial"/>
        </w:rPr>
        <w:t>check the soil composition during a dry spell.  Rain turned the clayey soil slick as hog snot</w:t>
      </w:r>
      <w:r w:rsidR="00664A4E">
        <w:rPr>
          <w:rFonts w:ascii="Verdana" w:hAnsi="Verdana" w:cs="Arial"/>
        </w:rPr>
        <w:t xml:space="preserve"> (Figure 2)</w:t>
      </w:r>
      <w:r w:rsidR="0097736D">
        <w:rPr>
          <w:rFonts w:ascii="Verdana" w:hAnsi="Verdana" w:cs="Arial"/>
        </w:rPr>
        <w:t>.</w:t>
      </w:r>
      <w:r w:rsidR="0076105C">
        <w:rPr>
          <w:rFonts w:ascii="Verdana" w:hAnsi="Verdana" w:cs="Arial"/>
        </w:rPr>
        <w:t xml:space="preserve"> </w:t>
      </w:r>
      <w:r w:rsidR="00AD3A5C">
        <w:rPr>
          <w:rFonts w:ascii="Verdana" w:hAnsi="Verdana" w:cs="Arial"/>
        </w:rPr>
        <w:t>I had ignored the 1889 history of brick making using shale clay from the banks of the Duwamish River.</w:t>
      </w:r>
    </w:p>
    <w:p w14:paraId="5E8F17E0" w14:textId="77777777" w:rsidR="00664A4E" w:rsidRDefault="00664A4E">
      <w:pPr>
        <w:rPr>
          <w:rFonts w:ascii="Verdana" w:hAnsi="Verdana" w:cs="Arial"/>
        </w:rPr>
      </w:pPr>
    </w:p>
    <w:p w14:paraId="3293CAC9" w14:textId="0413A564" w:rsidR="00664A4E" w:rsidRDefault="00664A4E">
      <w:pPr>
        <w:rPr>
          <w:rFonts w:ascii="Verdana" w:hAnsi="Verdana" w:cs="Arial"/>
        </w:rPr>
      </w:pPr>
      <w:r>
        <w:rPr>
          <w:rFonts w:ascii="Verdana" w:hAnsi="Verdana" w:cs="Arial"/>
          <w:noProof/>
        </w:rPr>
        <w:drawing>
          <wp:inline distT="0" distB="0" distL="0" distR="0" wp14:anchorId="026F2F32" wp14:editId="7C710465">
            <wp:extent cx="6400800" cy="340657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406575"/>
                    </a:xfrm>
                    <a:prstGeom prst="rect">
                      <a:avLst/>
                    </a:prstGeom>
                    <a:noFill/>
                    <a:ln>
                      <a:noFill/>
                    </a:ln>
                  </pic:spPr>
                </pic:pic>
              </a:graphicData>
            </a:graphic>
          </wp:inline>
        </w:drawing>
      </w:r>
    </w:p>
    <w:p w14:paraId="54418B7A" w14:textId="478445C7" w:rsidR="0097736D" w:rsidRDefault="00664A4E">
      <w:pPr>
        <w:rPr>
          <w:rFonts w:ascii="Verdana" w:hAnsi="Verdana" w:cs="Arial"/>
        </w:rPr>
      </w:pPr>
      <w:r w:rsidRPr="002574BA">
        <w:rPr>
          <w:rFonts w:ascii="Verdana" w:hAnsi="Verdana" w:cs="Arial"/>
          <w:b/>
        </w:rPr>
        <w:t>Figure 2.</w:t>
      </w:r>
      <w:r>
        <w:rPr>
          <w:rFonts w:ascii="Verdana" w:hAnsi="Verdana" w:cs="Arial"/>
        </w:rPr>
        <w:t xml:space="preserve">  One hand on the webbing and another for </w:t>
      </w:r>
      <w:r w:rsidR="002574BA">
        <w:rPr>
          <w:rFonts w:ascii="Verdana" w:hAnsi="Verdana" w:cs="Arial"/>
        </w:rPr>
        <w:t xml:space="preserve">(related) </w:t>
      </w:r>
      <w:r>
        <w:rPr>
          <w:rFonts w:ascii="Verdana" w:hAnsi="Verdana" w:cs="Arial"/>
        </w:rPr>
        <w:t>fellow hiker.</w:t>
      </w:r>
    </w:p>
    <w:p w14:paraId="3EFEC526" w14:textId="77777777" w:rsidR="00664A4E" w:rsidRDefault="00664A4E">
      <w:pPr>
        <w:rPr>
          <w:rFonts w:ascii="Verdana" w:hAnsi="Verdana" w:cs="Arial"/>
        </w:rPr>
      </w:pPr>
    </w:p>
    <w:p w14:paraId="3F56C878" w14:textId="5859D74A" w:rsidR="00506232" w:rsidRDefault="0097736D">
      <w:pPr>
        <w:rPr>
          <w:rFonts w:ascii="Verdana" w:hAnsi="Verdana" w:cs="Arial"/>
        </w:rPr>
      </w:pPr>
      <w:r>
        <w:rPr>
          <w:rFonts w:ascii="Verdana" w:hAnsi="Verdana" w:cs="Arial"/>
        </w:rPr>
        <w:t xml:space="preserve">Turns out it is not paper </w:t>
      </w:r>
      <w:r w:rsidR="00FE4D67">
        <w:rPr>
          <w:rFonts w:ascii="Verdana" w:hAnsi="Verdana" w:cs="Arial"/>
        </w:rPr>
        <w:t>OR</w:t>
      </w:r>
      <w:r>
        <w:rPr>
          <w:rFonts w:ascii="Verdana" w:hAnsi="Verdana" w:cs="Arial"/>
        </w:rPr>
        <w:t xml:space="preserve"> Gaia at night.  Both are needed.  The first to display the scope of the hike and to help create a (somewhat) durable mental map.  The paper is also useful when showing the route to participants.  Gaia generally nails point position.  </w:t>
      </w:r>
      <w:r w:rsidR="00506232">
        <w:rPr>
          <w:rFonts w:ascii="Verdana" w:hAnsi="Verdana" w:cs="Arial"/>
        </w:rPr>
        <w:t xml:space="preserve">And a quick compass check </w:t>
      </w:r>
      <w:r w:rsidR="0076105C">
        <w:rPr>
          <w:rFonts w:ascii="Verdana" w:hAnsi="Verdana" w:cs="Arial"/>
        </w:rPr>
        <w:t>gets us pointed the right direction</w:t>
      </w:r>
      <w:r w:rsidR="00506232">
        <w:rPr>
          <w:rFonts w:ascii="Verdana" w:hAnsi="Verdana" w:cs="Arial"/>
        </w:rPr>
        <w:t>.</w:t>
      </w:r>
      <w:r w:rsidR="00AD3A5C">
        <w:rPr>
          <w:rFonts w:ascii="Verdana" w:hAnsi="Verdana" w:cs="Arial"/>
        </w:rPr>
        <w:t xml:space="preserve"> </w:t>
      </w:r>
      <w:r w:rsidR="00506232">
        <w:rPr>
          <w:rFonts w:ascii="Verdana" w:hAnsi="Verdana" w:cs="Arial"/>
        </w:rPr>
        <w:t>In short, city hikes at night demand facility with several tools.</w:t>
      </w:r>
      <w:r w:rsidR="00AD3A5C">
        <w:rPr>
          <w:rFonts w:ascii="Verdana" w:hAnsi="Verdana" w:cs="Arial"/>
        </w:rPr>
        <w:t xml:space="preserve"> Including historical research</w:t>
      </w:r>
    </w:p>
    <w:p w14:paraId="0A095594" w14:textId="77777777" w:rsidR="00D64788" w:rsidRDefault="00D64788" w:rsidP="00027A62">
      <w:pPr>
        <w:shd w:val="clear" w:color="auto" w:fill="FFFFFF"/>
        <w:textAlignment w:val="baseline"/>
        <w:rPr>
          <w:rFonts w:ascii="Verdana" w:hAnsi="Verdana" w:cs="Arial"/>
        </w:rPr>
      </w:pPr>
    </w:p>
    <w:p w14:paraId="1BE188A9" w14:textId="6227B551" w:rsidR="0076105C" w:rsidRDefault="00D64788" w:rsidP="0076105C">
      <w:pPr>
        <w:rPr>
          <w:i/>
        </w:rPr>
      </w:pPr>
      <w:r w:rsidRPr="00D64788">
        <w:rPr>
          <w:rFonts w:ascii="Verdana" w:hAnsi="Verdana" w:cs="Arial"/>
          <w:i/>
        </w:rPr>
        <w:t xml:space="preserve">--Peter </w:t>
      </w:r>
      <w:r w:rsidR="00FE4D67" w:rsidRPr="00D64788">
        <w:rPr>
          <w:rFonts w:ascii="Verdana" w:hAnsi="Verdana" w:cs="Arial"/>
          <w:i/>
        </w:rPr>
        <w:t>Hendrickson</w:t>
      </w:r>
      <w:r w:rsidR="00FE4D67">
        <w:rPr>
          <w:rFonts w:ascii="Verdana" w:hAnsi="Verdana" w:cs="Arial"/>
          <w:i/>
        </w:rPr>
        <w:t xml:space="preserve"> worked</w:t>
      </w:r>
      <w:r w:rsidRPr="00D64788">
        <w:rPr>
          <w:rFonts w:ascii="Verdana" w:hAnsi="Verdana" w:cs="Arial"/>
          <w:i/>
        </w:rPr>
        <w:t xml:space="preserve"> (and climbed) </w:t>
      </w:r>
      <w:r w:rsidR="009D47B2">
        <w:rPr>
          <w:rFonts w:ascii="Verdana" w:hAnsi="Verdana" w:cs="Arial"/>
          <w:i/>
        </w:rPr>
        <w:t>1971-73</w:t>
      </w:r>
      <w:r w:rsidRPr="00D64788">
        <w:rPr>
          <w:rFonts w:ascii="Verdana" w:hAnsi="Verdana" w:cs="Arial"/>
          <w:i/>
        </w:rPr>
        <w:t xml:space="preserve"> in Quito, Ecuador where the only </w:t>
      </w:r>
      <w:r w:rsidR="009D47B2">
        <w:rPr>
          <w:rFonts w:ascii="Verdana" w:hAnsi="Verdana" w:cs="Arial"/>
          <w:i/>
        </w:rPr>
        <w:t xml:space="preserve">available </w:t>
      </w:r>
      <w:r w:rsidRPr="00D64788">
        <w:rPr>
          <w:rFonts w:ascii="Verdana" w:hAnsi="Verdana" w:cs="Arial"/>
          <w:i/>
        </w:rPr>
        <w:t>t</w:t>
      </w:r>
      <w:r>
        <w:rPr>
          <w:rFonts w:ascii="Verdana" w:hAnsi="Verdana" w:cs="Arial"/>
          <w:i/>
        </w:rPr>
        <w:t xml:space="preserve">opo maps required </w:t>
      </w:r>
      <w:r w:rsidRPr="00D64788">
        <w:rPr>
          <w:rFonts w:ascii="Verdana" w:hAnsi="Verdana" w:cs="Arial"/>
          <w:i/>
        </w:rPr>
        <w:t>visit</w:t>
      </w:r>
      <w:r>
        <w:rPr>
          <w:rFonts w:ascii="Verdana" w:hAnsi="Verdana" w:cs="Arial"/>
          <w:i/>
        </w:rPr>
        <w:t>s</w:t>
      </w:r>
      <w:r w:rsidRPr="00D64788">
        <w:rPr>
          <w:rFonts w:ascii="Verdana" w:hAnsi="Verdana" w:cs="Arial"/>
          <w:i/>
        </w:rPr>
        <w:t xml:space="preserve"> to the Instituto Geografico Militar. </w:t>
      </w:r>
      <w:r w:rsidR="0076105C">
        <w:rPr>
          <w:rFonts w:ascii="Verdana" w:hAnsi="Verdana" w:cs="Arial"/>
          <w:i/>
        </w:rPr>
        <w:t>We enlisted friends with local knowledge to join us.  Map scarcity was reinforced by f</w:t>
      </w:r>
      <w:r>
        <w:rPr>
          <w:rFonts w:ascii="Verdana" w:hAnsi="Verdana" w:cs="Arial"/>
          <w:i/>
        </w:rPr>
        <w:t>ears of</w:t>
      </w:r>
      <w:r w:rsidR="0076105C">
        <w:rPr>
          <w:rFonts w:ascii="Verdana" w:hAnsi="Verdana" w:cs="Arial"/>
          <w:i/>
        </w:rPr>
        <w:t xml:space="preserve"> revolution --</w:t>
      </w:r>
      <w:r w:rsidRPr="00D64788">
        <w:rPr>
          <w:rFonts w:ascii="Verdana" w:hAnsi="Verdana" w:cs="Arial"/>
          <w:i/>
        </w:rPr>
        <w:t xml:space="preserve"> </w:t>
      </w:r>
      <w:r>
        <w:rPr>
          <w:rFonts w:ascii="Verdana" w:hAnsi="Verdana" w:cs="Arial"/>
          <w:i/>
        </w:rPr>
        <w:t>fully realized</w:t>
      </w:r>
      <w:r w:rsidR="009D47B2">
        <w:rPr>
          <w:rFonts w:ascii="Verdana" w:hAnsi="Verdana" w:cs="Arial"/>
          <w:i/>
        </w:rPr>
        <w:t xml:space="preserve"> in </w:t>
      </w:r>
      <w:r w:rsidR="0076105C" w:rsidRPr="0076105C">
        <w:rPr>
          <w:rFonts w:ascii="Verdana" w:hAnsi="Verdana" w:cs="Arial"/>
          <w:i/>
        </w:rPr>
        <w:t xml:space="preserve">1972 </w:t>
      </w:r>
      <w:hyperlink r:id="rId15" w:history="1">
        <w:r w:rsidR="0076105C" w:rsidRPr="0076105C">
          <w:rPr>
            <w:rStyle w:val="Hyperlink"/>
            <w:rFonts w:ascii="Verdana" w:hAnsi="Verdana"/>
            <w:i/>
          </w:rPr>
          <w:t>EcuadorCoup</w:t>
        </w:r>
      </w:hyperlink>
      <w:r w:rsidR="0076105C" w:rsidRPr="0076105C">
        <w:rPr>
          <w:rFonts w:ascii="Verdana" w:hAnsi="Verdana"/>
          <w:i/>
        </w:rPr>
        <w:t>.</w:t>
      </w:r>
      <w:r w:rsidR="0076105C">
        <w:rPr>
          <w:i/>
        </w:rPr>
        <w:t xml:space="preserve">  </w:t>
      </w:r>
    </w:p>
    <w:p w14:paraId="2324C8B0" w14:textId="36446AE7" w:rsidR="00D64788" w:rsidRPr="0076105C" w:rsidRDefault="00D64788" w:rsidP="0076105C">
      <w:pPr>
        <w:rPr>
          <w:i/>
        </w:rPr>
      </w:pPr>
      <w:r>
        <w:rPr>
          <w:rFonts w:ascii="Verdana" w:hAnsi="Verdana" w:cs="Arial"/>
          <w:i/>
        </w:rPr>
        <w:t xml:space="preserve">Contact:  </w:t>
      </w:r>
      <w:hyperlink r:id="rId16" w:history="1">
        <w:r w:rsidRPr="0018109A">
          <w:rPr>
            <w:rStyle w:val="Hyperlink"/>
            <w:rFonts w:ascii="Verdana" w:hAnsi="Verdana" w:cs="Arial"/>
            <w:i/>
          </w:rPr>
          <w:t>p.hendrickson43@gmail.com</w:t>
        </w:r>
      </w:hyperlink>
      <w:r w:rsidRPr="00D64788">
        <w:rPr>
          <w:rFonts w:ascii="Verdana" w:hAnsi="Verdana" w:cs="Arial"/>
          <w:i/>
        </w:rPr>
        <w:t xml:space="preserve"> </w:t>
      </w:r>
    </w:p>
    <w:p w14:paraId="0260C866" w14:textId="2A2FA45A" w:rsidR="00027A62" w:rsidRPr="00D64788" w:rsidRDefault="00027A62" w:rsidP="00027A62">
      <w:pPr>
        <w:shd w:val="clear" w:color="auto" w:fill="FFFFFF"/>
        <w:textAlignment w:val="baseline"/>
        <w:rPr>
          <w:rFonts w:ascii="Helvetica Neue" w:hAnsi="Helvetica Neue"/>
          <w:i/>
          <w:color w:val="333333"/>
          <w:sz w:val="18"/>
          <w:szCs w:val="18"/>
        </w:rPr>
      </w:pPr>
    </w:p>
    <w:p w14:paraId="3B6AC731" w14:textId="77777777" w:rsidR="00664A4E" w:rsidRDefault="00664A4E" w:rsidP="00E83B3F">
      <w:pPr>
        <w:pStyle w:val="Default"/>
        <w:rPr>
          <w:rFonts w:ascii="Verdana" w:hAnsi="Verdana"/>
          <w:b/>
          <w:i/>
          <w:color w:val="FF0000"/>
          <w:sz w:val="28"/>
          <w:szCs w:val="28"/>
        </w:rPr>
      </w:pPr>
    </w:p>
    <w:p w14:paraId="0A68638B" w14:textId="77777777" w:rsidR="00664A4E" w:rsidRDefault="00664A4E" w:rsidP="00E83B3F">
      <w:pPr>
        <w:pStyle w:val="Default"/>
        <w:rPr>
          <w:rFonts w:ascii="Verdana" w:hAnsi="Verdana"/>
          <w:b/>
          <w:i/>
          <w:color w:val="FF0000"/>
          <w:sz w:val="28"/>
          <w:szCs w:val="28"/>
        </w:rPr>
      </w:pPr>
    </w:p>
    <w:p w14:paraId="61BF7C93" w14:textId="77777777" w:rsidR="00664A4E" w:rsidRDefault="00664A4E" w:rsidP="00E83B3F">
      <w:pPr>
        <w:pStyle w:val="Default"/>
        <w:rPr>
          <w:rFonts w:ascii="Verdana" w:hAnsi="Verdana"/>
          <w:b/>
          <w:i/>
          <w:color w:val="FF0000"/>
          <w:sz w:val="28"/>
          <w:szCs w:val="28"/>
        </w:rPr>
      </w:pPr>
    </w:p>
    <w:p w14:paraId="006938C0" w14:textId="77777777" w:rsidR="00E83B3F" w:rsidRDefault="00D64788" w:rsidP="00E83B3F">
      <w:pPr>
        <w:pStyle w:val="Default"/>
        <w:rPr>
          <w:rFonts w:ascii="Verdana" w:hAnsi="Verdana"/>
          <w:b/>
          <w:i/>
          <w:color w:val="FF0000"/>
          <w:sz w:val="28"/>
          <w:szCs w:val="28"/>
        </w:rPr>
      </w:pPr>
      <w:r w:rsidRPr="007D7666">
        <w:rPr>
          <w:rFonts w:ascii="Verdana" w:hAnsi="Verdana"/>
          <w:b/>
          <w:i/>
          <w:color w:val="FF0000"/>
          <w:sz w:val="28"/>
          <w:szCs w:val="28"/>
        </w:rPr>
        <w:t>**************************************************</w:t>
      </w:r>
    </w:p>
    <w:p w14:paraId="13CCC4DB" w14:textId="5FB2D7E5" w:rsidR="00AD3A5C" w:rsidRPr="00E83B3F" w:rsidRDefault="00AD3A5C" w:rsidP="00E83B3F">
      <w:pPr>
        <w:pStyle w:val="Default"/>
        <w:rPr>
          <w:rFonts w:ascii="Verdana" w:hAnsi="Verdana"/>
          <w:b/>
          <w:i/>
          <w:color w:val="FF0000"/>
          <w:sz w:val="28"/>
          <w:szCs w:val="28"/>
        </w:rPr>
      </w:pPr>
      <w:r w:rsidRPr="00AD3A5C">
        <w:rPr>
          <w:rFonts w:ascii="Verdana" w:hAnsi="Verdana"/>
          <w:b/>
          <w:color w:val="C0504D" w:themeColor="accent2"/>
          <w:sz w:val="28"/>
          <w:szCs w:val="28"/>
        </w:rPr>
        <w:lastRenderedPageBreak/>
        <w:t>Seattle’s Navigation 3.0 Pilot Nears Completion</w:t>
      </w:r>
    </w:p>
    <w:p w14:paraId="3108DD5B" w14:textId="6A7F7FA3" w:rsidR="00AD3A5C" w:rsidRDefault="00AD3A5C" w:rsidP="00A10D84">
      <w:pPr>
        <w:rPr>
          <w:rFonts w:ascii="Verdana" w:hAnsi="Verdana"/>
        </w:rPr>
      </w:pPr>
      <w:r>
        <w:rPr>
          <w:rFonts w:ascii="Verdana" w:hAnsi="Verdana"/>
        </w:rPr>
        <w:t>--Editor</w:t>
      </w:r>
      <w:r w:rsidR="00E83B3F">
        <w:rPr>
          <w:rFonts w:ascii="Verdana" w:hAnsi="Verdana"/>
        </w:rPr>
        <w:t xml:space="preserve"> &amp; Michael Hutchens</w:t>
      </w:r>
    </w:p>
    <w:p w14:paraId="4F6924D5" w14:textId="77777777" w:rsidR="00AD3A5C" w:rsidRDefault="00AD3A5C" w:rsidP="00A10D84">
      <w:pPr>
        <w:rPr>
          <w:rFonts w:ascii="Verdana" w:hAnsi="Verdana"/>
        </w:rPr>
      </w:pPr>
    </w:p>
    <w:p w14:paraId="0FB6D16E" w14:textId="509AA4AE" w:rsidR="00AD3A5C" w:rsidRDefault="00AD3A5C" w:rsidP="00AD3A5C">
      <w:pPr>
        <w:rPr>
          <w:rFonts w:ascii="Verdana" w:hAnsi="Verdana"/>
        </w:rPr>
      </w:pPr>
      <w:r>
        <w:rPr>
          <w:rFonts w:ascii="Verdana" w:hAnsi="Verdana"/>
        </w:rPr>
        <w:t>Cleary the Saturday/Sunday March 16/17 Seattle Navigation 3.0 field trips to Heybrook Ridge were among the most challenging in my decade of involvement—even without rain.  On Sunday we were 67 students and 20 instructors, one of the larger recent trips and barely enough instructors to cover safety issues.  Further, the most experienced instructors were spread over two days, leaving Sunday with only 5 committee members (3 somewhat weary from the prior day), 3 seeking equivalency and the remainder not so experienced – most unknown to the Day Lead.</w:t>
      </w:r>
    </w:p>
    <w:p w14:paraId="738D1876" w14:textId="77777777" w:rsidR="00AD3A5C" w:rsidRDefault="00AD3A5C" w:rsidP="00AD3A5C">
      <w:pPr>
        <w:rPr>
          <w:rFonts w:ascii="Verdana" w:hAnsi="Verdana"/>
        </w:rPr>
      </w:pPr>
    </w:p>
    <w:p w14:paraId="06F06D38" w14:textId="2A50549F" w:rsidR="00AD3A5C" w:rsidRDefault="00AD3A5C" w:rsidP="00AD3A5C">
      <w:pPr>
        <w:rPr>
          <w:rFonts w:ascii="Verdana" w:hAnsi="Verdana"/>
        </w:rPr>
      </w:pPr>
      <w:r>
        <w:rPr>
          <w:rFonts w:ascii="Verdana" w:hAnsi="Verdana"/>
        </w:rPr>
        <w:t xml:space="preserve">Field Trip 3.0 </w:t>
      </w:r>
      <w:r w:rsidR="00B63614">
        <w:rPr>
          <w:rFonts w:ascii="Verdana" w:hAnsi="Verdana"/>
        </w:rPr>
        <w:t xml:space="preserve">Module Four </w:t>
      </w:r>
      <w:r>
        <w:rPr>
          <w:rFonts w:ascii="Verdana" w:hAnsi="Verdana"/>
        </w:rPr>
        <w:t xml:space="preserve">development did not anticipate such difficult conditions </w:t>
      </w:r>
      <w:r w:rsidR="002574BA">
        <w:rPr>
          <w:rFonts w:ascii="Verdana" w:hAnsi="Verdana"/>
        </w:rPr>
        <w:t>or</w:t>
      </w:r>
      <w:r>
        <w:rPr>
          <w:rFonts w:ascii="Verdana" w:hAnsi="Verdana"/>
        </w:rPr>
        <w:t xml:space="preserve"> such a small pool of 3.0 experienced instructors.  Accommodations were made ad hoc over several </w:t>
      </w:r>
      <w:r w:rsidR="00E16419">
        <w:rPr>
          <w:rFonts w:ascii="Verdana" w:hAnsi="Verdana"/>
        </w:rPr>
        <w:t>components to reduce risk</w:t>
      </w:r>
      <w:r>
        <w:rPr>
          <w:rFonts w:ascii="Verdana" w:hAnsi="Verdana"/>
        </w:rPr>
        <w:t>.  We eliminated the stump field exercise and final problem launch from high on Heybrook Ridge – too much snow.</w:t>
      </w:r>
    </w:p>
    <w:p w14:paraId="12E9BA83" w14:textId="77777777" w:rsidR="00B63614" w:rsidRDefault="00B63614" w:rsidP="00AD3A5C">
      <w:pPr>
        <w:rPr>
          <w:rFonts w:ascii="Verdana" w:hAnsi="Verdana"/>
        </w:rPr>
      </w:pPr>
    </w:p>
    <w:p w14:paraId="6E9D9BBA" w14:textId="0A3243E1" w:rsidR="00B63614" w:rsidRDefault="00B63614" w:rsidP="00B63614">
      <w:pPr>
        <w:rPr>
          <w:rFonts w:ascii="Verdana" w:hAnsi="Verdana"/>
        </w:rPr>
      </w:pPr>
      <w:r>
        <w:rPr>
          <w:rFonts w:ascii="Verdana" w:hAnsi="Verdana"/>
        </w:rPr>
        <w:t xml:space="preserve">Turned out there was opportunity for a thoughtful mix of tools (compass and gps) when encountering the combination of deep snow and challenging blowdown.  If we instruct single tool practice rather than shifting tool use to meet conditions, we ignore actual practice of skilled navigators. Instructors spread out launched students by </w:t>
      </w:r>
      <w:r w:rsidR="002574BA">
        <w:rPr>
          <w:rFonts w:ascii="Verdana" w:hAnsi="Verdana"/>
        </w:rPr>
        <w:t>offsetting</w:t>
      </w:r>
      <w:r>
        <w:rPr>
          <w:rFonts w:ascii="Verdana" w:hAnsi="Verdana"/>
        </w:rPr>
        <w:t xml:space="preserve"> from the fixed GPS routes.  Catchers did not know the accommodation was made and were still giving the traditional response to distance from the target signs.  Hence, most students were slightly offset to the east but still within two signs.  Had the offset been known and acknowledged, greater </w:t>
      </w:r>
      <w:r w:rsidR="002574BA">
        <w:rPr>
          <w:rFonts w:ascii="Verdana" w:hAnsi="Verdana"/>
        </w:rPr>
        <w:t>jubilation</w:t>
      </w:r>
      <w:r>
        <w:rPr>
          <w:rFonts w:ascii="Verdana" w:hAnsi="Verdana"/>
        </w:rPr>
        <w:t xml:space="preserve"> might have resulted.</w:t>
      </w:r>
      <w:r w:rsidR="00C965CF">
        <w:rPr>
          <w:rFonts w:ascii="Verdana" w:hAnsi="Verdana"/>
        </w:rPr>
        <w:t xml:space="preserve">  </w:t>
      </w:r>
      <w:r w:rsidR="00E16419">
        <w:rPr>
          <w:rFonts w:ascii="Verdana" w:hAnsi="Verdana"/>
        </w:rPr>
        <w:t xml:space="preserve">The April 13 field trip was rainy but went smoothly, with an early wrap-up. One spring field trip (April </w:t>
      </w:r>
      <w:r w:rsidR="00C965CF">
        <w:rPr>
          <w:rFonts w:ascii="Verdana" w:hAnsi="Verdana"/>
        </w:rPr>
        <w:t>28) remain</w:t>
      </w:r>
      <w:r w:rsidR="00E16419">
        <w:rPr>
          <w:rFonts w:ascii="Verdana" w:hAnsi="Verdana"/>
        </w:rPr>
        <w:t>s</w:t>
      </w:r>
      <w:r w:rsidR="00C965CF">
        <w:rPr>
          <w:rFonts w:ascii="Verdana" w:hAnsi="Verdana"/>
        </w:rPr>
        <w:t>.</w:t>
      </w:r>
    </w:p>
    <w:p w14:paraId="137A1DD7" w14:textId="77777777" w:rsidR="00B63614" w:rsidRDefault="00B63614" w:rsidP="00B63614">
      <w:pPr>
        <w:rPr>
          <w:rFonts w:ascii="Verdana" w:hAnsi="Verdana"/>
        </w:rPr>
      </w:pPr>
    </w:p>
    <w:p w14:paraId="4E9606C2" w14:textId="7122A0F7" w:rsidR="00AA408B" w:rsidRDefault="00B63614" w:rsidP="00AA408B">
      <w:pPr>
        <w:rPr>
          <w:rFonts w:ascii="Verdana" w:hAnsi="Verdana"/>
        </w:rPr>
      </w:pPr>
      <w:r>
        <w:rPr>
          <w:rFonts w:ascii="Verdana" w:hAnsi="Verdana"/>
        </w:rPr>
        <w:t xml:space="preserve">Students have completed Modules 1, 2 and 3 (eLearning, GPS online and in-person workshop) with </w:t>
      </w:r>
      <w:r w:rsidR="00AA408B">
        <w:rPr>
          <w:rFonts w:ascii="Verdana" w:hAnsi="Verdana"/>
        </w:rPr>
        <w:t>near 100% turnout.  Course administrator Michael Hutchens reported:</w:t>
      </w:r>
    </w:p>
    <w:p w14:paraId="23CAD922" w14:textId="77777777" w:rsidR="00AA408B" w:rsidRDefault="00AA408B" w:rsidP="00AA408B">
      <w:pPr>
        <w:rPr>
          <w:rFonts w:ascii="Verdana" w:hAnsi="Verdana"/>
        </w:rPr>
      </w:pPr>
    </w:p>
    <w:p w14:paraId="191360ED" w14:textId="58862A27" w:rsidR="00AA408B" w:rsidRPr="00AA408B" w:rsidRDefault="00AA408B" w:rsidP="00AA408B">
      <w:pPr>
        <w:rPr>
          <w:rFonts w:ascii="Verdana" w:hAnsi="Verdana" w:cs="Arial"/>
          <w:color w:val="222222"/>
        </w:rPr>
      </w:pPr>
      <w:r>
        <w:rPr>
          <w:rFonts w:ascii="Verdana" w:hAnsi="Verdana" w:cs="Arial"/>
          <w:color w:val="222222"/>
        </w:rPr>
        <w:t>&gt;&gt;</w:t>
      </w:r>
      <w:r w:rsidRPr="00AA408B">
        <w:rPr>
          <w:rFonts w:ascii="Verdana" w:hAnsi="Verdana" w:cs="Arial"/>
          <w:color w:val="222222"/>
        </w:rPr>
        <w:t>Total completion: 262 completed / 321 (285 currently registered + 36 cancelled from the main course) students = </w:t>
      </w:r>
      <w:r w:rsidRPr="00AA408B">
        <w:rPr>
          <w:rFonts w:ascii="Verdana" w:hAnsi="Verdana" w:cs="Arial"/>
          <w:b/>
          <w:bCs/>
          <w:color w:val="222222"/>
        </w:rPr>
        <w:t>82%.</w:t>
      </w:r>
    </w:p>
    <w:p w14:paraId="177A23CA" w14:textId="686B41D9" w:rsidR="00AA408B" w:rsidRPr="00AA408B" w:rsidRDefault="00AA408B" w:rsidP="00AA408B">
      <w:pPr>
        <w:rPr>
          <w:rFonts w:ascii="Verdana" w:hAnsi="Verdana" w:cs="Arial"/>
          <w:color w:val="222222"/>
        </w:rPr>
      </w:pPr>
      <w:r>
        <w:rPr>
          <w:rFonts w:ascii="Verdana" w:hAnsi="Verdana" w:cs="Arial"/>
          <w:color w:val="222222"/>
        </w:rPr>
        <w:t>&gt;&gt;</w:t>
      </w:r>
      <w:r w:rsidRPr="00AA408B">
        <w:rPr>
          <w:rFonts w:ascii="Verdana" w:hAnsi="Verdana" w:cs="Arial"/>
          <w:color w:val="222222"/>
        </w:rPr>
        <w:t>Individual session number started off around 94% for the first session, to about 60% for t</w:t>
      </w:r>
      <w:r>
        <w:rPr>
          <w:rFonts w:ascii="Verdana" w:hAnsi="Verdana" w:cs="Arial"/>
          <w:color w:val="222222"/>
        </w:rPr>
        <w:t>he last session, </w:t>
      </w:r>
      <w:r w:rsidRPr="00AA408B">
        <w:rPr>
          <w:rFonts w:ascii="Verdana" w:hAnsi="Verdana" w:cs="Arial"/>
          <w:color w:val="222222"/>
        </w:rPr>
        <w:t>for an average of around </w:t>
      </w:r>
      <w:r w:rsidRPr="00AA408B">
        <w:rPr>
          <w:rFonts w:ascii="Verdana" w:hAnsi="Verdana" w:cs="Arial"/>
          <w:b/>
          <w:bCs/>
          <w:color w:val="222222"/>
        </w:rPr>
        <w:t xml:space="preserve">80% </w:t>
      </w:r>
      <w:r w:rsidRPr="00AA408B">
        <w:rPr>
          <w:rFonts w:ascii="Verdana" w:hAnsi="Verdana" w:cs="Arial"/>
          <w:bCs/>
          <w:color w:val="222222"/>
        </w:rPr>
        <w:t>success per session for 5 sessions</w:t>
      </w:r>
      <w:r w:rsidRPr="00AA408B">
        <w:rPr>
          <w:rFonts w:ascii="Verdana" w:hAnsi="Verdana" w:cs="Arial"/>
          <w:color w:val="222222"/>
        </w:rPr>
        <w:t>.</w:t>
      </w:r>
    </w:p>
    <w:p w14:paraId="43BBBEFF" w14:textId="2EDFB286" w:rsidR="00AA408B" w:rsidRPr="00AA408B" w:rsidRDefault="00AA408B" w:rsidP="00AA408B">
      <w:pPr>
        <w:rPr>
          <w:rFonts w:ascii="Verdana" w:hAnsi="Verdana" w:cs="Arial"/>
          <w:color w:val="222222"/>
        </w:rPr>
      </w:pPr>
      <w:r>
        <w:rPr>
          <w:rFonts w:ascii="Verdana" w:hAnsi="Verdana" w:cs="Arial"/>
          <w:color w:val="222222"/>
        </w:rPr>
        <w:t>&gt;&gt;</w:t>
      </w:r>
      <w:r w:rsidRPr="00AA408B">
        <w:rPr>
          <w:rFonts w:ascii="Verdana" w:hAnsi="Verdana" w:cs="Arial"/>
          <w:color w:val="222222"/>
        </w:rPr>
        <w:t xml:space="preserve">GPS </w:t>
      </w:r>
      <w:r w:rsidR="002574BA" w:rsidRPr="00AA408B">
        <w:rPr>
          <w:rFonts w:ascii="Verdana" w:hAnsi="Verdana" w:cs="Arial"/>
          <w:color w:val="222222"/>
        </w:rPr>
        <w:t>vs.</w:t>
      </w:r>
      <w:r w:rsidRPr="00AA408B">
        <w:rPr>
          <w:rFonts w:ascii="Verdana" w:hAnsi="Verdana" w:cs="Arial"/>
          <w:color w:val="222222"/>
        </w:rPr>
        <w:t xml:space="preserve"> eLearning (LITMOS) were pretty much that same, and followed the same trending.</w:t>
      </w:r>
    </w:p>
    <w:p w14:paraId="149B0279" w14:textId="77777777" w:rsidR="00AA408B" w:rsidRPr="00AA408B" w:rsidRDefault="00AA408B" w:rsidP="00AA408B">
      <w:pPr>
        <w:rPr>
          <w:rFonts w:ascii="Verdana" w:hAnsi="Verdana" w:cs="Arial"/>
          <w:color w:val="222222"/>
        </w:rPr>
      </w:pPr>
      <w:r w:rsidRPr="00AA408B">
        <w:rPr>
          <w:rFonts w:ascii="Verdana" w:hAnsi="Verdana" w:cs="Arial"/>
          <w:color w:val="222222"/>
        </w:rPr>
        <w:t> </w:t>
      </w:r>
    </w:p>
    <w:p w14:paraId="19BA9A86" w14:textId="3413A08B" w:rsidR="00AA408B" w:rsidRPr="00AA408B" w:rsidRDefault="00C965CF" w:rsidP="00AA408B">
      <w:pPr>
        <w:rPr>
          <w:rFonts w:ascii="Verdana" w:hAnsi="Verdana" w:cs="Arial"/>
          <w:color w:val="222222"/>
        </w:rPr>
      </w:pPr>
      <w:r w:rsidRPr="00C965CF">
        <w:rPr>
          <w:rFonts w:ascii="Verdana" w:hAnsi="Verdana" w:cs="Arial"/>
          <w:color w:val="222222"/>
          <w:u w:val="single"/>
        </w:rPr>
        <w:t>O</w:t>
      </w:r>
      <w:r w:rsidR="00AA408B" w:rsidRPr="00C965CF">
        <w:rPr>
          <w:rFonts w:ascii="Verdana" w:hAnsi="Verdana" w:cs="Arial"/>
          <w:color w:val="222222"/>
          <w:u w:val="single"/>
        </w:rPr>
        <w:t>ther interesting items</w:t>
      </w:r>
      <w:r w:rsidR="00AA408B" w:rsidRPr="00AA408B">
        <w:rPr>
          <w:rFonts w:ascii="Verdana" w:hAnsi="Verdana" w:cs="Arial"/>
          <w:color w:val="222222"/>
        </w:rPr>
        <w:t>:</w:t>
      </w:r>
    </w:p>
    <w:p w14:paraId="26C6D3DC" w14:textId="4CE172B0" w:rsidR="00AA408B" w:rsidRPr="00AA408B" w:rsidRDefault="00C965CF" w:rsidP="00AA408B">
      <w:pPr>
        <w:rPr>
          <w:rFonts w:ascii="Verdana" w:hAnsi="Verdana" w:cs="Arial"/>
          <w:color w:val="222222"/>
        </w:rPr>
      </w:pPr>
      <w:r>
        <w:rPr>
          <w:rFonts w:ascii="Verdana" w:hAnsi="Verdana" w:cs="Arial"/>
          <w:color w:val="222222"/>
        </w:rPr>
        <w:t xml:space="preserve">1.  </w:t>
      </w:r>
      <w:r w:rsidR="00AA408B" w:rsidRPr="00AA408B">
        <w:rPr>
          <w:rFonts w:ascii="Verdana" w:hAnsi="Verdana" w:cs="Arial"/>
          <w:color w:val="222222"/>
        </w:rPr>
        <w:t>Even with “nudging</w:t>
      </w:r>
      <w:r>
        <w:rPr>
          <w:rFonts w:ascii="Verdana" w:hAnsi="Verdana" w:cs="Arial"/>
          <w:color w:val="222222"/>
        </w:rPr>
        <w:t>,”</w:t>
      </w:r>
      <w:r w:rsidR="00AA408B" w:rsidRPr="00AA408B">
        <w:rPr>
          <w:rFonts w:ascii="Verdana" w:hAnsi="Verdana" w:cs="Arial"/>
          <w:color w:val="222222"/>
        </w:rPr>
        <w:t xml:space="preserve"> 60 percent of the students </w:t>
      </w:r>
      <w:r>
        <w:rPr>
          <w:rFonts w:ascii="Verdana" w:hAnsi="Verdana" w:cs="Arial"/>
          <w:color w:val="222222"/>
        </w:rPr>
        <w:t>who</w:t>
      </w:r>
      <w:r w:rsidR="00AA408B" w:rsidRPr="00AA408B">
        <w:rPr>
          <w:rFonts w:ascii="Verdana" w:hAnsi="Verdana" w:cs="Arial"/>
          <w:color w:val="222222"/>
        </w:rPr>
        <w:t xml:space="preserve"> completed the course did it in the last 3-4 days.</w:t>
      </w:r>
    </w:p>
    <w:p w14:paraId="34BA55D8" w14:textId="2918036E" w:rsidR="00AA408B" w:rsidRPr="00AA408B" w:rsidRDefault="00C965CF" w:rsidP="00AA408B">
      <w:pPr>
        <w:rPr>
          <w:rFonts w:ascii="Verdana" w:hAnsi="Verdana" w:cs="Arial"/>
          <w:color w:val="222222"/>
        </w:rPr>
      </w:pPr>
      <w:r>
        <w:rPr>
          <w:rFonts w:ascii="Verdana" w:hAnsi="Verdana" w:cs="Arial"/>
          <w:color w:val="222222"/>
        </w:rPr>
        <w:t xml:space="preserve">2.  </w:t>
      </w:r>
      <w:r w:rsidR="00AA408B" w:rsidRPr="00AA408B">
        <w:rPr>
          <w:rFonts w:ascii="Verdana" w:hAnsi="Verdana" w:cs="Arial"/>
          <w:color w:val="222222"/>
        </w:rPr>
        <w:t xml:space="preserve">Deadlines WORK.  Rather than 1 big “free for all”, the individual session tracks did their job. Easier on instructors also since they could come in, do their 2 week </w:t>
      </w:r>
      <w:r w:rsidR="00AA408B" w:rsidRPr="00AA408B">
        <w:rPr>
          <w:rFonts w:ascii="Verdana" w:hAnsi="Verdana" w:cs="Arial"/>
          <w:color w:val="222222"/>
        </w:rPr>
        <w:lastRenderedPageBreak/>
        <w:t>tour of duty, then the next batch takes over. I also think 2 weeks is plenty of time to complete this work.</w:t>
      </w:r>
    </w:p>
    <w:p w14:paraId="165B11AA" w14:textId="77777777" w:rsidR="00C965CF" w:rsidRDefault="00C965CF" w:rsidP="00AA408B">
      <w:pPr>
        <w:rPr>
          <w:rFonts w:ascii="Verdana" w:hAnsi="Verdana" w:cs="Arial"/>
          <w:color w:val="222222"/>
        </w:rPr>
      </w:pPr>
    </w:p>
    <w:p w14:paraId="6B7C1EC6" w14:textId="2536B50F" w:rsidR="00AA408B" w:rsidRPr="00AA408B" w:rsidRDefault="00C965CF" w:rsidP="00AA408B">
      <w:pPr>
        <w:rPr>
          <w:rFonts w:ascii="Verdana" w:hAnsi="Verdana" w:cs="Arial"/>
          <w:color w:val="222222"/>
        </w:rPr>
      </w:pPr>
      <w:r>
        <w:rPr>
          <w:rFonts w:ascii="Verdana" w:hAnsi="Verdana" w:cs="Arial"/>
          <w:color w:val="222222"/>
        </w:rPr>
        <w:t>3. W</w:t>
      </w:r>
      <w:r w:rsidR="00AA408B" w:rsidRPr="00AA408B">
        <w:rPr>
          <w:rFonts w:ascii="Verdana" w:hAnsi="Verdana" w:cs="Arial"/>
          <w:color w:val="222222"/>
        </w:rPr>
        <w:t xml:space="preserve">e need more time between </w:t>
      </w:r>
      <w:r w:rsidR="00E16419">
        <w:rPr>
          <w:rFonts w:ascii="Verdana" w:hAnsi="Verdana" w:cs="Arial"/>
          <w:color w:val="222222"/>
        </w:rPr>
        <w:t xml:space="preserve">the </w:t>
      </w:r>
      <w:r>
        <w:rPr>
          <w:rFonts w:ascii="Verdana" w:hAnsi="Verdana" w:cs="Arial"/>
          <w:color w:val="222222"/>
        </w:rPr>
        <w:t xml:space="preserve">end of online sessions </w:t>
      </w:r>
      <w:r w:rsidR="00E16419">
        <w:rPr>
          <w:rFonts w:ascii="Verdana" w:hAnsi="Verdana" w:cs="Arial"/>
          <w:color w:val="222222"/>
        </w:rPr>
        <w:t>and workshop</w:t>
      </w:r>
      <w:r w:rsidR="00AA408B" w:rsidRPr="00AA408B">
        <w:rPr>
          <w:rFonts w:ascii="Verdana" w:hAnsi="Verdana" w:cs="Arial"/>
          <w:color w:val="222222"/>
        </w:rPr>
        <w:t xml:space="preserve"> start</w:t>
      </w:r>
      <w:r w:rsidR="00E16419">
        <w:rPr>
          <w:rFonts w:ascii="Verdana" w:hAnsi="Verdana" w:cs="Arial"/>
          <w:color w:val="222222"/>
        </w:rPr>
        <w:t>s</w:t>
      </w:r>
      <w:r w:rsidR="00AA408B" w:rsidRPr="00AA408B">
        <w:rPr>
          <w:rFonts w:ascii="Verdana" w:hAnsi="Verdana" w:cs="Arial"/>
          <w:color w:val="222222"/>
        </w:rPr>
        <w:t xml:space="preserve"> as I had a lot of last minute roster cleansing for workshops (students that signed up for a workshop but did not finish online and had to be removed from the workshop roster).  There were no exceptions </w:t>
      </w:r>
      <w:r w:rsidR="00E16419">
        <w:rPr>
          <w:rFonts w:ascii="Verdana" w:hAnsi="Verdana" w:cs="Arial"/>
          <w:color w:val="222222"/>
        </w:rPr>
        <w:t xml:space="preserve">given </w:t>
      </w:r>
      <w:r w:rsidR="00AA408B" w:rsidRPr="00AA408B">
        <w:rPr>
          <w:rFonts w:ascii="Verdana" w:hAnsi="Verdana" w:cs="Arial"/>
          <w:color w:val="222222"/>
        </w:rPr>
        <w:t>for the workshop</w:t>
      </w:r>
      <w:r w:rsidR="00E16419">
        <w:rPr>
          <w:rFonts w:ascii="Verdana" w:hAnsi="Verdana" w:cs="Arial"/>
          <w:color w:val="222222"/>
        </w:rPr>
        <w:t>s</w:t>
      </w:r>
      <w:r w:rsidR="00AA408B" w:rsidRPr="00AA408B">
        <w:rPr>
          <w:rFonts w:ascii="Verdana" w:hAnsi="Verdana" w:cs="Arial"/>
          <w:color w:val="222222"/>
        </w:rPr>
        <w:t xml:space="preserve">, and hopefully it helped with having “more” prepared students for the workshop.  Brian has next year’s online starting in December 2019, which I think will help </w:t>
      </w:r>
      <w:r w:rsidR="00E16419">
        <w:rPr>
          <w:rFonts w:ascii="Verdana" w:hAnsi="Verdana" w:cs="Arial"/>
          <w:color w:val="222222"/>
        </w:rPr>
        <w:t xml:space="preserve">a </w:t>
      </w:r>
      <w:r w:rsidR="00AA408B" w:rsidRPr="00AA408B">
        <w:rPr>
          <w:rFonts w:ascii="Verdana" w:hAnsi="Verdana" w:cs="Arial"/>
          <w:color w:val="222222"/>
        </w:rPr>
        <w:t>lot.</w:t>
      </w:r>
    </w:p>
    <w:p w14:paraId="3EC1731C" w14:textId="77777777" w:rsidR="00C965CF" w:rsidRDefault="00C965CF" w:rsidP="00AA408B">
      <w:pPr>
        <w:rPr>
          <w:rFonts w:ascii="Verdana" w:hAnsi="Verdana" w:cs="Arial"/>
          <w:color w:val="222222"/>
        </w:rPr>
      </w:pPr>
    </w:p>
    <w:p w14:paraId="13B593EF" w14:textId="395ED0E7" w:rsidR="00AA408B" w:rsidRPr="00AA408B" w:rsidRDefault="00C965CF" w:rsidP="00AA408B">
      <w:pPr>
        <w:rPr>
          <w:rFonts w:ascii="Verdana" w:hAnsi="Verdana" w:cs="Arial"/>
          <w:color w:val="222222"/>
        </w:rPr>
      </w:pPr>
      <w:r>
        <w:rPr>
          <w:rFonts w:ascii="Verdana" w:hAnsi="Verdana" w:cs="Arial"/>
          <w:color w:val="222222"/>
        </w:rPr>
        <w:t>4.  </w:t>
      </w:r>
      <w:r w:rsidR="00AA408B" w:rsidRPr="00AA408B">
        <w:rPr>
          <w:rFonts w:ascii="Verdana" w:hAnsi="Verdana" w:cs="Arial"/>
          <w:color w:val="222222"/>
        </w:rPr>
        <w:t>I create</w:t>
      </w:r>
      <w:r>
        <w:rPr>
          <w:rFonts w:ascii="Verdana" w:hAnsi="Verdana" w:cs="Arial"/>
          <w:color w:val="222222"/>
        </w:rPr>
        <w:t>d</w:t>
      </w:r>
      <w:r w:rsidR="00AA408B" w:rsidRPr="00AA408B">
        <w:rPr>
          <w:rFonts w:ascii="Verdana" w:hAnsi="Verdana" w:cs="Arial"/>
          <w:color w:val="222222"/>
        </w:rPr>
        <w:t xml:space="preserve"> two FAQ documents for the course: one for students, and one for online instructors, mainly for online content and course structure.  I don’t know if this was of any benefit or not, but the </w:t>
      </w:r>
      <w:r>
        <w:rPr>
          <w:rFonts w:ascii="Verdana" w:hAnsi="Verdana" w:cs="Arial"/>
          <w:color w:val="222222"/>
        </w:rPr>
        <w:t xml:space="preserve">number of questions </w:t>
      </w:r>
      <w:r w:rsidR="00AA408B" w:rsidRPr="00AA408B">
        <w:rPr>
          <w:rFonts w:ascii="Verdana" w:hAnsi="Verdana" w:cs="Arial"/>
          <w:color w:val="222222"/>
        </w:rPr>
        <w:t>I received did drop somewhat after I posted th</w:t>
      </w:r>
      <w:r>
        <w:rPr>
          <w:rFonts w:ascii="Verdana" w:hAnsi="Verdana" w:cs="Arial"/>
          <w:color w:val="222222"/>
        </w:rPr>
        <w:t>em</w:t>
      </w:r>
      <w:r w:rsidR="00AA408B" w:rsidRPr="00AA408B">
        <w:rPr>
          <w:rFonts w:ascii="Verdana" w:hAnsi="Verdana" w:cs="Arial"/>
          <w:color w:val="222222"/>
        </w:rPr>
        <w:t> J</w:t>
      </w:r>
      <w:r>
        <w:rPr>
          <w:rFonts w:ascii="Verdana" w:hAnsi="Verdana" w:cs="Arial"/>
          <w:color w:val="222222"/>
        </w:rPr>
        <w:t>.</w:t>
      </w:r>
    </w:p>
    <w:p w14:paraId="37F8F0FF" w14:textId="77777777" w:rsidR="00AA408B" w:rsidRPr="00AA408B" w:rsidRDefault="00AA408B" w:rsidP="00AA408B">
      <w:pPr>
        <w:rPr>
          <w:rFonts w:ascii="Verdana" w:hAnsi="Verdana" w:cs="Arial"/>
          <w:color w:val="222222"/>
        </w:rPr>
      </w:pPr>
      <w:r w:rsidRPr="00AA408B">
        <w:rPr>
          <w:rFonts w:ascii="Verdana" w:hAnsi="Verdana" w:cs="Arial"/>
          <w:color w:val="222222"/>
        </w:rPr>
        <w:t> </w:t>
      </w:r>
    </w:p>
    <w:p w14:paraId="644230D0" w14:textId="0179E24F" w:rsidR="00AA408B" w:rsidRPr="00AA408B" w:rsidRDefault="00FE4D67" w:rsidP="00AA408B">
      <w:pPr>
        <w:rPr>
          <w:rFonts w:ascii="Verdana" w:hAnsi="Verdana" w:cs="Arial"/>
          <w:color w:val="222222"/>
        </w:rPr>
      </w:pPr>
      <w:r>
        <w:rPr>
          <w:rFonts w:ascii="Verdana" w:hAnsi="Verdana" w:cs="Arial"/>
          <w:color w:val="222222"/>
        </w:rPr>
        <w:t xml:space="preserve">There are </w:t>
      </w:r>
      <w:r w:rsidR="00AA408B" w:rsidRPr="00AA408B">
        <w:rPr>
          <w:rFonts w:ascii="Verdana" w:hAnsi="Verdana" w:cs="Arial"/>
          <w:color w:val="222222"/>
        </w:rPr>
        <w:t>content topics to discuss in the offseason, and meetings are already scheduled.  The</w:t>
      </w:r>
      <w:r w:rsidR="00E16419">
        <w:rPr>
          <w:rFonts w:ascii="Verdana" w:hAnsi="Verdana" w:cs="Arial"/>
          <w:color w:val="222222"/>
        </w:rPr>
        <w:t>re</w:t>
      </w:r>
      <w:r w:rsidR="00AA408B" w:rsidRPr="00AA408B">
        <w:rPr>
          <w:rFonts w:ascii="Verdana" w:hAnsi="Verdana" w:cs="Arial"/>
          <w:color w:val="222222"/>
        </w:rPr>
        <w:t xml:space="preserve"> is one more online round scheduled for the fall, which can accommodate the remaining registered (the portion that want to finish) plus the 71 people on the course waitlist.  The </w:t>
      </w:r>
      <w:r w:rsidR="00C965CF">
        <w:rPr>
          <w:rFonts w:ascii="Verdana" w:hAnsi="Verdana" w:cs="Arial"/>
          <w:color w:val="222222"/>
        </w:rPr>
        <w:t>number</w:t>
      </w:r>
      <w:r w:rsidR="00AA408B" w:rsidRPr="00AA408B">
        <w:rPr>
          <w:rFonts w:ascii="Verdana" w:hAnsi="Verdana" w:cs="Arial"/>
          <w:color w:val="222222"/>
        </w:rPr>
        <w:t xml:space="preserve"> of </w:t>
      </w:r>
      <w:r w:rsidR="00C965CF">
        <w:rPr>
          <w:rFonts w:ascii="Verdana" w:hAnsi="Verdana" w:cs="Arial"/>
          <w:color w:val="222222"/>
        </w:rPr>
        <w:t>students</w:t>
      </w:r>
      <w:r w:rsidR="00AA408B" w:rsidRPr="00AA408B">
        <w:rPr>
          <w:rFonts w:ascii="Verdana" w:hAnsi="Verdana" w:cs="Arial"/>
          <w:color w:val="222222"/>
        </w:rPr>
        <w:t xml:space="preserve"> taken from the waitlist will be mostly driven by the fall workshop and FT capacity.  We will work on that after the last </w:t>
      </w:r>
      <w:r w:rsidR="00C965CF">
        <w:rPr>
          <w:rFonts w:ascii="Verdana" w:hAnsi="Verdana" w:cs="Arial"/>
          <w:color w:val="222222"/>
        </w:rPr>
        <w:t xml:space="preserve">April </w:t>
      </w:r>
      <w:r w:rsidR="00AA408B" w:rsidRPr="00AA408B">
        <w:rPr>
          <w:rFonts w:ascii="Verdana" w:hAnsi="Verdana" w:cs="Arial"/>
          <w:color w:val="222222"/>
        </w:rPr>
        <w:t>FT.</w:t>
      </w:r>
    </w:p>
    <w:p w14:paraId="1DC18B4D" w14:textId="0727A709" w:rsidR="006D16EA" w:rsidRDefault="006D16EA" w:rsidP="00C965CF">
      <w:pPr>
        <w:rPr>
          <w:rFonts w:ascii="Verdana" w:hAnsi="Verdana"/>
        </w:rPr>
      </w:pPr>
    </w:p>
    <w:p w14:paraId="5CC08B4F" w14:textId="13C88761" w:rsidR="00EF467A" w:rsidRDefault="00EF467A" w:rsidP="00EF467A">
      <w:pPr>
        <w:rPr>
          <w:rFonts w:ascii="Verdana" w:hAnsi="Verdana"/>
          <w:i/>
          <w:color w:val="222222"/>
          <w:shd w:val="clear" w:color="auto" w:fill="FFFFFF"/>
        </w:rPr>
      </w:pPr>
      <w:r w:rsidRPr="00EF467A">
        <w:rPr>
          <w:rFonts w:ascii="Verdana" w:hAnsi="Verdana"/>
          <w:i/>
        </w:rPr>
        <w:t>--</w:t>
      </w:r>
      <w:r w:rsidR="00C965CF">
        <w:rPr>
          <w:rFonts w:ascii="Verdana" w:hAnsi="Verdana"/>
          <w:i/>
        </w:rPr>
        <w:t xml:space="preserve">Michael Hutchens is course administrator for Seattle’s Wilderness Navigation class and lead on eLearning plus e-GPS modules..  </w:t>
      </w:r>
      <w:r w:rsidR="00E83B3F">
        <w:rPr>
          <w:rFonts w:ascii="Verdana" w:hAnsi="Verdana"/>
          <w:i/>
        </w:rPr>
        <w:t xml:space="preserve">Lead Patricia </w:t>
      </w:r>
      <w:proofErr w:type="gramStart"/>
      <w:r w:rsidR="000C4282">
        <w:rPr>
          <w:rFonts w:ascii="Verdana" w:hAnsi="Verdana"/>
          <w:i/>
        </w:rPr>
        <w:t>McDonald,</w:t>
      </w:r>
      <w:proofErr w:type="gramEnd"/>
      <w:r w:rsidR="00E83B3F">
        <w:rPr>
          <w:rFonts w:ascii="Verdana" w:hAnsi="Verdana"/>
          <w:i/>
        </w:rPr>
        <w:t xml:space="preserve"> with</w:t>
      </w:r>
      <w:r w:rsidR="00C965CF">
        <w:rPr>
          <w:rFonts w:ascii="Verdana" w:hAnsi="Verdana"/>
          <w:i/>
        </w:rPr>
        <w:t xml:space="preserve"> Steve McClure, Stevie </w:t>
      </w:r>
      <w:r w:rsidR="000C4282">
        <w:rPr>
          <w:rFonts w:ascii="Verdana" w:hAnsi="Verdana"/>
          <w:i/>
        </w:rPr>
        <w:t>Russell</w:t>
      </w:r>
      <w:r w:rsidR="00C965CF">
        <w:rPr>
          <w:rFonts w:ascii="Verdana" w:hAnsi="Verdana"/>
          <w:i/>
        </w:rPr>
        <w:t xml:space="preserve">, and Otto </w:t>
      </w:r>
      <w:proofErr w:type="spellStart"/>
      <w:r w:rsidR="00C965CF">
        <w:rPr>
          <w:rFonts w:ascii="Verdana" w:hAnsi="Verdana"/>
          <w:i/>
        </w:rPr>
        <w:t>Gruel</w:t>
      </w:r>
      <w:r w:rsidR="00E16419">
        <w:rPr>
          <w:rFonts w:ascii="Verdana" w:hAnsi="Verdana"/>
          <w:i/>
        </w:rPr>
        <w:t>e</w:t>
      </w:r>
      <w:proofErr w:type="spellEnd"/>
      <w:r w:rsidR="00C965CF">
        <w:rPr>
          <w:rFonts w:ascii="Verdana" w:hAnsi="Verdana"/>
          <w:i/>
        </w:rPr>
        <w:t xml:space="preserve"> have </w:t>
      </w:r>
      <w:r w:rsidR="00E83B3F">
        <w:rPr>
          <w:rFonts w:ascii="Verdana" w:hAnsi="Verdana"/>
          <w:i/>
        </w:rPr>
        <w:t>develope</w:t>
      </w:r>
      <w:r w:rsidR="00C965CF">
        <w:rPr>
          <w:rFonts w:ascii="Verdana" w:hAnsi="Verdana"/>
          <w:i/>
        </w:rPr>
        <w:t>d</w:t>
      </w:r>
      <w:r w:rsidR="00E83B3F">
        <w:rPr>
          <w:rFonts w:ascii="Verdana" w:hAnsi="Verdana"/>
          <w:i/>
        </w:rPr>
        <w:t xml:space="preserve"> the Workshop Module</w:t>
      </w:r>
      <w:r w:rsidR="00C965CF">
        <w:rPr>
          <w:rFonts w:ascii="Verdana" w:hAnsi="Verdana"/>
          <w:i/>
        </w:rPr>
        <w:t>.</w:t>
      </w:r>
      <w:r w:rsidR="000C4282">
        <w:rPr>
          <w:rFonts w:ascii="Verdana" w:hAnsi="Verdana"/>
          <w:i/>
        </w:rPr>
        <w:t xml:space="preserve"> Peter Hendrickson is lead on the Fieldtrip module</w:t>
      </w:r>
      <w:r w:rsidR="00E16419">
        <w:rPr>
          <w:rFonts w:ascii="Verdana" w:hAnsi="Verdana"/>
          <w:i/>
        </w:rPr>
        <w:t xml:space="preserve"> with support from many</w:t>
      </w:r>
      <w:r w:rsidR="000C4282">
        <w:rPr>
          <w:rFonts w:ascii="Verdana" w:hAnsi="Verdana"/>
          <w:i/>
        </w:rPr>
        <w:t>.  Committee Chair is Brian Starlin.</w:t>
      </w:r>
    </w:p>
    <w:p w14:paraId="4A401C6D" w14:textId="77777777" w:rsidR="00FD62D5" w:rsidRPr="00EF467A" w:rsidRDefault="00FD62D5" w:rsidP="00EF467A">
      <w:pPr>
        <w:rPr>
          <w:i/>
          <w:sz w:val="20"/>
          <w:szCs w:val="20"/>
        </w:rPr>
      </w:pPr>
    </w:p>
    <w:p w14:paraId="0B5FCFF9" w14:textId="4CEECE58" w:rsidR="00A10D84" w:rsidRDefault="00302116">
      <w:pPr>
        <w:rPr>
          <w:rFonts w:ascii="Verdana" w:hAnsi="Verdana"/>
          <w:b/>
          <w:i/>
          <w:color w:val="FF0000"/>
          <w:sz w:val="28"/>
          <w:szCs w:val="28"/>
        </w:rPr>
      </w:pPr>
      <w:r w:rsidRPr="007D7666">
        <w:rPr>
          <w:rFonts w:ascii="Verdana" w:hAnsi="Verdana"/>
          <w:b/>
          <w:i/>
          <w:color w:val="FF0000"/>
          <w:sz w:val="28"/>
          <w:szCs w:val="28"/>
        </w:rPr>
        <w:t>**************************************************</w:t>
      </w:r>
    </w:p>
    <w:p w14:paraId="006EEFB2" w14:textId="77777777" w:rsidR="00A10D84" w:rsidRDefault="00A10D84">
      <w:pPr>
        <w:rPr>
          <w:rFonts w:ascii="Verdana" w:hAnsi="Verdana"/>
          <w:b/>
          <w:i/>
          <w:color w:val="FF0000"/>
          <w:sz w:val="28"/>
          <w:szCs w:val="28"/>
        </w:rPr>
      </w:pPr>
      <w:r>
        <w:rPr>
          <w:rFonts w:ascii="Verdana" w:hAnsi="Verdana"/>
          <w:b/>
          <w:i/>
          <w:color w:val="FF0000"/>
          <w:sz w:val="28"/>
          <w:szCs w:val="28"/>
        </w:rPr>
        <w:br w:type="page"/>
      </w:r>
    </w:p>
    <w:p w14:paraId="1D4A781E" w14:textId="60DECA39" w:rsidR="00302116" w:rsidRPr="00055DA0" w:rsidRDefault="00A10D84">
      <w:pPr>
        <w:rPr>
          <w:rFonts w:ascii="Verdana" w:hAnsi="Verdana" w:cs="Arial"/>
          <w:b/>
          <w:color w:val="C0504D" w:themeColor="accent2"/>
          <w:sz w:val="28"/>
          <w:szCs w:val="28"/>
        </w:rPr>
      </w:pPr>
      <w:r w:rsidRPr="00055DA0">
        <w:rPr>
          <w:rFonts w:ascii="Verdana" w:hAnsi="Verdana" w:cs="Arial"/>
          <w:b/>
          <w:color w:val="C0504D" w:themeColor="accent2"/>
          <w:sz w:val="28"/>
          <w:szCs w:val="28"/>
        </w:rPr>
        <w:lastRenderedPageBreak/>
        <w:t>Editorial:  Is GPS Eroding Our Navigation Skills?</w:t>
      </w:r>
    </w:p>
    <w:p w14:paraId="3AEE3E74" w14:textId="5F2F7622" w:rsidR="00A10D84" w:rsidRDefault="00A10D84">
      <w:pPr>
        <w:rPr>
          <w:rFonts w:ascii="Verdana" w:hAnsi="Verdana" w:cs="Arial"/>
        </w:rPr>
      </w:pPr>
      <w:r>
        <w:rPr>
          <w:rFonts w:ascii="Verdana" w:hAnsi="Verdana" w:cs="Arial"/>
        </w:rPr>
        <w:t>--Editor</w:t>
      </w:r>
    </w:p>
    <w:p w14:paraId="65F16741" w14:textId="77777777" w:rsidR="00135D74" w:rsidRDefault="00135D74">
      <w:pPr>
        <w:rPr>
          <w:rFonts w:ascii="Verdana" w:hAnsi="Verdana" w:cs="Arial"/>
        </w:rPr>
      </w:pPr>
    </w:p>
    <w:p w14:paraId="791326DD" w14:textId="7A9EB816" w:rsidR="00135D74" w:rsidRPr="00135D74" w:rsidRDefault="00135D74">
      <w:pPr>
        <w:rPr>
          <w:rFonts w:ascii="Verdana" w:hAnsi="Verdana" w:cs="Arial"/>
          <w:b/>
        </w:rPr>
      </w:pPr>
      <w:r w:rsidRPr="00135D74">
        <w:rPr>
          <w:rFonts w:ascii="Verdana" w:hAnsi="Verdana" w:cs="Arial"/>
          <w:b/>
        </w:rPr>
        <w:t>New York Times Opinion March 16, 2019</w:t>
      </w:r>
    </w:p>
    <w:p w14:paraId="5EF436DC" w14:textId="59EAFF53" w:rsidR="00135D74" w:rsidRDefault="006F3DC9" w:rsidP="00135D74">
      <w:pPr>
        <w:rPr>
          <w:rFonts w:ascii="Verdana" w:hAnsi="Verdana" w:cs="Arial"/>
        </w:rPr>
      </w:pPr>
      <w:r>
        <w:rPr>
          <w:rFonts w:ascii="Verdana" w:hAnsi="Verdana" w:cs="Arial"/>
        </w:rPr>
        <w:t>“</w:t>
      </w:r>
      <w:r w:rsidR="00135D74" w:rsidRPr="00135D74">
        <w:rPr>
          <w:rFonts w:ascii="Verdana" w:hAnsi="Verdana" w:cs="Arial"/>
        </w:rPr>
        <w:t xml:space="preserve">Another way that automation can come to grief is when the system works as designed but the pilot becomes confused and does the wrong thing. In 2009, Air France 447 was over the middle of the Atlantic en route from Rio de Janeiro to Paris when its speed sensors became clogged with ice and stopped feeding data to the autopilot. </w:t>
      </w:r>
    </w:p>
    <w:p w14:paraId="7053C541" w14:textId="77777777" w:rsidR="00135D74" w:rsidRDefault="00135D74" w:rsidP="00135D74">
      <w:pPr>
        <w:rPr>
          <w:rFonts w:ascii="Verdana" w:hAnsi="Verdana" w:cs="Arial"/>
        </w:rPr>
      </w:pPr>
    </w:p>
    <w:p w14:paraId="7B94CFCB" w14:textId="59E9905A" w:rsidR="00135D74" w:rsidRPr="00135D74" w:rsidRDefault="00135D74" w:rsidP="00135D74">
      <w:pPr>
        <w:rPr>
          <w:rFonts w:ascii="Verdana" w:hAnsi="Verdana" w:cs="Arial"/>
        </w:rPr>
      </w:pPr>
      <w:r w:rsidRPr="00135D74">
        <w:rPr>
          <w:rFonts w:ascii="Verdana" w:hAnsi="Verdana" w:cs="Arial"/>
        </w:rPr>
        <w:t>The autopilot then switched itself off and handed control of the plane over to the pilots, as it was designed to do under such circumstances. The pilots, however, became disoriented and one of them inadvertently pulled the plane’s nose up, so it climbed and lost a dangerous amount of speed. Worse, the pilot didn’t realize that with the autopilot off, the plane’s computer was no longer preventing the wing from aerodynamically stalling. In less than five minutes, a perfectly good airplane went from cruising at 32,000 feet to hitting the ocean.</w:t>
      </w:r>
    </w:p>
    <w:p w14:paraId="58C3326B" w14:textId="77777777" w:rsidR="00135D74" w:rsidRDefault="00135D74" w:rsidP="00135D74">
      <w:pPr>
        <w:rPr>
          <w:rFonts w:ascii="Verdana" w:hAnsi="Verdana" w:cs="Arial"/>
        </w:rPr>
      </w:pPr>
    </w:p>
    <w:p w14:paraId="16F48600" w14:textId="77777777" w:rsidR="00135D74" w:rsidRPr="00135D74" w:rsidRDefault="00135D74" w:rsidP="00135D74">
      <w:pPr>
        <w:rPr>
          <w:rFonts w:ascii="Verdana" w:hAnsi="Verdana" w:cs="Arial"/>
        </w:rPr>
      </w:pPr>
      <w:r w:rsidRPr="00135D74">
        <w:rPr>
          <w:rFonts w:ascii="Verdana" w:hAnsi="Verdana" w:cs="Arial"/>
        </w:rPr>
        <w:t>In both kinds of events, pilots find themselves having to suddenly figure out why a complex system is no longer acting as expected and then take quick action based on that analysis. Moments of high stress are precisely those in which the human brain is least equipped to figure out complex situations.</w:t>
      </w:r>
    </w:p>
    <w:p w14:paraId="3DC56D2A" w14:textId="77777777" w:rsidR="00135D74" w:rsidRPr="00135D74" w:rsidRDefault="00135D74" w:rsidP="00135D74">
      <w:pPr>
        <w:rPr>
          <w:rFonts w:ascii="Verdana" w:hAnsi="Verdana" w:cs="Arial"/>
        </w:rPr>
      </w:pPr>
      <w:r w:rsidRPr="00135D74">
        <w:rPr>
          <w:rFonts w:ascii="Verdana" w:hAnsi="Verdana" w:cs="Arial"/>
        </w:rPr>
        <w:t>The best way to deal with emergencies is to train and practice beforehand, so that response becomes automatic. Ironically, by turning over the mundane stick-and-rudder aspects of flying to computer automation, pilots are deprived of the opportunity to continually practice. This leaves them without the mental automation that might save them in a crisis.</w:t>
      </w:r>
    </w:p>
    <w:p w14:paraId="53720A9C" w14:textId="77777777" w:rsidR="00135D74" w:rsidRDefault="00135D74" w:rsidP="00135D74">
      <w:pPr>
        <w:rPr>
          <w:rFonts w:ascii="Verdana" w:hAnsi="Verdana" w:cs="Arial"/>
        </w:rPr>
      </w:pPr>
    </w:p>
    <w:p w14:paraId="59F9C2D1" w14:textId="77777777" w:rsidR="00135D74" w:rsidRPr="00135D74" w:rsidRDefault="00135D74" w:rsidP="00135D74">
      <w:pPr>
        <w:rPr>
          <w:rFonts w:ascii="Verdana" w:hAnsi="Verdana" w:cs="Arial"/>
        </w:rPr>
      </w:pPr>
      <w:r w:rsidRPr="00135D74">
        <w:rPr>
          <w:rFonts w:ascii="Verdana" w:hAnsi="Verdana" w:cs="Arial"/>
        </w:rPr>
        <w:t>Unfortunately, in the case of the 737 Max, it seems that Boeing has built a plane with a fundamental aeronautical issue that it thought would be resolved by adding a new automated system. But the company convinced airlines and the F.A.A. that the planes were essentially interchangeable with earlier models of 737, and therefore pilots who were already trained in flying older 737s would not need comprehensive additional training on the new system. The F.A.A. agreed with that conclusion. This would, among other things, save money on crew training and maintenance costs. That has proved to be a terrible miscalculation.</w:t>
      </w:r>
    </w:p>
    <w:p w14:paraId="590DF769" w14:textId="77777777" w:rsidR="00135D74" w:rsidRDefault="00135D74" w:rsidP="00135D74">
      <w:pPr>
        <w:rPr>
          <w:rFonts w:ascii="Verdana" w:hAnsi="Verdana" w:cs="Arial"/>
        </w:rPr>
      </w:pPr>
    </w:p>
    <w:p w14:paraId="5DB3AE9B" w14:textId="141B6AF3" w:rsidR="00135D74" w:rsidRPr="00135D74" w:rsidRDefault="00135D74" w:rsidP="00135D74">
      <w:pPr>
        <w:rPr>
          <w:rFonts w:ascii="Verdana" w:hAnsi="Verdana" w:cs="Arial"/>
        </w:rPr>
      </w:pPr>
      <w:r w:rsidRPr="00135D74">
        <w:rPr>
          <w:rFonts w:ascii="Verdana" w:hAnsi="Verdana" w:cs="Arial"/>
        </w:rPr>
        <w:t>In the wake of a double disaster, Boeing has announced that it will release a software upgrade for the 737 Max. The company may indeed have solved the problem. It may be that the 737 Max will return to service with the patched software and never again suffer a mishap.</w:t>
      </w:r>
      <w:r w:rsidR="006F3DC9">
        <w:rPr>
          <w:rFonts w:ascii="Verdana" w:hAnsi="Verdana" w:cs="Arial"/>
        </w:rPr>
        <w:t>”</w:t>
      </w:r>
    </w:p>
    <w:p w14:paraId="513E529D" w14:textId="36FEE57A" w:rsidR="00135D74" w:rsidRPr="00135D74" w:rsidRDefault="00135D74" w:rsidP="00135D74">
      <w:pPr>
        <w:rPr>
          <w:rFonts w:ascii="Verdana" w:hAnsi="Verdana" w:cs="Arial"/>
        </w:rPr>
      </w:pPr>
      <w:r>
        <w:rPr>
          <w:rFonts w:ascii="Verdana" w:hAnsi="Verdana" w:cs="Arial"/>
        </w:rPr>
        <w:t>....</w:t>
      </w:r>
    </w:p>
    <w:p w14:paraId="3AD3DD14" w14:textId="0EC6C5CB" w:rsidR="00A10D84" w:rsidRPr="006F3DC9" w:rsidRDefault="00135D74">
      <w:pPr>
        <w:rPr>
          <w:rFonts w:ascii="Verdana" w:hAnsi="Verdana" w:cs="Arial"/>
          <w:i/>
        </w:rPr>
      </w:pPr>
      <w:r w:rsidRPr="006F3DC9">
        <w:rPr>
          <w:rFonts w:ascii="Verdana" w:hAnsi="Verdana" w:cs="Arial"/>
          <w:i/>
        </w:rPr>
        <w:t>Each day brings fresh revelations about the twin crashes.  As wilderness navigators, let’s not count on our GPS “autopilot.”  Rather, let’s keep fresh our complete navigation tool set through routine use.</w:t>
      </w:r>
    </w:p>
    <w:p w14:paraId="18E2E4CB" w14:textId="16EF6D3A" w:rsidR="00302116" w:rsidRDefault="00135D74">
      <w:pPr>
        <w:rPr>
          <w:rFonts w:ascii="Verdana" w:hAnsi="Verdana" w:cs="Arial"/>
          <w:b/>
          <w:color w:val="C0504D" w:themeColor="accent2"/>
          <w:sz w:val="28"/>
          <w:szCs w:val="28"/>
        </w:rPr>
      </w:pPr>
      <w:r w:rsidRPr="007D7666">
        <w:rPr>
          <w:rFonts w:ascii="Verdana" w:hAnsi="Verdana"/>
          <w:b/>
          <w:i/>
          <w:color w:val="FF0000"/>
          <w:sz w:val="28"/>
          <w:szCs w:val="28"/>
        </w:rPr>
        <w:t>*************************************************</w:t>
      </w:r>
      <w:r w:rsidR="00302116">
        <w:rPr>
          <w:rFonts w:ascii="Verdana" w:hAnsi="Verdana" w:cs="Arial"/>
          <w:b/>
          <w:color w:val="C0504D" w:themeColor="accent2"/>
          <w:sz w:val="28"/>
          <w:szCs w:val="28"/>
        </w:rPr>
        <w:br w:type="page"/>
      </w:r>
    </w:p>
    <w:p w14:paraId="79B86284" w14:textId="073D8AD8" w:rsidR="00E33307" w:rsidRPr="00D64788" w:rsidRDefault="008E627B" w:rsidP="00D64788">
      <w:pPr>
        <w:rPr>
          <w:rFonts w:ascii="Verdana" w:hAnsi="Verdana" w:cs="Arial"/>
        </w:rPr>
      </w:pPr>
      <w:r>
        <w:rPr>
          <w:rFonts w:ascii="Verdana" w:hAnsi="Verdana" w:cs="Arial"/>
          <w:b/>
          <w:color w:val="C0504D" w:themeColor="accent2"/>
          <w:sz w:val="28"/>
          <w:szCs w:val="28"/>
        </w:rPr>
        <w:lastRenderedPageBreak/>
        <w:t>Tracking – Being High is Generally Better</w:t>
      </w:r>
    </w:p>
    <w:p w14:paraId="72C7D0B4" w14:textId="0C3CD0BF" w:rsidR="008E627B" w:rsidRDefault="00E33307" w:rsidP="008E627B">
      <w:pPr>
        <w:rPr>
          <w:rFonts w:ascii="Verdana" w:hAnsi="Verdana" w:cs="Arial"/>
          <w:color w:val="222222"/>
          <w:shd w:val="clear" w:color="auto" w:fill="FFFFFF"/>
        </w:rPr>
      </w:pPr>
      <w:r>
        <w:rPr>
          <w:rFonts w:ascii="Verdana" w:hAnsi="Verdana" w:cs="Arial"/>
          <w:color w:val="222222"/>
        </w:rPr>
        <w:t>By Bruce Crawford</w:t>
      </w:r>
      <w:r w:rsidRPr="00E33307">
        <w:rPr>
          <w:rFonts w:ascii="Verdana" w:hAnsi="Verdana" w:cs="Arial"/>
          <w:color w:val="222222"/>
        </w:rPr>
        <w:br/>
      </w:r>
      <w:r w:rsidRPr="00E33307">
        <w:rPr>
          <w:rFonts w:ascii="Verdana" w:hAnsi="Verdana" w:cs="Arial"/>
          <w:color w:val="222222"/>
        </w:rPr>
        <w:br/>
      </w:r>
      <w:r w:rsidR="008E627B" w:rsidRPr="008E627B">
        <w:rPr>
          <w:rFonts w:ascii="Verdana" w:hAnsi="Verdana" w:cs="Arial"/>
          <w:color w:val="222222"/>
          <w:shd w:val="clear" w:color="auto" w:fill="FFFFFF"/>
        </w:rPr>
        <w:t>I use my satellite trackers unlike most people.  I put them in tracking mode and put them on dogs.  This means I see how the trackers perform on a regular basis.  </w:t>
      </w:r>
      <w:r w:rsidR="008E627B">
        <w:rPr>
          <w:rFonts w:ascii="Verdana" w:hAnsi="Verdana" w:cs="Arial"/>
          <w:color w:val="222222"/>
          <w:shd w:val="clear" w:color="auto" w:fill="FFFFFF"/>
        </w:rPr>
        <w:t>Figure 1</w:t>
      </w:r>
      <w:r w:rsidR="008E627B" w:rsidRPr="008E627B">
        <w:rPr>
          <w:rFonts w:ascii="Verdana" w:hAnsi="Verdana" w:cs="Arial"/>
          <w:color w:val="222222"/>
          <w:shd w:val="clear" w:color="auto" w:fill="FFFFFF"/>
        </w:rPr>
        <w:t xml:space="preserve"> is an example trip </w:t>
      </w:r>
      <w:r w:rsidR="006F3DC9">
        <w:rPr>
          <w:rFonts w:ascii="Verdana" w:hAnsi="Verdana" w:cs="Arial"/>
          <w:color w:val="222222"/>
          <w:shd w:val="clear" w:color="auto" w:fill="FFFFFF"/>
        </w:rPr>
        <w:t>.</w:t>
      </w:r>
      <w:r w:rsidR="008E627B" w:rsidRPr="008E627B">
        <w:rPr>
          <w:rFonts w:ascii="Verdana" w:hAnsi="Verdana" w:cs="Arial"/>
          <w:color w:val="222222"/>
          <w:shd w:val="clear" w:color="auto" w:fill="FFFFFF"/>
        </w:rPr>
        <w:t>jpg with my Gaia track (dark green), the InReach track (bl</w:t>
      </w:r>
      <w:r w:rsidR="006F3DC9">
        <w:rPr>
          <w:rFonts w:ascii="Verdana" w:hAnsi="Verdana" w:cs="Arial"/>
          <w:color w:val="222222"/>
          <w:shd w:val="clear" w:color="auto" w:fill="FFFFFF"/>
        </w:rPr>
        <w:t>ue) and the SPOT track (red).  </w:t>
      </w:r>
      <w:r w:rsidR="008E627B" w:rsidRPr="008E627B">
        <w:rPr>
          <w:rFonts w:ascii="Verdana" w:hAnsi="Verdana" w:cs="Arial"/>
          <w:color w:val="222222"/>
          <w:shd w:val="clear" w:color="auto" w:fill="FFFFFF"/>
        </w:rPr>
        <w:t xml:space="preserve">I loaded all the gpx’s into </w:t>
      </w:r>
      <w:r w:rsidR="008E627B">
        <w:rPr>
          <w:rFonts w:ascii="Verdana" w:hAnsi="Verdana" w:cs="Arial"/>
          <w:color w:val="222222"/>
          <w:shd w:val="clear" w:color="auto" w:fill="FFFFFF"/>
        </w:rPr>
        <w:t>CalT</w:t>
      </w:r>
      <w:r w:rsidR="006F3DC9">
        <w:rPr>
          <w:rFonts w:ascii="Verdana" w:hAnsi="Verdana" w:cs="Arial"/>
          <w:color w:val="222222"/>
          <w:shd w:val="clear" w:color="auto" w:fill="FFFFFF"/>
        </w:rPr>
        <w:t>opo.</w:t>
      </w:r>
      <w:r w:rsidR="008E627B" w:rsidRPr="008E627B">
        <w:rPr>
          <w:rFonts w:ascii="Verdana" w:hAnsi="Verdana" w:cs="Arial"/>
          <w:color w:val="222222"/>
          <w:shd w:val="clear" w:color="auto" w:fill="FFFFFF"/>
        </w:rPr>
        <w:t xml:space="preserve">  </w:t>
      </w:r>
    </w:p>
    <w:p w14:paraId="39F52882" w14:textId="3E4245CF" w:rsidR="008E627B" w:rsidRDefault="008E627B" w:rsidP="008E627B">
      <w:pPr>
        <w:rPr>
          <w:rFonts w:ascii="Verdana" w:hAnsi="Verdana" w:cs="Arial"/>
          <w:color w:val="222222"/>
          <w:shd w:val="clear" w:color="auto" w:fill="FFFFFF"/>
        </w:rPr>
      </w:pPr>
      <w:r w:rsidRPr="008E627B">
        <w:rPr>
          <w:rFonts w:ascii="Verdana" w:hAnsi="Verdana" w:cs="Arial"/>
          <w:color w:val="222222"/>
          <w:shd w:val="clear" w:color="auto" w:fill="FFFFFF"/>
        </w:rPr>
        <w:t> </w:t>
      </w:r>
    </w:p>
    <w:p w14:paraId="02F5F2A4" w14:textId="1AABE12C" w:rsidR="008E627B" w:rsidRPr="00E33307" w:rsidRDefault="008E627B" w:rsidP="008E627B">
      <w:pPr>
        <w:shd w:val="clear" w:color="auto" w:fill="FFFFFF"/>
        <w:rPr>
          <w:rFonts w:ascii="Verdana" w:hAnsi="Verdana" w:cs="Arial"/>
          <w:color w:val="222222"/>
        </w:rPr>
      </w:pPr>
      <w:r w:rsidRPr="00ED0B5F">
        <w:rPr>
          <w:rFonts w:ascii="Verdana" w:hAnsi="Verdana" w:cs="Arial"/>
          <w:b/>
          <w:color w:val="222222"/>
        </w:rPr>
        <w:t>Figure 1.</w:t>
      </w:r>
      <w:r>
        <w:rPr>
          <w:rFonts w:ascii="Verdana" w:hAnsi="Verdana" w:cs="Arial"/>
          <w:color w:val="222222"/>
        </w:rPr>
        <w:t xml:space="preserve"> </w:t>
      </w:r>
      <w:r w:rsidR="002574BA">
        <w:rPr>
          <w:rFonts w:ascii="Verdana" w:hAnsi="Verdana" w:cs="Arial"/>
          <w:color w:val="222222"/>
          <w:shd w:val="clear" w:color="auto" w:fill="FFFFFF"/>
        </w:rPr>
        <w:t>Musher track near Meany Lodge, Stampede Pass</w:t>
      </w:r>
      <w:r w:rsidR="002574BA" w:rsidRPr="00E33307">
        <w:rPr>
          <w:rFonts w:ascii="Verdana" w:hAnsi="Verdana" w:cs="Arial"/>
          <w:color w:val="222222"/>
          <w:shd w:val="clear" w:color="auto" w:fill="FFFFFF"/>
        </w:rPr>
        <w:t>. </w:t>
      </w:r>
    </w:p>
    <w:p w14:paraId="543150CF" w14:textId="77777777" w:rsidR="008E627B" w:rsidRDefault="008E627B" w:rsidP="008E627B">
      <w:pPr>
        <w:rPr>
          <w:rFonts w:ascii="Verdana" w:hAnsi="Verdana" w:cs="Arial"/>
          <w:color w:val="222222"/>
          <w:shd w:val="clear" w:color="auto" w:fill="FFFFFF"/>
        </w:rPr>
      </w:pPr>
    </w:p>
    <w:p w14:paraId="1976921A" w14:textId="7C424420" w:rsidR="008E627B" w:rsidRDefault="008E627B" w:rsidP="008E627B">
      <w:pPr>
        <w:rPr>
          <w:rFonts w:ascii="Verdana" w:hAnsi="Verdana" w:cs="Arial"/>
          <w:color w:val="222222"/>
          <w:shd w:val="clear" w:color="auto" w:fill="FFFFFF"/>
        </w:rPr>
      </w:pPr>
      <w:r>
        <w:rPr>
          <w:rFonts w:ascii="Verdana" w:hAnsi="Verdana" w:cs="Arial"/>
          <w:noProof/>
          <w:color w:val="222222"/>
          <w:shd w:val="clear" w:color="auto" w:fill="FFFFFF"/>
        </w:rPr>
        <w:drawing>
          <wp:inline distT="0" distB="0" distL="0" distR="0" wp14:anchorId="62043CC0" wp14:editId="2C5C2C3B">
            <wp:extent cx="5029200" cy="6277428"/>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948" cy="6278361"/>
                    </a:xfrm>
                    <a:prstGeom prst="rect">
                      <a:avLst/>
                    </a:prstGeom>
                    <a:noFill/>
                    <a:ln>
                      <a:noFill/>
                    </a:ln>
                  </pic:spPr>
                </pic:pic>
              </a:graphicData>
            </a:graphic>
          </wp:inline>
        </w:drawing>
      </w:r>
    </w:p>
    <w:p w14:paraId="7211787A" w14:textId="77777777" w:rsidR="008E627B" w:rsidRDefault="008E627B" w:rsidP="008E627B">
      <w:pPr>
        <w:rPr>
          <w:rFonts w:ascii="Verdana" w:hAnsi="Verdana" w:cs="Arial"/>
          <w:color w:val="222222"/>
          <w:shd w:val="clear" w:color="auto" w:fill="FFFFFF"/>
        </w:rPr>
      </w:pPr>
    </w:p>
    <w:p w14:paraId="24FFE206" w14:textId="77777777" w:rsidR="008E627B" w:rsidRDefault="008E627B" w:rsidP="008E627B">
      <w:pPr>
        <w:rPr>
          <w:rFonts w:ascii="Verdana" w:hAnsi="Verdana" w:cs="Arial"/>
          <w:color w:val="222222"/>
          <w:shd w:val="clear" w:color="auto" w:fill="FFFFFF"/>
        </w:rPr>
      </w:pPr>
      <w:r w:rsidRPr="008E627B">
        <w:rPr>
          <w:rFonts w:ascii="Verdana" w:hAnsi="Verdana" w:cs="Arial"/>
          <w:color w:val="222222"/>
          <w:shd w:val="clear" w:color="auto" w:fill="FFFFFF"/>
        </w:rPr>
        <w:lastRenderedPageBreak/>
        <w:t>If the vertices of the trackers are on the green track, all is good.  What you can notice is that SPOT placed one point very far southwest of my actual track.  This is not unusual.  Every so often there is an outlier point with SPOT.  Long legs either mean we were moving fast, or more likely, messages didn’t get to the satellites.</w:t>
      </w:r>
    </w:p>
    <w:p w14:paraId="66F01FC6" w14:textId="078EB3A9" w:rsidR="008E627B" w:rsidRDefault="008E627B" w:rsidP="008E627B">
      <w:pPr>
        <w:rPr>
          <w:rFonts w:ascii="Verdana" w:hAnsi="Verdana" w:cs="Arial"/>
          <w:color w:val="222222"/>
          <w:shd w:val="clear" w:color="auto" w:fill="FFFFFF"/>
        </w:rPr>
      </w:pPr>
      <w:r w:rsidRPr="008E627B">
        <w:rPr>
          <w:rFonts w:ascii="Verdana" w:hAnsi="Verdana" w:cs="Arial"/>
          <w:color w:val="222222"/>
          <w:shd w:val="clear" w:color="auto" w:fill="FFFFFF"/>
        </w:rPr>
        <w:t xml:space="preserve"> </w:t>
      </w:r>
    </w:p>
    <w:p w14:paraId="06DDAF9F" w14:textId="0D1FD68D" w:rsidR="008E627B" w:rsidRPr="008E627B" w:rsidRDefault="008E627B" w:rsidP="008E627B">
      <w:pPr>
        <w:rPr>
          <w:rFonts w:ascii="Verdana" w:hAnsi="Verdana"/>
          <w:sz w:val="20"/>
          <w:szCs w:val="20"/>
        </w:rPr>
      </w:pPr>
      <w:r w:rsidRPr="008E627B">
        <w:rPr>
          <w:rFonts w:ascii="Verdana" w:hAnsi="Verdana" w:cs="Arial"/>
          <w:color w:val="222222"/>
          <w:shd w:val="clear" w:color="auto" w:fill="FFFFFF"/>
        </w:rPr>
        <w:t>I’m fairly impressed with how well both trackers did.  They are supposed to send the position every 5 to 10 minutes.  The trip as a whole lasted over 5 hours, so you can see not all messages get through.  Being high is generally better.</w:t>
      </w:r>
    </w:p>
    <w:p w14:paraId="6CEEBE19" w14:textId="334AB5E8" w:rsidR="00ED0B5F" w:rsidRPr="008E627B" w:rsidRDefault="00E33307" w:rsidP="008E627B">
      <w:pPr>
        <w:shd w:val="clear" w:color="auto" w:fill="FFFFFF"/>
        <w:rPr>
          <w:rFonts w:ascii="Verdana" w:hAnsi="Verdana" w:cs="Arial"/>
          <w:color w:val="222222"/>
        </w:rPr>
      </w:pPr>
      <w:r w:rsidRPr="00E33307">
        <w:rPr>
          <w:rFonts w:ascii="Verdana" w:hAnsi="Verdana" w:cs="Arial"/>
          <w:color w:val="222222"/>
        </w:rPr>
        <w:t> </w:t>
      </w:r>
    </w:p>
    <w:p w14:paraId="6C512B80" w14:textId="2F14CB09" w:rsidR="004C2F28" w:rsidRDefault="004C2F28" w:rsidP="00E33307">
      <w:pPr>
        <w:rPr>
          <w:rFonts w:ascii="Verdana" w:hAnsi="Verdana" w:cs="Arial"/>
          <w:i/>
          <w:color w:val="222222"/>
          <w:shd w:val="clear" w:color="auto" w:fill="FFFFFF"/>
        </w:rPr>
      </w:pPr>
      <w:r w:rsidRPr="00E8126E">
        <w:rPr>
          <w:rFonts w:ascii="Verdana" w:hAnsi="Verdana" w:cs="Arial"/>
          <w:i/>
          <w:color w:val="222222"/>
          <w:shd w:val="clear" w:color="auto" w:fill="FFFFFF"/>
        </w:rPr>
        <w:t xml:space="preserve">--Bruce Crawford </w:t>
      </w:r>
      <w:r w:rsidR="00E8126E" w:rsidRPr="00E8126E">
        <w:rPr>
          <w:rFonts w:ascii="Verdana" w:hAnsi="Verdana" w:cs="Arial"/>
          <w:i/>
          <w:color w:val="222222"/>
          <w:shd w:val="clear" w:color="auto" w:fill="FFFFFF"/>
        </w:rPr>
        <w:t xml:space="preserve">is a veteran wilderness navigator who brings surveyor practice and an engineering career to bear on wilderness way finding.  He is a stalwart of the Seattle Navigation Committee.  Contact him at </w:t>
      </w:r>
      <w:hyperlink r:id="rId18" w:history="1">
        <w:r w:rsidR="00E8126E" w:rsidRPr="00976E79">
          <w:rPr>
            <w:rStyle w:val="Hyperlink"/>
            <w:rFonts w:ascii="Verdana" w:hAnsi="Verdana" w:cs="Arial"/>
            <w:i/>
            <w:shd w:val="clear" w:color="auto" w:fill="FFFFFF"/>
          </w:rPr>
          <w:t>bikejor@me.com</w:t>
        </w:r>
      </w:hyperlink>
      <w:r w:rsidR="00E8126E" w:rsidRPr="00E8126E">
        <w:rPr>
          <w:rFonts w:ascii="Verdana" w:hAnsi="Verdana" w:cs="Arial"/>
          <w:i/>
          <w:color w:val="222222"/>
          <w:shd w:val="clear" w:color="auto" w:fill="FFFFFF"/>
        </w:rPr>
        <w:t>.</w:t>
      </w:r>
    </w:p>
    <w:p w14:paraId="0F304E0A" w14:textId="77777777" w:rsidR="00E8126E" w:rsidRDefault="00E8126E" w:rsidP="00E33307">
      <w:pPr>
        <w:rPr>
          <w:rFonts w:ascii="Verdana" w:hAnsi="Verdana" w:cs="Arial"/>
          <w:i/>
          <w:color w:val="222222"/>
          <w:shd w:val="clear" w:color="auto" w:fill="FFFFFF"/>
        </w:rPr>
      </w:pPr>
    </w:p>
    <w:p w14:paraId="4B2E94CC" w14:textId="7DC8A8C6" w:rsidR="00E8126E" w:rsidRPr="00E8126E" w:rsidRDefault="00E8126E" w:rsidP="00E33307">
      <w:pPr>
        <w:rPr>
          <w:rFonts w:ascii="Verdana" w:hAnsi="Verdana"/>
          <w:i/>
          <w:sz w:val="20"/>
          <w:szCs w:val="20"/>
        </w:rPr>
      </w:pPr>
      <w:r w:rsidRPr="00E8126E">
        <w:rPr>
          <w:rFonts w:ascii="Verdana" w:hAnsi="Verdana"/>
          <w:b/>
          <w:color w:val="FF0000"/>
          <w:sz w:val="28"/>
          <w:szCs w:val="28"/>
        </w:rPr>
        <w:t>*************************************************</w:t>
      </w:r>
      <w:r w:rsidRPr="007D7666">
        <w:rPr>
          <w:rFonts w:ascii="Verdana" w:hAnsi="Verdana"/>
          <w:b/>
          <w:i/>
          <w:color w:val="FF0000"/>
          <w:sz w:val="28"/>
          <w:szCs w:val="28"/>
        </w:rPr>
        <w:t>*</w:t>
      </w:r>
    </w:p>
    <w:p w14:paraId="7ACF31DA" w14:textId="5F04E355" w:rsidR="008F1371" w:rsidRDefault="008F1371">
      <w:pPr>
        <w:rPr>
          <w:rFonts w:ascii="Verdana" w:hAnsi="Verdana"/>
          <w:color w:val="222222"/>
          <w:sz w:val="19"/>
          <w:szCs w:val="19"/>
        </w:rPr>
      </w:pPr>
      <w:r>
        <w:rPr>
          <w:rFonts w:ascii="Verdana" w:hAnsi="Verdana"/>
          <w:color w:val="222222"/>
          <w:sz w:val="19"/>
          <w:szCs w:val="19"/>
        </w:rPr>
        <w:br w:type="page"/>
      </w:r>
    </w:p>
    <w:p w14:paraId="59920CD1" w14:textId="269D33A8" w:rsidR="00E33307" w:rsidRPr="008F1371" w:rsidRDefault="008F1371" w:rsidP="00E33307">
      <w:pPr>
        <w:shd w:val="clear" w:color="auto" w:fill="FFFFFF"/>
        <w:rPr>
          <w:rFonts w:ascii="Verdana" w:hAnsi="Verdana"/>
          <w:b/>
          <w:color w:val="C0504D" w:themeColor="accent2"/>
          <w:sz w:val="28"/>
          <w:szCs w:val="28"/>
        </w:rPr>
      </w:pPr>
      <w:r w:rsidRPr="008F1371">
        <w:rPr>
          <w:rFonts w:ascii="Verdana" w:hAnsi="Verdana"/>
          <w:b/>
          <w:color w:val="C0504D" w:themeColor="accent2"/>
          <w:sz w:val="28"/>
          <w:szCs w:val="28"/>
        </w:rPr>
        <w:lastRenderedPageBreak/>
        <w:t>News from Branch Navigation Leaders</w:t>
      </w:r>
    </w:p>
    <w:p w14:paraId="5F63F1B4" w14:textId="77777777" w:rsidR="008F1371" w:rsidRDefault="008F1371" w:rsidP="00E33307">
      <w:pPr>
        <w:shd w:val="clear" w:color="auto" w:fill="FFFFFF"/>
        <w:rPr>
          <w:rFonts w:ascii="Verdana" w:hAnsi="Verdana"/>
          <w:color w:val="222222"/>
        </w:rPr>
      </w:pPr>
    </w:p>
    <w:p w14:paraId="53029F11" w14:textId="46623170" w:rsidR="008F1371" w:rsidRPr="008F1371" w:rsidRDefault="008F1371" w:rsidP="00E33307">
      <w:pPr>
        <w:shd w:val="clear" w:color="auto" w:fill="FFFFFF"/>
        <w:rPr>
          <w:rFonts w:ascii="Verdana" w:hAnsi="Verdana"/>
          <w:b/>
          <w:color w:val="222222"/>
        </w:rPr>
      </w:pPr>
      <w:r w:rsidRPr="008F1371">
        <w:rPr>
          <w:rFonts w:ascii="Verdana" w:hAnsi="Verdana"/>
          <w:b/>
          <w:color w:val="222222"/>
        </w:rPr>
        <w:t>Foothills – Alan Davey</w:t>
      </w:r>
      <w:r w:rsidR="008D60EE">
        <w:rPr>
          <w:rFonts w:ascii="Verdana" w:hAnsi="Verdana"/>
          <w:b/>
          <w:color w:val="222222"/>
        </w:rPr>
        <w:t>, Co-Chair</w:t>
      </w:r>
    </w:p>
    <w:p w14:paraId="07E890C4" w14:textId="3268B826" w:rsidR="000E29FF" w:rsidRDefault="008F1371" w:rsidP="008F1371">
      <w:pPr>
        <w:rPr>
          <w:rFonts w:ascii="Verdana" w:hAnsi="Verdana" w:cs="Arial"/>
          <w:color w:val="222222"/>
          <w:shd w:val="clear" w:color="auto" w:fill="FFFFFF"/>
        </w:rPr>
      </w:pPr>
      <w:r w:rsidRPr="008F1371">
        <w:rPr>
          <w:rFonts w:ascii="Verdana" w:hAnsi="Verdana" w:cs="Arial"/>
          <w:color w:val="222222"/>
          <w:shd w:val="clear" w:color="auto" w:fill="FFFFFF"/>
        </w:rPr>
        <w:t xml:space="preserve">The Foothill Navigation Committee will offer Wilderness Navigation this spring (March/April).   We're looking for committee members, instructors and instructor assistants to help make this initial course offering a success. Committee members </w:t>
      </w:r>
      <w:r w:rsidR="008B74C3">
        <w:rPr>
          <w:rFonts w:ascii="Verdana" w:hAnsi="Verdana" w:cs="Arial"/>
          <w:color w:val="222222"/>
          <w:shd w:val="clear" w:color="auto" w:fill="FFFFFF"/>
        </w:rPr>
        <w:t>have</w:t>
      </w:r>
      <w:r w:rsidRPr="008F1371">
        <w:rPr>
          <w:rFonts w:ascii="Verdana" w:hAnsi="Verdana" w:cs="Arial"/>
          <w:color w:val="222222"/>
          <w:shd w:val="clear" w:color="auto" w:fill="FFFFFF"/>
        </w:rPr>
        <w:t xml:space="preserve"> help</w:t>
      </w:r>
      <w:r w:rsidR="008B74C3">
        <w:rPr>
          <w:rFonts w:ascii="Verdana" w:hAnsi="Verdana" w:cs="Arial"/>
          <w:color w:val="222222"/>
          <w:shd w:val="clear" w:color="auto" w:fill="FFFFFF"/>
        </w:rPr>
        <w:t>ed</w:t>
      </w:r>
      <w:r w:rsidRPr="008F1371">
        <w:rPr>
          <w:rFonts w:ascii="Verdana" w:hAnsi="Verdana" w:cs="Arial"/>
          <w:color w:val="222222"/>
          <w:shd w:val="clear" w:color="auto" w:fill="FFFFFF"/>
        </w:rPr>
        <w:t xml:space="preserve"> with setting strategy, course development and course delivery. Instructors and instructor assistants will provide hands-on student support as well as helping with the hundreds of other tasks required to make a course successful.</w:t>
      </w:r>
      <w:r w:rsidR="008B74C3">
        <w:rPr>
          <w:rFonts w:ascii="Verdana" w:hAnsi="Verdana" w:cs="Arial"/>
          <w:color w:val="222222"/>
          <w:shd w:val="clear" w:color="auto" w:fill="FFFFFF"/>
        </w:rPr>
        <w:t xml:space="preserve"> Our new fieldtrip site is in the Raging River State Forest off Hwy 18.</w:t>
      </w:r>
      <w:r w:rsidRPr="008F1371">
        <w:rPr>
          <w:rFonts w:ascii="Verdana" w:hAnsi="Verdana" w:cs="Arial"/>
          <w:color w:val="222222"/>
        </w:rPr>
        <w:br/>
      </w:r>
      <w:r w:rsidRPr="008F1371">
        <w:rPr>
          <w:rFonts w:ascii="Verdana" w:hAnsi="Verdana" w:cs="Arial"/>
          <w:color w:val="222222"/>
        </w:rPr>
        <w:br/>
      </w:r>
      <w:r w:rsidR="008B74C3">
        <w:rPr>
          <w:rFonts w:ascii="Verdana" w:hAnsi="Verdana" w:cs="Arial"/>
          <w:color w:val="222222"/>
          <w:shd w:val="clear" w:color="auto" w:fill="FFFFFF"/>
        </w:rPr>
        <w:t xml:space="preserve">The spring 2019 course </w:t>
      </w:r>
      <w:r w:rsidRPr="008F1371">
        <w:rPr>
          <w:rFonts w:ascii="Verdana" w:hAnsi="Verdana" w:cs="Arial"/>
          <w:color w:val="222222"/>
          <w:shd w:val="clear" w:color="auto" w:fill="FFFFFF"/>
        </w:rPr>
        <w:t>follow</w:t>
      </w:r>
      <w:r w:rsidR="008B74C3">
        <w:rPr>
          <w:rFonts w:ascii="Verdana" w:hAnsi="Verdana" w:cs="Arial"/>
          <w:color w:val="222222"/>
          <w:shd w:val="clear" w:color="auto" w:fill="FFFFFF"/>
        </w:rPr>
        <w:t>s</w:t>
      </w:r>
      <w:r w:rsidRPr="008F1371">
        <w:rPr>
          <w:rFonts w:ascii="Verdana" w:hAnsi="Verdana" w:cs="Arial"/>
          <w:color w:val="222222"/>
          <w:shd w:val="clear" w:color="auto" w:fill="FFFFFF"/>
        </w:rPr>
        <w:t xml:space="preserve"> last year’s Seattle Wilderness Navigation template. So there is little new content for experience</w:t>
      </w:r>
      <w:r w:rsidR="000E29FF">
        <w:rPr>
          <w:rFonts w:ascii="Verdana" w:hAnsi="Verdana" w:cs="Arial"/>
          <w:color w:val="222222"/>
          <w:shd w:val="clear" w:color="auto" w:fill="FFFFFF"/>
        </w:rPr>
        <w:t>d instructors. Fall 2019</w:t>
      </w:r>
      <w:r w:rsidRPr="008F1371">
        <w:rPr>
          <w:rFonts w:ascii="Verdana" w:hAnsi="Verdana" w:cs="Arial"/>
          <w:color w:val="222222"/>
          <w:shd w:val="clear" w:color="auto" w:fill="FFFFFF"/>
        </w:rPr>
        <w:t xml:space="preserve"> we will enhance our course by adopting Seattle Wilderness Navigation 2019 (Nav 3.0) template whi</w:t>
      </w:r>
      <w:r w:rsidR="000E29FF">
        <w:rPr>
          <w:rFonts w:ascii="Verdana" w:hAnsi="Verdana" w:cs="Arial"/>
          <w:color w:val="222222"/>
          <w:shd w:val="clear" w:color="auto" w:fill="FFFFFF"/>
        </w:rPr>
        <w:t>ch includes eLearning and incorporates</w:t>
      </w:r>
      <w:r w:rsidRPr="008F1371">
        <w:rPr>
          <w:rFonts w:ascii="Verdana" w:hAnsi="Verdana" w:cs="Arial"/>
          <w:color w:val="222222"/>
          <w:shd w:val="clear" w:color="auto" w:fill="FFFFFF"/>
        </w:rPr>
        <w:t xml:space="preserve"> GPS content. </w:t>
      </w:r>
    </w:p>
    <w:p w14:paraId="312865C0" w14:textId="77777777" w:rsidR="004C0452" w:rsidRDefault="004C0452" w:rsidP="008F1371">
      <w:pPr>
        <w:rPr>
          <w:rFonts w:ascii="Verdana" w:hAnsi="Verdana" w:cs="Arial"/>
          <w:color w:val="222222"/>
          <w:shd w:val="clear" w:color="auto" w:fill="FFFFFF"/>
        </w:rPr>
      </w:pPr>
    </w:p>
    <w:p w14:paraId="75D4347D" w14:textId="27C6BEA6" w:rsidR="004C0452" w:rsidRPr="004C0452" w:rsidRDefault="004C0452" w:rsidP="008F1371">
      <w:pPr>
        <w:rPr>
          <w:rFonts w:ascii="Verdana" w:hAnsi="Verdana"/>
          <w:sz w:val="20"/>
          <w:szCs w:val="20"/>
        </w:rPr>
      </w:pPr>
      <w:r w:rsidRPr="004C0452">
        <w:rPr>
          <w:rFonts w:ascii="Verdana" w:hAnsi="Verdana" w:cs="Arial"/>
          <w:color w:val="222222"/>
          <w:shd w:val="clear" w:color="auto" w:fill="FFFFFF"/>
        </w:rPr>
        <w:t xml:space="preserve">Foothills </w:t>
      </w:r>
      <w:r>
        <w:rPr>
          <w:rFonts w:ascii="Verdana" w:hAnsi="Verdana" w:cs="Arial"/>
          <w:color w:val="222222"/>
          <w:shd w:val="clear" w:color="auto" w:fill="FFFFFF"/>
        </w:rPr>
        <w:t>will offer</w:t>
      </w:r>
      <w:r w:rsidRPr="004C0452">
        <w:rPr>
          <w:rFonts w:ascii="Verdana" w:hAnsi="Verdana" w:cs="Arial"/>
          <w:color w:val="222222"/>
          <w:shd w:val="clear" w:color="auto" w:fill="FFFFFF"/>
        </w:rPr>
        <w:t xml:space="preserve"> an 8-week online course on Digital Navigation and Trip Planning this </w:t>
      </w:r>
      <w:proofErr w:type="gramStart"/>
      <w:r w:rsidRPr="004C0452">
        <w:rPr>
          <w:rFonts w:ascii="Verdana" w:hAnsi="Verdana" w:cs="Arial"/>
          <w:color w:val="222222"/>
          <w:shd w:val="clear" w:color="auto" w:fill="FFFFFF"/>
        </w:rPr>
        <w:t>Fall</w:t>
      </w:r>
      <w:proofErr w:type="gramEnd"/>
      <w:r w:rsidRPr="004C0452">
        <w:rPr>
          <w:rFonts w:ascii="Verdana" w:hAnsi="Verdana" w:cs="Arial"/>
          <w:color w:val="222222"/>
          <w:shd w:val="clear" w:color="auto" w:fill="FFFFFF"/>
        </w:rPr>
        <w:t xml:space="preserve">. This course aims to keep students up-to-date on the latest navigation developments and trip planning </w:t>
      </w:r>
      <w:proofErr w:type="gramStart"/>
      <w:r w:rsidRPr="004C0452">
        <w:rPr>
          <w:rFonts w:ascii="Verdana" w:hAnsi="Verdana" w:cs="Arial"/>
          <w:color w:val="222222"/>
          <w:shd w:val="clear" w:color="auto" w:fill="FFFFFF"/>
        </w:rPr>
        <w:t>best-practices</w:t>
      </w:r>
      <w:proofErr w:type="gramEnd"/>
      <w:r w:rsidRPr="004C0452">
        <w:rPr>
          <w:rFonts w:ascii="Verdana" w:hAnsi="Verdana" w:cs="Arial"/>
          <w:color w:val="222222"/>
          <w:shd w:val="clear" w:color="auto" w:fill="FFFFFF"/>
        </w:rPr>
        <w:t xml:space="preserve"> in the ever-evolving digital space. Whatever your preferred activity or current level-of-knowledge, this series is designed to take your skills to the next level. Better planning translates to better outcomes. </w:t>
      </w:r>
    </w:p>
    <w:p w14:paraId="79A1D762" w14:textId="000673EB" w:rsidR="008F1371" w:rsidRDefault="000E29FF" w:rsidP="000E29FF">
      <w:pPr>
        <w:jc w:val="right"/>
        <w:rPr>
          <w:rFonts w:ascii="Verdana" w:hAnsi="Verdana" w:cs="Arial"/>
          <w:color w:val="222222"/>
          <w:shd w:val="clear" w:color="auto" w:fill="FFFFFF"/>
        </w:rPr>
      </w:pPr>
      <w:r>
        <w:rPr>
          <w:rFonts w:ascii="Verdana" w:hAnsi="Verdana" w:cs="Arial"/>
          <w:color w:val="222222"/>
          <w:shd w:val="clear" w:color="auto" w:fill="FFFFFF"/>
        </w:rPr>
        <w:t xml:space="preserve">Contact Alan at </w:t>
      </w:r>
      <w:r w:rsidRPr="008F1371">
        <w:rPr>
          <w:rFonts w:ascii="Verdana" w:hAnsi="Verdana"/>
        </w:rPr>
        <w:fldChar w:fldCharType="begin"/>
      </w:r>
      <w:r w:rsidRPr="008F1371">
        <w:rPr>
          <w:rFonts w:ascii="Verdana" w:hAnsi="Verdana"/>
        </w:rPr>
        <w:instrText xml:space="preserve"> HYPERLINK "mailto:awdavey@hotmail.com" \t "_blank" </w:instrText>
      </w:r>
      <w:r w:rsidRPr="008F1371">
        <w:rPr>
          <w:rFonts w:ascii="Verdana" w:hAnsi="Verdana"/>
        </w:rPr>
        <w:fldChar w:fldCharType="separate"/>
      </w:r>
      <w:r w:rsidRPr="008F1371">
        <w:rPr>
          <w:rStyle w:val="Hyperlink"/>
          <w:rFonts w:ascii="Verdana" w:hAnsi="Verdana" w:cs="Arial"/>
          <w:color w:val="1155CC"/>
          <w:shd w:val="clear" w:color="auto" w:fill="FFFFFF"/>
        </w:rPr>
        <w:t>awdavey@hotmail.com</w:t>
      </w:r>
      <w:r w:rsidRPr="008F1371">
        <w:rPr>
          <w:rFonts w:ascii="Verdana" w:hAnsi="Verdana"/>
        </w:rPr>
        <w:fldChar w:fldCharType="end"/>
      </w:r>
      <w:r w:rsidR="008F1371" w:rsidRPr="008F1371">
        <w:rPr>
          <w:rFonts w:ascii="Verdana" w:hAnsi="Verdana" w:cs="Arial"/>
          <w:color w:val="222222"/>
        </w:rPr>
        <w:br/>
      </w:r>
    </w:p>
    <w:p w14:paraId="72B6DC7F" w14:textId="318F8C85" w:rsidR="000E29FF" w:rsidRDefault="000E29FF" w:rsidP="008F1371">
      <w:pPr>
        <w:rPr>
          <w:rFonts w:ascii="Verdana" w:hAnsi="Verdana" w:cs="Arial"/>
          <w:b/>
          <w:color w:val="222222"/>
          <w:shd w:val="clear" w:color="auto" w:fill="FFFFFF"/>
        </w:rPr>
      </w:pPr>
      <w:r w:rsidRPr="006F3DC9">
        <w:rPr>
          <w:rFonts w:ascii="Verdana" w:hAnsi="Verdana" w:cs="Arial"/>
          <w:b/>
          <w:color w:val="222222"/>
          <w:shd w:val="clear" w:color="auto" w:fill="FFFFFF"/>
        </w:rPr>
        <w:t>Everett  -- Joel Heidal, Chair</w:t>
      </w:r>
    </w:p>
    <w:p w14:paraId="455F4343" w14:textId="2BDBFD94" w:rsidR="00E529FC" w:rsidRPr="009B4694" w:rsidRDefault="00E529FC" w:rsidP="008F1371">
      <w:pPr>
        <w:rPr>
          <w:rFonts w:ascii="Verdana" w:hAnsi="Verdana" w:cs="Arial"/>
          <w:color w:val="222222"/>
          <w:shd w:val="clear" w:color="auto" w:fill="FFFFFF"/>
        </w:rPr>
      </w:pPr>
      <w:r w:rsidRPr="009B4694">
        <w:rPr>
          <w:rFonts w:ascii="Verdana" w:hAnsi="Verdana" w:cs="Arial"/>
          <w:color w:val="222222"/>
          <w:shd w:val="clear" w:color="auto" w:fill="FFFFFF"/>
        </w:rPr>
        <w:t xml:space="preserve">Late denial of a DNR permit closed Everett </w:t>
      </w:r>
      <w:proofErr w:type="gramStart"/>
      <w:r w:rsidRPr="009B4694">
        <w:rPr>
          <w:rFonts w:ascii="Verdana" w:hAnsi="Verdana" w:cs="Arial"/>
          <w:color w:val="222222"/>
          <w:shd w:val="clear" w:color="auto" w:fill="FFFFFF"/>
        </w:rPr>
        <w:t>our of</w:t>
      </w:r>
      <w:proofErr w:type="gramEnd"/>
      <w:r w:rsidRPr="009B4694">
        <w:rPr>
          <w:rFonts w:ascii="Verdana" w:hAnsi="Verdana" w:cs="Arial"/>
          <w:color w:val="222222"/>
          <w:shd w:val="clear" w:color="auto" w:fill="FFFFFF"/>
        </w:rPr>
        <w:t xml:space="preserve"> their usual area with cancellation of a planed March 30 session (workshop plus field trip).</w:t>
      </w:r>
    </w:p>
    <w:p w14:paraId="6C35E7D3" w14:textId="77777777" w:rsidR="000E29FF" w:rsidRPr="009B4694" w:rsidRDefault="000E29FF" w:rsidP="008F1371">
      <w:pPr>
        <w:rPr>
          <w:rFonts w:ascii="Verdana" w:hAnsi="Verdana" w:cs="Arial"/>
          <w:color w:val="222222"/>
          <w:shd w:val="clear" w:color="auto" w:fill="FFFFFF"/>
        </w:rPr>
      </w:pPr>
    </w:p>
    <w:p w14:paraId="50D0C1A9" w14:textId="0871B1B1" w:rsidR="008F1371" w:rsidRPr="006F3DC9" w:rsidRDefault="008F1371" w:rsidP="008F1371">
      <w:pPr>
        <w:rPr>
          <w:rFonts w:ascii="Verdana" w:hAnsi="Verdana" w:cs="Arial"/>
          <w:b/>
          <w:color w:val="222222"/>
          <w:shd w:val="clear" w:color="auto" w:fill="FFFFFF"/>
        </w:rPr>
      </w:pPr>
      <w:r w:rsidRPr="006F3DC9">
        <w:rPr>
          <w:rFonts w:ascii="Verdana" w:hAnsi="Verdana" w:cs="Arial"/>
          <w:b/>
          <w:color w:val="222222"/>
          <w:shd w:val="clear" w:color="auto" w:fill="FFFFFF"/>
        </w:rPr>
        <w:t>Bellingham</w:t>
      </w:r>
      <w:r w:rsidR="000E29FF" w:rsidRPr="006F3DC9">
        <w:rPr>
          <w:rFonts w:ascii="Verdana" w:hAnsi="Verdana" w:cs="Arial"/>
          <w:b/>
          <w:color w:val="222222"/>
          <w:shd w:val="clear" w:color="auto" w:fill="FFFFFF"/>
        </w:rPr>
        <w:t xml:space="preserve"> -- </w:t>
      </w:r>
      <w:r w:rsidR="009C74CF" w:rsidRPr="006F3DC9">
        <w:rPr>
          <w:rFonts w:ascii="Verdana" w:hAnsi="Verdana" w:cs="Arial"/>
          <w:b/>
          <w:color w:val="222222"/>
          <w:shd w:val="clear" w:color="auto" w:fill="FFFFFF"/>
        </w:rPr>
        <w:t>TBD</w:t>
      </w:r>
    </w:p>
    <w:p w14:paraId="73A2625C" w14:textId="77777777" w:rsidR="008F1371" w:rsidRDefault="008F1371" w:rsidP="008F1371">
      <w:pPr>
        <w:rPr>
          <w:rFonts w:ascii="Verdana" w:hAnsi="Verdana" w:cs="Arial"/>
          <w:color w:val="222222"/>
          <w:shd w:val="clear" w:color="auto" w:fill="FFFFFF"/>
        </w:rPr>
      </w:pPr>
    </w:p>
    <w:p w14:paraId="346452C7" w14:textId="2C1B5FD9" w:rsidR="008F1371" w:rsidRPr="006F3DC9" w:rsidRDefault="008F1371" w:rsidP="008F1371">
      <w:pPr>
        <w:rPr>
          <w:rFonts w:ascii="Verdana" w:hAnsi="Verdana" w:cs="Arial"/>
          <w:b/>
          <w:color w:val="222222"/>
          <w:shd w:val="clear" w:color="auto" w:fill="FFFFFF"/>
        </w:rPr>
      </w:pPr>
      <w:r w:rsidRPr="006F3DC9">
        <w:rPr>
          <w:rFonts w:ascii="Verdana" w:hAnsi="Verdana" w:cs="Arial"/>
          <w:b/>
          <w:color w:val="222222"/>
          <w:shd w:val="clear" w:color="auto" w:fill="FFFFFF"/>
        </w:rPr>
        <w:t>Kitsap</w:t>
      </w:r>
      <w:r w:rsidR="000E29FF" w:rsidRPr="006F3DC9">
        <w:rPr>
          <w:rFonts w:ascii="Verdana" w:hAnsi="Verdana" w:cs="Arial"/>
          <w:b/>
          <w:color w:val="222222"/>
          <w:shd w:val="clear" w:color="auto" w:fill="FFFFFF"/>
        </w:rPr>
        <w:t xml:space="preserve"> – </w:t>
      </w:r>
      <w:r w:rsidR="00135D74" w:rsidRPr="006F3DC9">
        <w:rPr>
          <w:rFonts w:ascii="Verdana" w:hAnsi="Verdana" w:cs="Arial"/>
          <w:b/>
          <w:color w:val="222222"/>
          <w:shd w:val="clear" w:color="auto" w:fill="FFFFFF"/>
        </w:rPr>
        <w:t xml:space="preserve">Troy </w:t>
      </w:r>
      <w:r w:rsidR="000805A5" w:rsidRPr="006F3DC9">
        <w:rPr>
          <w:rFonts w:ascii="Verdana" w:hAnsi="Verdana" w:cs="Arial"/>
          <w:b/>
          <w:color w:val="222222"/>
          <w:shd w:val="clear" w:color="auto" w:fill="FFFFFF"/>
        </w:rPr>
        <w:t>Hubbs</w:t>
      </w:r>
      <w:r w:rsidR="000E29FF" w:rsidRPr="006F3DC9">
        <w:rPr>
          <w:rFonts w:ascii="Verdana" w:hAnsi="Verdana" w:cs="Arial"/>
          <w:b/>
          <w:color w:val="222222"/>
          <w:shd w:val="clear" w:color="auto" w:fill="FFFFFF"/>
        </w:rPr>
        <w:t>, Chair</w:t>
      </w:r>
    </w:p>
    <w:p w14:paraId="07C87011" w14:textId="77777777" w:rsidR="008F1371" w:rsidRDefault="008F1371" w:rsidP="008F1371">
      <w:pPr>
        <w:rPr>
          <w:rFonts w:ascii="Verdana" w:hAnsi="Verdana" w:cs="Arial"/>
          <w:color w:val="222222"/>
          <w:shd w:val="clear" w:color="auto" w:fill="FFFFFF"/>
        </w:rPr>
      </w:pPr>
    </w:p>
    <w:p w14:paraId="5A86E66D" w14:textId="6A792038" w:rsidR="008F1371" w:rsidRDefault="008F1371" w:rsidP="008F1371">
      <w:pPr>
        <w:rPr>
          <w:rFonts w:ascii="Verdana" w:hAnsi="Verdana" w:cs="Arial"/>
          <w:b/>
          <w:color w:val="222222"/>
          <w:shd w:val="clear" w:color="auto" w:fill="FFFFFF"/>
        </w:rPr>
      </w:pPr>
      <w:r w:rsidRPr="006F3DC9">
        <w:rPr>
          <w:rFonts w:ascii="Verdana" w:hAnsi="Verdana" w:cs="Arial"/>
          <w:b/>
          <w:color w:val="222222"/>
          <w:shd w:val="clear" w:color="auto" w:fill="FFFFFF"/>
        </w:rPr>
        <w:t>Tacoma</w:t>
      </w:r>
      <w:r w:rsidR="000E29FF" w:rsidRPr="006F3DC9">
        <w:rPr>
          <w:rFonts w:ascii="Verdana" w:hAnsi="Verdana" w:cs="Arial"/>
          <w:b/>
          <w:color w:val="222222"/>
          <w:shd w:val="clear" w:color="auto" w:fill="FFFFFF"/>
        </w:rPr>
        <w:t xml:space="preserve"> -- Rick </w:t>
      </w:r>
      <w:r w:rsidR="000805A5" w:rsidRPr="006F3DC9">
        <w:rPr>
          <w:rFonts w:ascii="Verdana" w:hAnsi="Verdana" w:cs="Arial"/>
          <w:b/>
          <w:color w:val="222222"/>
          <w:shd w:val="clear" w:color="auto" w:fill="FFFFFF"/>
        </w:rPr>
        <w:t>Finkle</w:t>
      </w:r>
      <w:r w:rsidR="000E29FF" w:rsidRPr="006F3DC9">
        <w:rPr>
          <w:rFonts w:ascii="Verdana" w:hAnsi="Verdana" w:cs="Arial"/>
          <w:b/>
          <w:color w:val="222222"/>
          <w:shd w:val="clear" w:color="auto" w:fill="FFFFFF"/>
        </w:rPr>
        <w:t>, Chair</w:t>
      </w:r>
    </w:p>
    <w:p w14:paraId="6AAC19EE" w14:textId="676BB9AB" w:rsidR="009B4694" w:rsidRPr="009B4694" w:rsidRDefault="009B4694" w:rsidP="008F1371">
      <w:pPr>
        <w:rPr>
          <w:rFonts w:ascii="Verdana" w:hAnsi="Verdana" w:cs="Arial"/>
          <w:color w:val="222222"/>
          <w:shd w:val="clear" w:color="auto" w:fill="FFFFFF"/>
        </w:rPr>
      </w:pPr>
      <w:r w:rsidRPr="009B4694">
        <w:rPr>
          <w:rFonts w:ascii="Verdana" w:hAnsi="Verdana" w:cs="Arial"/>
          <w:color w:val="222222"/>
          <w:shd w:val="clear" w:color="auto" w:fill="FFFFFF"/>
        </w:rPr>
        <w:t>No change from traditional workshop and Irish Cabin field trip.</w:t>
      </w:r>
    </w:p>
    <w:p w14:paraId="301493B0" w14:textId="77777777" w:rsidR="006F3DC9" w:rsidRDefault="006F3DC9" w:rsidP="008F1371">
      <w:pPr>
        <w:rPr>
          <w:rFonts w:ascii="Verdana" w:hAnsi="Verdana" w:cs="Arial"/>
          <w:color w:val="222222"/>
          <w:shd w:val="clear" w:color="auto" w:fill="FFFFFF"/>
        </w:rPr>
      </w:pPr>
    </w:p>
    <w:p w14:paraId="4D731F0F" w14:textId="551C901D" w:rsidR="008F1371" w:rsidRPr="006F3DC9" w:rsidRDefault="008F1371" w:rsidP="008F1371">
      <w:pPr>
        <w:rPr>
          <w:rFonts w:ascii="Verdana" w:hAnsi="Verdana" w:cs="Arial"/>
          <w:b/>
          <w:color w:val="222222"/>
          <w:shd w:val="clear" w:color="auto" w:fill="FFFFFF"/>
        </w:rPr>
      </w:pPr>
      <w:r w:rsidRPr="006F3DC9">
        <w:rPr>
          <w:rFonts w:ascii="Verdana" w:hAnsi="Verdana" w:cs="Arial"/>
          <w:b/>
          <w:color w:val="222222"/>
          <w:shd w:val="clear" w:color="auto" w:fill="FFFFFF"/>
        </w:rPr>
        <w:t>Olympia</w:t>
      </w:r>
      <w:r w:rsidR="000E29FF" w:rsidRPr="006F3DC9">
        <w:rPr>
          <w:rFonts w:ascii="Verdana" w:hAnsi="Verdana" w:cs="Arial"/>
          <w:b/>
          <w:color w:val="222222"/>
          <w:shd w:val="clear" w:color="auto" w:fill="FFFFFF"/>
        </w:rPr>
        <w:t xml:space="preserve"> – </w:t>
      </w:r>
      <w:r w:rsidR="000805A5" w:rsidRPr="006F3DC9">
        <w:rPr>
          <w:rFonts w:ascii="Verdana" w:hAnsi="Verdana" w:cs="Arial"/>
          <w:b/>
          <w:color w:val="222222"/>
          <w:shd w:val="clear" w:color="auto" w:fill="FFFFFF"/>
        </w:rPr>
        <w:t>Mike Kretzler</w:t>
      </w:r>
      <w:r w:rsidR="006F3DC9">
        <w:rPr>
          <w:rFonts w:ascii="Verdana" w:hAnsi="Verdana" w:cs="Arial"/>
          <w:b/>
          <w:color w:val="222222"/>
          <w:shd w:val="clear" w:color="auto" w:fill="FFFFFF"/>
        </w:rPr>
        <w:t xml:space="preserve">, </w:t>
      </w:r>
      <w:r w:rsidR="000E29FF" w:rsidRPr="006F3DC9">
        <w:rPr>
          <w:rFonts w:ascii="Verdana" w:hAnsi="Verdana" w:cs="Arial"/>
          <w:b/>
          <w:color w:val="222222"/>
          <w:shd w:val="clear" w:color="auto" w:fill="FFFFFF"/>
        </w:rPr>
        <w:t>Chair</w:t>
      </w:r>
    </w:p>
    <w:p w14:paraId="20728667" w14:textId="77777777" w:rsidR="006F3DC9" w:rsidRDefault="006F3DC9" w:rsidP="006F3DC9">
      <w:pPr>
        <w:rPr>
          <w:rFonts w:ascii="Verdana" w:hAnsi="Verdana" w:cs="Arial"/>
          <w:color w:val="222222"/>
          <w:shd w:val="clear" w:color="auto" w:fill="FFFFFF"/>
        </w:rPr>
      </w:pPr>
      <w:r>
        <w:rPr>
          <w:rFonts w:ascii="Verdana" w:hAnsi="Verdana" w:cs="Arial"/>
          <w:color w:val="222222"/>
          <w:shd w:val="clear" w:color="auto" w:fill="FFFFFF"/>
        </w:rPr>
        <w:t>Spring course is on schedule with a Black Hills field trip this month.</w:t>
      </w:r>
    </w:p>
    <w:p w14:paraId="43CE37FA" w14:textId="77777777" w:rsidR="00664A4E" w:rsidRDefault="00664A4E" w:rsidP="008F1371">
      <w:pPr>
        <w:rPr>
          <w:rFonts w:ascii="Verdana" w:hAnsi="Verdana" w:cs="Arial"/>
          <w:color w:val="222222"/>
          <w:shd w:val="clear" w:color="auto" w:fill="FFFFFF"/>
        </w:rPr>
      </w:pPr>
    </w:p>
    <w:p w14:paraId="59463B2D" w14:textId="2ABEB8C7" w:rsidR="00664A4E" w:rsidRPr="00664A4E" w:rsidRDefault="00664A4E" w:rsidP="008F1371">
      <w:pPr>
        <w:rPr>
          <w:rFonts w:ascii="Verdana" w:hAnsi="Verdana" w:cs="Arial"/>
          <w:b/>
          <w:color w:val="222222"/>
          <w:shd w:val="clear" w:color="auto" w:fill="FFFFFF"/>
        </w:rPr>
      </w:pPr>
      <w:r w:rsidRPr="00664A4E">
        <w:rPr>
          <w:rFonts w:ascii="Verdana" w:hAnsi="Verdana" w:cs="Arial"/>
          <w:b/>
          <w:color w:val="222222"/>
          <w:shd w:val="clear" w:color="auto" w:fill="FFFFFF"/>
        </w:rPr>
        <w:t>Mazamas</w:t>
      </w:r>
      <w:r w:rsidR="009B4694">
        <w:rPr>
          <w:rFonts w:ascii="Verdana" w:hAnsi="Verdana" w:cs="Arial"/>
          <w:b/>
          <w:color w:val="222222"/>
          <w:shd w:val="clear" w:color="auto" w:fill="FFFFFF"/>
        </w:rPr>
        <w:t xml:space="preserve"> (Portland)</w:t>
      </w:r>
      <w:r w:rsidRPr="00664A4E">
        <w:rPr>
          <w:rFonts w:ascii="Verdana" w:hAnsi="Verdana" w:cs="Arial"/>
          <w:b/>
          <w:color w:val="222222"/>
          <w:shd w:val="clear" w:color="auto" w:fill="FFFFFF"/>
        </w:rPr>
        <w:t xml:space="preserve">  -- John Godino, Lead</w:t>
      </w:r>
    </w:p>
    <w:p w14:paraId="7FD6D031" w14:textId="36A5B0EF" w:rsidR="001A334C" w:rsidRDefault="00664A4E" w:rsidP="001A334C">
      <w:pPr>
        <w:shd w:val="clear" w:color="auto" w:fill="FFFFFF"/>
        <w:rPr>
          <w:rFonts w:ascii="Arial" w:hAnsi="Arial" w:cs="Arial"/>
          <w:color w:val="222222"/>
        </w:rPr>
      </w:pPr>
      <w:r w:rsidRPr="00664A4E">
        <w:rPr>
          <w:rFonts w:ascii="Arial" w:hAnsi="Arial" w:cs="Arial"/>
          <w:color w:val="222222"/>
          <w:shd w:val="clear" w:color="auto" w:fill="FFFFFF"/>
        </w:rPr>
        <w:t>I’m thinking of offering a more advanced navigation and trip planning workshop sometime this spring, something that brings together massaging different GPS tracks into one, adding weight points for relevant things you might need, bring it into Google earth, importing to Cal topo, and finally exporting as a single GPX file. Dates and itinerary have not been set, but I know there’s interest for a class like this. </w:t>
      </w:r>
      <w:r w:rsidR="001A334C">
        <w:rPr>
          <w:rFonts w:ascii="Arial" w:hAnsi="Arial" w:cs="Arial"/>
          <w:color w:val="222222"/>
          <w:shd w:val="clear" w:color="auto" w:fill="FFFFFF"/>
        </w:rPr>
        <w:t xml:space="preserve"> Regarding those phones -- </w:t>
      </w:r>
      <w:r w:rsidR="001A334C">
        <w:rPr>
          <w:rFonts w:ascii="Arial" w:hAnsi="Arial" w:cs="Arial"/>
          <w:color w:val="222222"/>
        </w:rPr>
        <w:t>Really all tools in one smart phone?</w:t>
      </w:r>
    </w:p>
    <w:p w14:paraId="0A90EDBB" w14:textId="530B9EC5" w:rsidR="00664A4E" w:rsidRPr="00664A4E" w:rsidRDefault="00664A4E" w:rsidP="00664A4E">
      <w:pPr>
        <w:rPr>
          <w:sz w:val="20"/>
          <w:szCs w:val="20"/>
        </w:rPr>
      </w:pPr>
    </w:p>
    <w:p w14:paraId="725ED15D" w14:textId="77777777" w:rsidR="00664A4E" w:rsidRPr="008F1371" w:rsidRDefault="00664A4E" w:rsidP="008F1371">
      <w:pPr>
        <w:rPr>
          <w:rFonts w:ascii="Verdana" w:hAnsi="Verdana"/>
        </w:rPr>
      </w:pPr>
    </w:p>
    <w:p w14:paraId="77D37DC2" w14:textId="77777777" w:rsidR="008F1371" w:rsidRPr="008F1371" w:rsidRDefault="008F1371" w:rsidP="00E33307">
      <w:pPr>
        <w:shd w:val="clear" w:color="auto" w:fill="FFFFFF"/>
        <w:rPr>
          <w:rFonts w:ascii="Verdana" w:hAnsi="Verdana"/>
          <w:color w:val="222222"/>
        </w:rPr>
      </w:pPr>
    </w:p>
    <w:p w14:paraId="44E33229" w14:textId="77777777" w:rsidR="00170A0B" w:rsidRPr="009A20EA" w:rsidRDefault="00170A0B" w:rsidP="00170A0B">
      <w:pPr>
        <w:rPr>
          <w:rFonts w:ascii="Verdana" w:hAnsi="Verdana"/>
          <w:b/>
          <w:color w:val="FF0000"/>
          <w:sz w:val="28"/>
          <w:szCs w:val="28"/>
        </w:rPr>
      </w:pPr>
      <w:r w:rsidRPr="009A20EA">
        <w:rPr>
          <w:rFonts w:ascii="Verdana" w:hAnsi="Verdana"/>
          <w:b/>
          <w:color w:val="FF0000"/>
          <w:sz w:val="28"/>
          <w:szCs w:val="28"/>
        </w:rPr>
        <w:t>Bench tests support update for required compass models</w:t>
      </w:r>
    </w:p>
    <w:p w14:paraId="5B082F07" w14:textId="4C783921" w:rsidR="00170A0B" w:rsidRPr="00E83E70" w:rsidRDefault="00E83E70" w:rsidP="00170A0B">
      <w:pPr>
        <w:rPr>
          <w:rFonts w:ascii="Verdana" w:hAnsi="Verdana"/>
          <w:i/>
        </w:rPr>
      </w:pPr>
      <w:r w:rsidRPr="00E83E70">
        <w:rPr>
          <w:rFonts w:ascii="Verdana" w:hAnsi="Verdana"/>
          <w:i/>
        </w:rPr>
        <w:t>Article first published July 2018</w:t>
      </w:r>
    </w:p>
    <w:p w14:paraId="6400FB1A" w14:textId="294E9D3A" w:rsidR="00170A0B" w:rsidRDefault="00170A0B" w:rsidP="00170A0B">
      <w:pPr>
        <w:rPr>
          <w:rFonts w:ascii="Arial Unicode MS" w:hAnsi="Arial Unicode MS"/>
        </w:rPr>
      </w:pPr>
      <w:r>
        <w:rPr>
          <w:rFonts w:ascii="Arial Unicode MS" w:hAnsi="Arial Unicode MS"/>
        </w:rPr>
        <w:t xml:space="preserve">Seattle navigation’s compass guy, Bob Boyd, has completed bench tests of three preferred compass models for Wilderness Navigation instruction. The registered land surveyor used his home test station to challenge Silva, Brunton and Suunto performance.  Updated </w:t>
      </w:r>
      <w:r w:rsidR="00D1152D">
        <w:rPr>
          <w:rFonts w:ascii="Arial Unicode MS" w:hAnsi="Arial Unicode MS"/>
        </w:rPr>
        <w:t>Mountaineers</w:t>
      </w:r>
      <w:r>
        <w:rPr>
          <w:rFonts w:ascii="Arial Unicode MS" w:hAnsi="Arial Unicode MS"/>
        </w:rPr>
        <w:t xml:space="preserve">-wide compass requirements follow on the next page. </w:t>
      </w:r>
      <w:r w:rsidRPr="00170A0B">
        <w:rPr>
          <w:rFonts w:ascii="Arial Unicode MS" w:hAnsi="Arial Unicode MS"/>
          <w:i/>
        </w:rPr>
        <w:t>--Editor</w:t>
      </w:r>
    </w:p>
    <w:p w14:paraId="14AE134D" w14:textId="77777777" w:rsidR="00170A0B" w:rsidRPr="0033197E" w:rsidRDefault="00170A0B" w:rsidP="00170A0B">
      <w:pPr>
        <w:rPr>
          <w:rFonts w:ascii="Verdana" w:hAnsi="Verdana"/>
          <w:b/>
        </w:rPr>
      </w:pPr>
    </w:p>
    <w:tbl>
      <w:tblPr>
        <w:tblStyle w:val="TableGrid"/>
        <w:tblW w:w="0" w:type="auto"/>
        <w:tblLook w:val="04A0" w:firstRow="1" w:lastRow="0" w:firstColumn="1" w:lastColumn="0" w:noHBand="0" w:noVBand="1"/>
      </w:tblPr>
      <w:tblGrid>
        <w:gridCol w:w="1805"/>
        <w:gridCol w:w="1648"/>
        <w:gridCol w:w="1762"/>
        <w:gridCol w:w="1549"/>
        <w:gridCol w:w="3532"/>
      </w:tblGrid>
      <w:tr w:rsidR="00170A0B" w14:paraId="06BE5FC4" w14:textId="77777777" w:rsidTr="00170A0B">
        <w:tc>
          <w:tcPr>
            <w:tcW w:w="0" w:type="auto"/>
            <w:vAlign w:val="bottom"/>
          </w:tcPr>
          <w:p w14:paraId="7527384D" w14:textId="77777777" w:rsidR="00170A0B" w:rsidRPr="0033197E" w:rsidRDefault="00170A0B" w:rsidP="00170A0B">
            <w:pPr>
              <w:rPr>
                <w:rFonts w:ascii="Verdana" w:hAnsi="Verdana"/>
                <w:b/>
                <w:color w:val="000000"/>
                <w:sz w:val="28"/>
                <w:szCs w:val="28"/>
              </w:rPr>
            </w:pPr>
            <w:r w:rsidRPr="0033197E">
              <w:rPr>
                <w:rFonts w:ascii="Verdana" w:hAnsi="Verdana"/>
                <w:b/>
                <w:color w:val="000000"/>
                <w:sz w:val="28"/>
                <w:szCs w:val="28"/>
              </w:rPr>
              <w:t>Compass Test</w:t>
            </w:r>
          </w:p>
        </w:tc>
        <w:tc>
          <w:tcPr>
            <w:tcW w:w="0" w:type="auto"/>
            <w:vAlign w:val="bottom"/>
          </w:tcPr>
          <w:p w14:paraId="7CA7DF2D" w14:textId="77777777" w:rsidR="00170A0B" w:rsidRPr="0033197E" w:rsidRDefault="00170A0B" w:rsidP="00170A0B">
            <w:pPr>
              <w:rPr>
                <w:rFonts w:ascii="Verdana" w:hAnsi="Verdana"/>
                <w:b/>
                <w:color w:val="000000"/>
                <w:sz w:val="28"/>
                <w:szCs w:val="28"/>
              </w:rPr>
            </w:pPr>
            <w:r w:rsidRPr="0033197E">
              <w:rPr>
                <w:rFonts w:ascii="Verdana" w:hAnsi="Verdana"/>
                <w:b/>
                <w:color w:val="000000"/>
                <w:sz w:val="28"/>
                <w:szCs w:val="28"/>
              </w:rPr>
              <w:t xml:space="preserve">Silva Ranger  </w:t>
            </w:r>
          </w:p>
          <w:p w14:paraId="4F29AF44" w14:textId="77777777" w:rsidR="00170A0B" w:rsidRPr="0033197E" w:rsidRDefault="00170A0B" w:rsidP="00170A0B">
            <w:pPr>
              <w:rPr>
                <w:rFonts w:ascii="Verdana" w:hAnsi="Verdana"/>
                <w:color w:val="000000"/>
                <w:sz w:val="28"/>
                <w:szCs w:val="28"/>
              </w:rPr>
            </w:pPr>
            <w:r>
              <w:rPr>
                <w:rFonts w:ascii="Verdana" w:hAnsi="Verdana"/>
                <w:color w:val="000000"/>
                <w:sz w:val="28"/>
                <w:szCs w:val="28"/>
              </w:rPr>
              <w:t xml:space="preserve">#1 </w:t>
            </w:r>
            <w:r w:rsidRPr="0033197E">
              <w:rPr>
                <w:rFonts w:ascii="Verdana" w:hAnsi="Verdana"/>
                <w:color w:val="000000"/>
                <w:sz w:val="28"/>
                <w:szCs w:val="28"/>
              </w:rPr>
              <w:t>&amp; #2</w:t>
            </w:r>
          </w:p>
        </w:tc>
        <w:tc>
          <w:tcPr>
            <w:tcW w:w="0" w:type="auto"/>
            <w:vAlign w:val="bottom"/>
          </w:tcPr>
          <w:p w14:paraId="0D35AF87" w14:textId="77777777" w:rsidR="00170A0B" w:rsidRPr="0033197E" w:rsidRDefault="00170A0B" w:rsidP="00170A0B">
            <w:pPr>
              <w:rPr>
                <w:rFonts w:ascii="Verdana" w:hAnsi="Verdana"/>
                <w:b/>
                <w:color w:val="000000"/>
                <w:sz w:val="28"/>
                <w:szCs w:val="28"/>
              </w:rPr>
            </w:pPr>
            <w:r w:rsidRPr="0033197E">
              <w:rPr>
                <w:rFonts w:ascii="Verdana" w:hAnsi="Verdana"/>
                <w:b/>
                <w:color w:val="000000"/>
                <w:sz w:val="28"/>
                <w:szCs w:val="28"/>
              </w:rPr>
              <w:t xml:space="preserve">Brunton TruArc </w:t>
            </w:r>
          </w:p>
          <w:p w14:paraId="5F9B9021" w14:textId="77777777" w:rsidR="00170A0B" w:rsidRPr="0033197E" w:rsidRDefault="00170A0B" w:rsidP="00170A0B">
            <w:pPr>
              <w:rPr>
                <w:rFonts w:ascii="Verdana" w:hAnsi="Verdana"/>
                <w:color w:val="000000"/>
                <w:sz w:val="28"/>
                <w:szCs w:val="28"/>
              </w:rPr>
            </w:pPr>
            <w:r w:rsidRPr="0033197E">
              <w:rPr>
                <w:rFonts w:ascii="Verdana" w:hAnsi="Verdana"/>
                <w:color w:val="000000"/>
                <w:sz w:val="28"/>
                <w:szCs w:val="28"/>
              </w:rPr>
              <w:t>#3 &amp; #4</w:t>
            </w:r>
          </w:p>
        </w:tc>
        <w:tc>
          <w:tcPr>
            <w:tcW w:w="0" w:type="auto"/>
            <w:vAlign w:val="bottom"/>
          </w:tcPr>
          <w:p w14:paraId="6DF523C4" w14:textId="77777777" w:rsidR="00170A0B" w:rsidRPr="0033197E" w:rsidRDefault="00170A0B" w:rsidP="00170A0B">
            <w:pPr>
              <w:rPr>
                <w:rFonts w:ascii="Verdana" w:hAnsi="Verdana"/>
                <w:b/>
                <w:color w:val="000000"/>
                <w:sz w:val="28"/>
                <w:szCs w:val="28"/>
              </w:rPr>
            </w:pPr>
            <w:r>
              <w:rPr>
                <w:rFonts w:ascii="Verdana" w:hAnsi="Verdana"/>
                <w:b/>
                <w:color w:val="000000"/>
                <w:sz w:val="28"/>
                <w:szCs w:val="28"/>
              </w:rPr>
              <w:t xml:space="preserve">Suunto MC-2 </w:t>
            </w:r>
          </w:p>
          <w:p w14:paraId="706A17FA" w14:textId="77777777" w:rsidR="00170A0B" w:rsidRPr="0033197E" w:rsidRDefault="00170A0B" w:rsidP="00170A0B">
            <w:pPr>
              <w:rPr>
                <w:rFonts w:ascii="Verdana" w:hAnsi="Verdana"/>
                <w:color w:val="000000"/>
                <w:sz w:val="28"/>
                <w:szCs w:val="28"/>
              </w:rPr>
            </w:pPr>
            <w:r w:rsidRPr="0033197E">
              <w:rPr>
                <w:rFonts w:ascii="Verdana" w:hAnsi="Verdana"/>
                <w:color w:val="000000"/>
                <w:sz w:val="28"/>
                <w:szCs w:val="28"/>
              </w:rPr>
              <w:t>#5 &amp; #6</w:t>
            </w:r>
          </w:p>
        </w:tc>
        <w:tc>
          <w:tcPr>
            <w:tcW w:w="0" w:type="auto"/>
          </w:tcPr>
          <w:p w14:paraId="3126C2BD" w14:textId="77777777" w:rsidR="00170A0B" w:rsidRPr="0033197E" w:rsidRDefault="00170A0B" w:rsidP="00170A0B">
            <w:pPr>
              <w:rPr>
                <w:rFonts w:ascii="Verdana" w:hAnsi="Verdana"/>
                <w:b/>
                <w:sz w:val="28"/>
                <w:szCs w:val="28"/>
              </w:rPr>
            </w:pPr>
            <w:r w:rsidRPr="0033197E">
              <w:rPr>
                <w:rFonts w:ascii="Verdana" w:hAnsi="Verdana"/>
                <w:b/>
                <w:sz w:val="28"/>
                <w:szCs w:val="28"/>
              </w:rPr>
              <w:t>Other Remarks</w:t>
            </w:r>
          </w:p>
          <w:p w14:paraId="37099C4F" w14:textId="77777777" w:rsidR="00170A0B" w:rsidRPr="0033197E" w:rsidRDefault="00170A0B" w:rsidP="00170A0B">
            <w:pPr>
              <w:rPr>
                <w:rFonts w:ascii="Calibri" w:hAnsi="Calibri"/>
                <w:color w:val="000000"/>
                <w:sz w:val="28"/>
                <w:szCs w:val="28"/>
              </w:rPr>
            </w:pPr>
            <w:r w:rsidRPr="0033197E">
              <w:rPr>
                <w:rFonts w:ascii="Calibri" w:hAnsi="Calibri"/>
                <w:color w:val="000000"/>
                <w:sz w:val="28"/>
                <w:szCs w:val="28"/>
              </w:rPr>
              <w:t xml:space="preserve">Both </w:t>
            </w:r>
            <w:r>
              <w:rPr>
                <w:rFonts w:ascii="Calibri" w:hAnsi="Calibri"/>
                <w:color w:val="000000"/>
                <w:sz w:val="28"/>
                <w:szCs w:val="28"/>
              </w:rPr>
              <w:t xml:space="preserve">USGS </w:t>
            </w:r>
            <w:r w:rsidRPr="0033197E">
              <w:rPr>
                <w:rFonts w:ascii="Calibri" w:hAnsi="Calibri"/>
                <w:color w:val="000000"/>
                <w:sz w:val="28"/>
                <w:szCs w:val="28"/>
              </w:rPr>
              <w:t>Suuntos are for the US</w:t>
            </w:r>
          </w:p>
        </w:tc>
      </w:tr>
      <w:tr w:rsidR="00170A0B" w14:paraId="2611C221" w14:textId="77777777" w:rsidTr="00170A0B">
        <w:tc>
          <w:tcPr>
            <w:tcW w:w="0" w:type="auto"/>
            <w:vAlign w:val="bottom"/>
          </w:tcPr>
          <w:p w14:paraId="506C863E"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Packaging</w:t>
            </w:r>
          </w:p>
        </w:tc>
        <w:tc>
          <w:tcPr>
            <w:tcW w:w="0" w:type="auto"/>
            <w:vAlign w:val="bottom"/>
          </w:tcPr>
          <w:p w14:paraId="6E66E085"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Overdone</w:t>
            </w:r>
          </w:p>
        </w:tc>
        <w:tc>
          <w:tcPr>
            <w:tcW w:w="0" w:type="auto"/>
            <w:vAlign w:val="bottom"/>
          </w:tcPr>
          <w:p w14:paraId="7BC05303"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Overdone</w:t>
            </w:r>
          </w:p>
        </w:tc>
        <w:tc>
          <w:tcPr>
            <w:tcW w:w="0" w:type="auto"/>
            <w:vAlign w:val="bottom"/>
          </w:tcPr>
          <w:p w14:paraId="1C3D8E4E"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Easy Open</w:t>
            </w:r>
          </w:p>
        </w:tc>
        <w:tc>
          <w:tcPr>
            <w:tcW w:w="0" w:type="auto"/>
          </w:tcPr>
          <w:p w14:paraId="008915B0" w14:textId="77777777" w:rsidR="00170A0B" w:rsidRPr="00DE5163" w:rsidRDefault="00170A0B" w:rsidP="00170A0B">
            <w:pPr>
              <w:rPr>
                <w:rFonts w:ascii="Verdana" w:hAnsi="Verdana"/>
                <w:sz w:val="18"/>
                <w:szCs w:val="18"/>
              </w:rPr>
            </w:pPr>
          </w:p>
        </w:tc>
      </w:tr>
      <w:tr w:rsidR="00170A0B" w14:paraId="259F7AF3" w14:textId="77777777" w:rsidTr="00170A0B">
        <w:tc>
          <w:tcPr>
            <w:tcW w:w="0" w:type="auto"/>
            <w:vAlign w:val="bottom"/>
          </w:tcPr>
          <w:p w14:paraId="12512084"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Shipped By</w:t>
            </w:r>
          </w:p>
        </w:tc>
        <w:tc>
          <w:tcPr>
            <w:tcW w:w="0" w:type="auto"/>
            <w:vAlign w:val="bottom"/>
          </w:tcPr>
          <w:p w14:paraId="4D593398"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Amazon</w:t>
            </w:r>
          </w:p>
        </w:tc>
        <w:tc>
          <w:tcPr>
            <w:tcW w:w="0" w:type="auto"/>
            <w:vAlign w:val="bottom"/>
          </w:tcPr>
          <w:p w14:paraId="721D22EC"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Back Country</w:t>
            </w:r>
          </w:p>
        </w:tc>
        <w:tc>
          <w:tcPr>
            <w:tcW w:w="0" w:type="auto"/>
            <w:vAlign w:val="bottom"/>
          </w:tcPr>
          <w:p w14:paraId="62D1B204"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Amazon</w:t>
            </w:r>
          </w:p>
        </w:tc>
        <w:tc>
          <w:tcPr>
            <w:tcW w:w="0" w:type="auto"/>
          </w:tcPr>
          <w:p w14:paraId="21A72E14" w14:textId="77777777" w:rsidR="00170A0B" w:rsidRPr="00DE5163" w:rsidRDefault="00170A0B" w:rsidP="00170A0B">
            <w:pPr>
              <w:rPr>
                <w:rFonts w:ascii="Verdana" w:hAnsi="Verdana"/>
                <w:sz w:val="18"/>
                <w:szCs w:val="18"/>
              </w:rPr>
            </w:pPr>
          </w:p>
        </w:tc>
      </w:tr>
      <w:tr w:rsidR="00170A0B" w14:paraId="04ECC814" w14:textId="77777777" w:rsidTr="00170A0B">
        <w:tc>
          <w:tcPr>
            <w:tcW w:w="0" w:type="auto"/>
            <w:vAlign w:val="bottom"/>
          </w:tcPr>
          <w:p w14:paraId="723C9344"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Freezer Test</w:t>
            </w:r>
          </w:p>
        </w:tc>
        <w:tc>
          <w:tcPr>
            <w:tcW w:w="0" w:type="auto"/>
            <w:vAlign w:val="bottom"/>
          </w:tcPr>
          <w:p w14:paraId="18EA937D"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7A28D895"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0C09B27C"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tcPr>
          <w:p w14:paraId="6B10F751" w14:textId="77777777" w:rsidR="00170A0B" w:rsidRPr="00DE5163" w:rsidRDefault="00170A0B" w:rsidP="00170A0B">
            <w:pPr>
              <w:rPr>
                <w:rFonts w:ascii="Verdana" w:hAnsi="Verdana"/>
                <w:sz w:val="18"/>
                <w:szCs w:val="18"/>
              </w:rPr>
            </w:pPr>
          </w:p>
        </w:tc>
      </w:tr>
      <w:tr w:rsidR="00170A0B" w14:paraId="6AE3444A" w14:textId="77777777" w:rsidTr="00170A0B">
        <w:tc>
          <w:tcPr>
            <w:tcW w:w="0" w:type="auto"/>
            <w:vAlign w:val="bottom"/>
          </w:tcPr>
          <w:p w14:paraId="0AC45F3E"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Opens</w:t>
            </w:r>
          </w:p>
        </w:tc>
        <w:tc>
          <w:tcPr>
            <w:tcW w:w="0" w:type="auto"/>
            <w:vAlign w:val="bottom"/>
          </w:tcPr>
          <w:p w14:paraId="2A8674F0"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Easy</w:t>
            </w:r>
          </w:p>
        </w:tc>
        <w:tc>
          <w:tcPr>
            <w:tcW w:w="0" w:type="auto"/>
            <w:vAlign w:val="bottom"/>
          </w:tcPr>
          <w:p w14:paraId="0340E37F"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Easy</w:t>
            </w:r>
          </w:p>
        </w:tc>
        <w:tc>
          <w:tcPr>
            <w:tcW w:w="0" w:type="auto"/>
            <w:vAlign w:val="bottom"/>
          </w:tcPr>
          <w:p w14:paraId="6B643D7A"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Easy</w:t>
            </w:r>
          </w:p>
        </w:tc>
        <w:tc>
          <w:tcPr>
            <w:tcW w:w="0" w:type="auto"/>
          </w:tcPr>
          <w:p w14:paraId="7F974FF4" w14:textId="77777777" w:rsidR="00170A0B" w:rsidRPr="00DE5163" w:rsidRDefault="00170A0B" w:rsidP="00170A0B">
            <w:pPr>
              <w:rPr>
                <w:rFonts w:ascii="Verdana" w:hAnsi="Verdana"/>
                <w:sz w:val="18"/>
                <w:szCs w:val="18"/>
              </w:rPr>
            </w:pPr>
          </w:p>
        </w:tc>
      </w:tr>
      <w:tr w:rsidR="00170A0B" w14:paraId="53DFC38A" w14:textId="77777777" w:rsidTr="00170A0B">
        <w:tc>
          <w:tcPr>
            <w:tcW w:w="0" w:type="auto"/>
            <w:vAlign w:val="bottom"/>
          </w:tcPr>
          <w:p w14:paraId="2BBFC671"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Hinge</w:t>
            </w:r>
          </w:p>
        </w:tc>
        <w:tc>
          <w:tcPr>
            <w:tcW w:w="0" w:type="auto"/>
            <w:vAlign w:val="bottom"/>
          </w:tcPr>
          <w:p w14:paraId="772CA4C1"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06B979CD"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1482605A"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tcPr>
          <w:p w14:paraId="68B71CFB" w14:textId="77777777" w:rsidR="00170A0B" w:rsidRPr="00DE5163" w:rsidRDefault="00170A0B" w:rsidP="00170A0B">
            <w:pPr>
              <w:rPr>
                <w:rFonts w:ascii="Verdana" w:hAnsi="Verdana"/>
                <w:sz w:val="18"/>
                <w:szCs w:val="18"/>
              </w:rPr>
            </w:pPr>
          </w:p>
        </w:tc>
      </w:tr>
      <w:tr w:rsidR="00170A0B" w14:paraId="10FA4A85" w14:textId="77777777" w:rsidTr="00170A0B">
        <w:tc>
          <w:tcPr>
            <w:tcW w:w="0" w:type="auto"/>
            <w:vAlign w:val="bottom"/>
          </w:tcPr>
          <w:p w14:paraId="4A5D76B9"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 xml:space="preserve">Lanyard </w:t>
            </w:r>
          </w:p>
        </w:tc>
        <w:tc>
          <w:tcPr>
            <w:tcW w:w="0" w:type="auto"/>
            <w:vAlign w:val="bottom"/>
          </w:tcPr>
          <w:p w14:paraId="7EA07F21"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Short &amp; pulls apart</w:t>
            </w:r>
          </w:p>
        </w:tc>
        <w:tc>
          <w:tcPr>
            <w:tcW w:w="0" w:type="auto"/>
            <w:vAlign w:val="bottom"/>
          </w:tcPr>
          <w:p w14:paraId="6E3A12B7"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Short but good</w:t>
            </w:r>
          </w:p>
        </w:tc>
        <w:tc>
          <w:tcPr>
            <w:tcW w:w="0" w:type="auto"/>
            <w:vAlign w:val="bottom"/>
          </w:tcPr>
          <w:p w14:paraId="44ECEEE4"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Short but good</w:t>
            </w:r>
          </w:p>
        </w:tc>
        <w:tc>
          <w:tcPr>
            <w:tcW w:w="0" w:type="auto"/>
          </w:tcPr>
          <w:p w14:paraId="509576C5" w14:textId="1ED085CE" w:rsidR="00170A0B" w:rsidRPr="00616240" w:rsidRDefault="00170A0B" w:rsidP="00170A0B">
            <w:pPr>
              <w:rPr>
                <w:rFonts w:ascii="Calibri" w:hAnsi="Calibri"/>
                <w:color w:val="000000"/>
                <w:sz w:val="22"/>
                <w:szCs w:val="22"/>
              </w:rPr>
            </w:pPr>
            <w:r w:rsidRPr="00DE5163">
              <w:rPr>
                <w:rFonts w:ascii="Calibri" w:hAnsi="Calibri"/>
                <w:color w:val="000000"/>
                <w:sz w:val="22"/>
                <w:szCs w:val="22"/>
              </w:rPr>
              <w:t xml:space="preserve">Silva has a </w:t>
            </w:r>
            <w:r w:rsidR="007A714E" w:rsidRPr="00DE5163">
              <w:rPr>
                <w:rFonts w:ascii="Calibri" w:hAnsi="Calibri"/>
                <w:color w:val="000000"/>
                <w:sz w:val="22"/>
                <w:szCs w:val="22"/>
              </w:rPr>
              <w:t>two-piece</w:t>
            </w:r>
            <w:r w:rsidRPr="00DE5163">
              <w:rPr>
                <w:rFonts w:ascii="Calibri" w:hAnsi="Calibri"/>
                <w:color w:val="000000"/>
                <w:sz w:val="22"/>
                <w:szCs w:val="22"/>
              </w:rPr>
              <w:t xml:space="preserve"> measuring lanyard that can pop apart, loosing your compass</w:t>
            </w:r>
            <w:r>
              <w:rPr>
                <w:rFonts w:ascii="Calibri" w:hAnsi="Calibri"/>
                <w:color w:val="000000"/>
                <w:sz w:val="22"/>
                <w:szCs w:val="22"/>
              </w:rPr>
              <w:t>.</w:t>
            </w:r>
          </w:p>
        </w:tc>
      </w:tr>
      <w:tr w:rsidR="00170A0B" w14:paraId="105EE26F" w14:textId="77777777" w:rsidTr="00170A0B">
        <w:tc>
          <w:tcPr>
            <w:tcW w:w="0" w:type="auto"/>
            <w:vAlign w:val="bottom"/>
          </w:tcPr>
          <w:p w14:paraId="6D0999D2"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Scales</w:t>
            </w:r>
          </w:p>
        </w:tc>
        <w:tc>
          <w:tcPr>
            <w:tcW w:w="0" w:type="auto"/>
            <w:vAlign w:val="bottom"/>
          </w:tcPr>
          <w:p w14:paraId="245EEE66"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UTM &amp; others</w:t>
            </w:r>
          </w:p>
        </w:tc>
        <w:tc>
          <w:tcPr>
            <w:tcW w:w="0" w:type="auto"/>
            <w:vAlign w:val="bottom"/>
          </w:tcPr>
          <w:p w14:paraId="68EC821D"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Scales but not UTM</w:t>
            </w:r>
          </w:p>
        </w:tc>
        <w:tc>
          <w:tcPr>
            <w:tcW w:w="0" w:type="auto"/>
            <w:vAlign w:val="bottom"/>
          </w:tcPr>
          <w:p w14:paraId="5448822D"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UTM &amp; others</w:t>
            </w:r>
          </w:p>
        </w:tc>
        <w:tc>
          <w:tcPr>
            <w:tcW w:w="0" w:type="auto"/>
          </w:tcPr>
          <w:p w14:paraId="7CB6EAE9" w14:textId="77777777" w:rsidR="00170A0B" w:rsidRPr="00DE5163" w:rsidRDefault="00170A0B" w:rsidP="00170A0B">
            <w:pPr>
              <w:rPr>
                <w:rFonts w:ascii="Verdana" w:hAnsi="Verdana"/>
                <w:sz w:val="18"/>
                <w:szCs w:val="18"/>
              </w:rPr>
            </w:pPr>
          </w:p>
        </w:tc>
      </w:tr>
      <w:tr w:rsidR="00170A0B" w14:paraId="0A01240C" w14:textId="77777777" w:rsidTr="00170A0B">
        <w:tc>
          <w:tcPr>
            <w:tcW w:w="0" w:type="auto"/>
            <w:vAlign w:val="bottom"/>
          </w:tcPr>
          <w:p w14:paraId="2321847B"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 xml:space="preserve">Magnifying Lens </w:t>
            </w:r>
          </w:p>
        </w:tc>
        <w:tc>
          <w:tcPr>
            <w:tcW w:w="0" w:type="auto"/>
            <w:vAlign w:val="bottom"/>
          </w:tcPr>
          <w:p w14:paraId="57E43973"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697CD7A7"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756A0A91" w14:textId="77777777" w:rsidR="00170A0B" w:rsidRPr="00DE5163" w:rsidRDefault="00170A0B" w:rsidP="00170A0B">
            <w:pPr>
              <w:rPr>
                <w:rFonts w:ascii="Verdana" w:hAnsi="Verdana"/>
                <w:color w:val="000000"/>
                <w:sz w:val="18"/>
                <w:szCs w:val="18"/>
              </w:rPr>
            </w:pPr>
            <w:r>
              <w:rPr>
                <w:rFonts w:ascii="Verdana" w:hAnsi="Verdana"/>
                <w:color w:val="000000"/>
                <w:sz w:val="18"/>
                <w:szCs w:val="18"/>
              </w:rPr>
              <w:t>Y</w:t>
            </w:r>
            <w:r w:rsidRPr="00DE5163">
              <w:rPr>
                <w:rFonts w:ascii="Verdana" w:hAnsi="Verdana"/>
                <w:color w:val="000000"/>
                <w:sz w:val="18"/>
                <w:szCs w:val="18"/>
              </w:rPr>
              <w:t>es</w:t>
            </w:r>
          </w:p>
        </w:tc>
        <w:tc>
          <w:tcPr>
            <w:tcW w:w="0" w:type="auto"/>
          </w:tcPr>
          <w:p w14:paraId="002441E8" w14:textId="77777777" w:rsidR="00170A0B" w:rsidRPr="00DE5163" w:rsidRDefault="00170A0B" w:rsidP="00170A0B">
            <w:pPr>
              <w:rPr>
                <w:rFonts w:ascii="Verdana" w:hAnsi="Verdana"/>
                <w:sz w:val="18"/>
                <w:szCs w:val="18"/>
              </w:rPr>
            </w:pPr>
          </w:p>
        </w:tc>
      </w:tr>
      <w:tr w:rsidR="00170A0B" w14:paraId="22AF9C8D" w14:textId="77777777" w:rsidTr="00170A0B">
        <w:tc>
          <w:tcPr>
            <w:tcW w:w="0" w:type="auto"/>
            <w:vAlign w:val="bottom"/>
          </w:tcPr>
          <w:p w14:paraId="68D08DC4"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Leveling Bubble</w:t>
            </w:r>
          </w:p>
        </w:tc>
        <w:tc>
          <w:tcPr>
            <w:tcW w:w="0" w:type="auto"/>
            <w:vAlign w:val="bottom"/>
          </w:tcPr>
          <w:p w14:paraId="23DB8345"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No</w:t>
            </w:r>
          </w:p>
        </w:tc>
        <w:tc>
          <w:tcPr>
            <w:tcW w:w="0" w:type="auto"/>
            <w:vAlign w:val="bottom"/>
          </w:tcPr>
          <w:p w14:paraId="3747A7E9"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5301782D"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No</w:t>
            </w:r>
          </w:p>
        </w:tc>
        <w:tc>
          <w:tcPr>
            <w:tcW w:w="0" w:type="auto"/>
          </w:tcPr>
          <w:p w14:paraId="7A6C2AB7" w14:textId="77777777" w:rsidR="00170A0B" w:rsidRPr="00DE5163" w:rsidRDefault="00170A0B" w:rsidP="00170A0B">
            <w:pPr>
              <w:rPr>
                <w:rFonts w:ascii="Verdana" w:hAnsi="Verdana"/>
                <w:sz w:val="18"/>
                <w:szCs w:val="18"/>
              </w:rPr>
            </w:pPr>
          </w:p>
        </w:tc>
      </w:tr>
      <w:tr w:rsidR="00170A0B" w14:paraId="709CE4EF" w14:textId="77777777" w:rsidTr="00170A0B">
        <w:tc>
          <w:tcPr>
            <w:tcW w:w="0" w:type="auto"/>
            <w:vAlign w:val="bottom"/>
          </w:tcPr>
          <w:p w14:paraId="4615A09E"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Information Cards</w:t>
            </w:r>
          </w:p>
        </w:tc>
        <w:tc>
          <w:tcPr>
            <w:tcW w:w="0" w:type="auto"/>
            <w:vAlign w:val="bottom"/>
          </w:tcPr>
          <w:p w14:paraId="46BFAD9B"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4273F5D7"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75AB0D79"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tcPr>
          <w:p w14:paraId="3E30C907" w14:textId="77777777" w:rsidR="00170A0B" w:rsidRPr="00F04AC4" w:rsidRDefault="00170A0B" w:rsidP="00170A0B">
            <w:pPr>
              <w:rPr>
                <w:rFonts w:ascii="Calibri" w:hAnsi="Calibri"/>
                <w:color w:val="000000"/>
                <w:sz w:val="22"/>
                <w:szCs w:val="22"/>
              </w:rPr>
            </w:pPr>
            <w:r w:rsidRPr="00DE5163">
              <w:rPr>
                <w:rFonts w:ascii="Calibri" w:hAnsi="Calibri"/>
                <w:color w:val="000000"/>
                <w:sz w:val="22"/>
                <w:szCs w:val="22"/>
              </w:rPr>
              <w:t>These cards have miscel</w:t>
            </w:r>
            <w:r>
              <w:rPr>
                <w:rFonts w:ascii="Calibri" w:hAnsi="Calibri"/>
                <w:color w:val="000000"/>
                <w:sz w:val="22"/>
                <w:szCs w:val="22"/>
              </w:rPr>
              <w:t>laneous</w:t>
            </w:r>
            <w:r w:rsidRPr="00DE5163">
              <w:rPr>
                <w:rFonts w:ascii="Calibri" w:hAnsi="Calibri"/>
                <w:color w:val="000000"/>
                <w:sz w:val="22"/>
                <w:szCs w:val="22"/>
              </w:rPr>
              <w:t xml:space="preserve"> information &amp; scales</w:t>
            </w:r>
            <w:r>
              <w:rPr>
                <w:rFonts w:ascii="Calibri" w:hAnsi="Calibri"/>
                <w:color w:val="000000"/>
                <w:sz w:val="22"/>
                <w:szCs w:val="22"/>
              </w:rPr>
              <w:t>.</w:t>
            </w:r>
          </w:p>
        </w:tc>
      </w:tr>
      <w:tr w:rsidR="00170A0B" w14:paraId="33571789" w14:textId="77777777" w:rsidTr="00170A0B">
        <w:tc>
          <w:tcPr>
            <w:tcW w:w="0" w:type="auto"/>
            <w:vAlign w:val="bottom"/>
          </w:tcPr>
          <w:p w14:paraId="4E07AB65"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Bezel Turns</w:t>
            </w:r>
          </w:p>
        </w:tc>
        <w:tc>
          <w:tcPr>
            <w:tcW w:w="0" w:type="auto"/>
            <w:vAlign w:val="bottom"/>
          </w:tcPr>
          <w:p w14:paraId="1747243A"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 &amp; Very Hard To Turn</w:t>
            </w:r>
          </w:p>
        </w:tc>
        <w:tc>
          <w:tcPr>
            <w:tcW w:w="0" w:type="auto"/>
            <w:vAlign w:val="bottom"/>
          </w:tcPr>
          <w:p w14:paraId="1F457314"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Too Loose</w:t>
            </w:r>
          </w:p>
        </w:tc>
        <w:tc>
          <w:tcPr>
            <w:tcW w:w="0" w:type="auto"/>
            <w:vAlign w:val="bottom"/>
          </w:tcPr>
          <w:p w14:paraId="465C8DF9"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tcPr>
          <w:p w14:paraId="67BF5CC6" w14:textId="77777777" w:rsidR="00170A0B" w:rsidRPr="0033197E" w:rsidRDefault="00170A0B" w:rsidP="00170A0B">
            <w:pPr>
              <w:rPr>
                <w:rFonts w:ascii="Calibri" w:hAnsi="Calibri"/>
                <w:color w:val="000000"/>
                <w:sz w:val="22"/>
                <w:szCs w:val="22"/>
              </w:rPr>
            </w:pPr>
            <w:r w:rsidRPr="00DE5163">
              <w:rPr>
                <w:rFonts w:ascii="Calibri" w:hAnsi="Calibri"/>
                <w:color w:val="000000"/>
                <w:sz w:val="22"/>
                <w:szCs w:val="22"/>
              </w:rPr>
              <w:t>Compass #2 took two hands to turn. The Bruntons will almost turn themselves.</w:t>
            </w:r>
            <w:r>
              <w:rPr>
                <w:rFonts w:ascii="Calibri" w:hAnsi="Calibri"/>
                <w:color w:val="000000"/>
                <w:sz w:val="22"/>
                <w:szCs w:val="22"/>
              </w:rPr>
              <w:t xml:space="preserve"> </w:t>
            </w:r>
            <w:r w:rsidRPr="00DE5163">
              <w:rPr>
                <w:rFonts w:ascii="Calibri" w:hAnsi="Calibri"/>
                <w:color w:val="000000"/>
                <w:sz w:val="22"/>
                <w:szCs w:val="22"/>
              </w:rPr>
              <w:t>Compass #5 glows in dark</w:t>
            </w:r>
            <w:r>
              <w:rPr>
                <w:rFonts w:ascii="Calibri" w:hAnsi="Calibri"/>
                <w:color w:val="000000"/>
                <w:sz w:val="22"/>
                <w:szCs w:val="22"/>
              </w:rPr>
              <w:t>.</w:t>
            </w:r>
          </w:p>
        </w:tc>
      </w:tr>
      <w:tr w:rsidR="00170A0B" w14:paraId="1B0A3ED0" w14:textId="77777777" w:rsidTr="00170A0B">
        <w:tc>
          <w:tcPr>
            <w:tcW w:w="0" w:type="auto"/>
            <w:vAlign w:val="bottom"/>
          </w:tcPr>
          <w:p w14:paraId="2F2EA30F"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 xml:space="preserve">Declination </w:t>
            </w:r>
          </w:p>
        </w:tc>
        <w:tc>
          <w:tcPr>
            <w:tcW w:w="0" w:type="auto"/>
            <w:vAlign w:val="bottom"/>
          </w:tcPr>
          <w:p w14:paraId="2B324A72"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With a screw driver</w:t>
            </w:r>
          </w:p>
        </w:tc>
        <w:tc>
          <w:tcPr>
            <w:tcW w:w="0" w:type="auto"/>
            <w:vAlign w:val="bottom"/>
          </w:tcPr>
          <w:p w14:paraId="435EC2A4"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 xml:space="preserve"> Friction</w:t>
            </w:r>
          </w:p>
        </w:tc>
        <w:tc>
          <w:tcPr>
            <w:tcW w:w="0" w:type="auto"/>
            <w:vAlign w:val="bottom"/>
          </w:tcPr>
          <w:p w14:paraId="255DF581"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With a screw driver</w:t>
            </w:r>
          </w:p>
        </w:tc>
        <w:tc>
          <w:tcPr>
            <w:tcW w:w="0" w:type="auto"/>
          </w:tcPr>
          <w:p w14:paraId="20A02D3B" w14:textId="77777777" w:rsidR="00170A0B" w:rsidRPr="00DE5163" w:rsidRDefault="00170A0B" w:rsidP="00170A0B">
            <w:pPr>
              <w:rPr>
                <w:rFonts w:ascii="Calibri" w:hAnsi="Calibri"/>
                <w:color w:val="000000"/>
                <w:sz w:val="22"/>
                <w:szCs w:val="22"/>
              </w:rPr>
            </w:pPr>
            <w:r w:rsidRPr="00DE5163">
              <w:rPr>
                <w:rFonts w:ascii="Calibri" w:hAnsi="Calibri"/>
                <w:color w:val="000000"/>
                <w:sz w:val="22"/>
                <w:szCs w:val="22"/>
              </w:rPr>
              <w:t>The Brunton system is hard to master</w:t>
            </w:r>
          </w:p>
          <w:p w14:paraId="3BF40255" w14:textId="77777777" w:rsidR="00170A0B" w:rsidRPr="00DE5163" w:rsidRDefault="00170A0B" w:rsidP="00170A0B">
            <w:pPr>
              <w:rPr>
                <w:rFonts w:ascii="Verdana" w:hAnsi="Verdana"/>
                <w:sz w:val="18"/>
                <w:szCs w:val="18"/>
              </w:rPr>
            </w:pPr>
          </w:p>
        </w:tc>
      </w:tr>
      <w:tr w:rsidR="00170A0B" w14:paraId="6ADDA665" w14:textId="77777777" w:rsidTr="00170A0B">
        <w:tc>
          <w:tcPr>
            <w:tcW w:w="0" w:type="auto"/>
            <w:vAlign w:val="bottom"/>
          </w:tcPr>
          <w:p w14:paraId="7318736C"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Bezel Centered</w:t>
            </w:r>
          </w:p>
        </w:tc>
        <w:tc>
          <w:tcPr>
            <w:tcW w:w="0" w:type="auto"/>
            <w:vAlign w:val="bottom"/>
          </w:tcPr>
          <w:p w14:paraId="0C10E97A"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7FD9AEE1"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5D16EB77"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OK</w:t>
            </w:r>
          </w:p>
        </w:tc>
        <w:tc>
          <w:tcPr>
            <w:tcW w:w="0" w:type="auto"/>
          </w:tcPr>
          <w:p w14:paraId="53542CA4" w14:textId="77777777" w:rsidR="00170A0B" w:rsidRPr="00DE5163" w:rsidRDefault="00170A0B" w:rsidP="00170A0B">
            <w:pPr>
              <w:rPr>
                <w:rFonts w:ascii="Calibri" w:hAnsi="Calibri"/>
                <w:color w:val="000000"/>
                <w:sz w:val="22"/>
                <w:szCs w:val="22"/>
              </w:rPr>
            </w:pPr>
            <w:r w:rsidRPr="00DE5163">
              <w:rPr>
                <w:rFonts w:ascii="Calibri" w:hAnsi="Calibri"/>
                <w:color w:val="000000"/>
                <w:sz w:val="22"/>
                <w:szCs w:val="22"/>
              </w:rPr>
              <w:t xml:space="preserve">Keep </w:t>
            </w:r>
            <w:r>
              <w:rPr>
                <w:rFonts w:ascii="Calibri" w:hAnsi="Calibri"/>
                <w:color w:val="000000"/>
                <w:sz w:val="22"/>
                <w:szCs w:val="22"/>
              </w:rPr>
              <w:t>Suunto bezel pushed f</w:t>
            </w:r>
            <w:r w:rsidRPr="00DE5163">
              <w:rPr>
                <w:rFonts w:ascii="Calibri" w:hAnsi="Calibri"/>
                <w:color w:val="000000"/>
                <w:sz w:val="22"/>
                <w:szCs w:val="22"/>
              </w:rPr>
              <w:t>orward</w:t>
            </w:r>
            <w:r>
              <w:rPr>
                <w:rFonts w:ascii="Calibri" w:hAnsi="Calibri"/>
                <w:color w:val="000000"/>
                <w:sz w:val="22"/>
                <w:szCs w:val="22"/>
              </w:rPr>
              <w:t>.</w:t>
            </w:r>
          </w:p>
          <w:p w14:paraId="5F416572" w14:textId="77777777" w:rsidR="00170A0B" w:rsidRPr="00DE5163" w:rsidRDefault="00170A0B" w:rsidP="00170A0B">
            <w:pPr>
              <w:rPr>
                <w:rFonts w:ascii="Verdana" w:hAnsi="Verdana"/>
                <w:sz w:val="18"/>
                <w:szCs w:val="18"/>
              </w:rPr>
            </w:pPr>
          </w:p>
        </w:tc>
      </w:tr>
      <w:tr w:rsidR="00170A0B" w14:paraId="28170B43" w14:textId="77777777" w:rsidTr="00170A0B">
        <w:tc>
          <w:tcPr>
            <w:tcW w:w="0" w:type="auto"/>
            <w:vAlign w:val="bottom"/>
          </w:tcPr>
          <w:p w14:paraId="544564AE"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Mirror</w:t>
            </w:r>
          </w:p>
        </w:tc>
        <w:tc>
          <w:tcPr>
            <w:tcW w:w="0" w:type="auto"/>
            <w:vAlign w:val="bottom"/>
          </w:tcPr>
          <w:p w14:paraId="053447F3"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41B8D57F"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6AE34705"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Some warpage</w:t>
            </w:r>
          </w:p>
        </w:tc>
        <w:tc>
          <w:tcPr>
            <w:tcW w:w="0" w:type="auto"/>
          </w:tcPr>
          <w:p w14:paraId="2C287B83" w14:textId="77777777" w:rsidR="00170A0B" w:rsidRPr="00DE5163" w:rsidRDefault="00170A0B" w:rsidP="00170A0B">
            <w:pPr>
              <w:rPr>
                <w:rFonts w:ascii="Verdana" w:hAnsi="Verdana"/>
                <w:sz w:val="18"/>
                <w:szCs w:val="18"/>
              </w:rPr>
            </w:pPr>
            <w:r w:rsidRPr="00DE5163">
              <w:rPr>
                <w:rFonts w:ascii="Calibri" w:hAnsi="Calibri"/>
                <w:color w:val="000000"/>
                <w:sz w:val="22"/>
                <w:szCs w:val="22"/>
              </w:rPr>
              <w:t>The Silva has an X to look a</w:t>
            </w:r>
            <w:r>
              <w:rPr>
                <w:rFonts w:ascii="Calibri" w:hAnsi="Calibri"/>
                <w:color w:val="000000"/>
                <w:sz w:val="22"/>
                <w:szCs w:val="22"/>
              </w:rPr>
              <w:t>t. Suunto mirror m</w:t>
            </w:r>
            <w:r w:rsidRPr="00DE5163">
              <w:rPr>
                <w:rFonts w:ascii="Calibri" w:hAnsi="Calibri"/>
                <w:color w:val="000000"/>
                <w:sz w:val="22"/>
                <w:szCs w:val="22"/>
              </w:rPr>
              <w:t>akes a poor signaling device</w:t>
            </w:r>
            <w:r>
              <w:rPr>
                <w:rFonts w:ascii="Calibri" w:hAnsi="Calibri"/>
                <w:color w:val="000000"/>
                <w:sz w:val="22"/>
                <w:szCs w:val="22"/>
              </w:rPr>
              <w:t>.</w:t>
            </w:r>
          </w:p>
        </w:tc>
      </w:tr>
      <w:tr w:rsidR="00170A0B" w14:paraId="1A002C9B" w14:textId="77777777" w:rsidTr="00170A0B">
        <w:tc>
          <w:tcPr>
            <w:tcW w:w="0" w:type="auto"/>
            <w:vAlign w:val="bottom"/>
          </w:tcPr>
          <w:p w14:paraId="1717C56F"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Needle Length</w:t>
            </w:r>
          </w:p>
        </w:tc>
        <w:tc>
          <w:tcPr>
            <w:tcW w:w="0" w:type="auto"/>
            <w:vAlign w:val="bottom"/>
          </w:tcPr>
          <w:p w14:paraId="05FE00BB"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1 - 7/16"</w:t>
            </w:r>
          </w:p>
        </w:tc>
        <w:tc>
          <w:tcPr>
            <w:tcW w:w="0" w:type="auto"/>
            <w:vAlign w:val="bottom"/>
          </w:tcPr>
          <w:p w14:paraId="7C6EAB65"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1-1/8"</w:t>
            </w:r>
          </w:p>
        </w:tc>
        <w:tc>
          <w:tcPr>
            <w:tcW w:w="0" w:type="auto"/>
            <w:vAlign w:val="bottom"/>
          </w:tcPr>
          <w:p w14:paraId="3CB23B00"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1-5/16"</w:t>
            </w:r>
          </w:p>
        </w:tc>
        <w:tc>
          <w:tcPr>
            <w:tcW w:w="0" w:type="auto"/>
          </w:tcPr>
          <w:p w14:paraId="1C8E4BD7" w14:textId="77777777" w:rsidR="00170A0B" w:rsidRPr="00F04AC4" w:rsidRDefault="00170A0B" w:rsidP="00170A0B">
            <w:pPr>
              <w:rPr>
                <w:rFonts w:ascii="Calibri" w:hAnsi="Calibri"/>
                <w:color w:val="000000"/>
                <w:sz w:val="22"/>
                <w:szCs w:val="22"/>
              </w:rPr>
            </w:pPr>
            <w:r w:rsidRPr="00DE5163">
              <w:rPr>
                <w:rFonts w:ascii="Calibri" w:hAnsi="Calibri"/>
                <w:color w:val="000000"/>
                <w:sz w:val="22"/>
                <w:szCs w:val="22"/>
              </w:rPr>
              <w:t>Longer is better to align</w:t>
            </w:r>
            <w:r>
              <w:rPr>
                <w:rFonts w:ascii="Calibri" w:hAnsi="Calibri"/>
                <w:color w:val="000000"/>
                <w:sz w:val="22"/>
                <w:szCs w:val="22"/>
              </w:rPr>
              <w:t>.</w:t>
            </w:r>
          </w:p>
        </w:tc>
      </w:tr>
      <w:tr w:rsidR="00170A0B" w14:paraId="2F0984F8" w14:textId="77777777" w:rsidTr="00170A0B">
        <w:tc>
          <w:tcPr>
            <w:tcW w:w="0" w:type="auto"/>
            <w:vAlign w:val="bottom"/>
          </w:tcPr>
          <w:p w14:paraId="13BC0450"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Global Needle</w:t>
            </w:r>
          </w:p>
        </w:tc>
        <w:tc>
          <w:tcPr>
            <w:tcW w:w="0" w:type="auto"/>
            <w:vAlign w:val="bottom"/>
          </w:tcPr>
          <w:p w14:paraId="2EFE27E9"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No</w:t>
            </w:r>
          </w:p>
        </w:tc>
        <w:tc>
          <w:tcPr>
            <w:tcW w:w="0" w:type="auto"/>
            <w:vAlign w:val="bottom"/>
          </w:tcPr>
          <w:p w14:paraId="674DEDFC" w14:textId="77777777" w:rsidR="00170A0B" w:rsidRPr="00DE5163" w:rsidRDefault="00170A0B" w:rsidP="00170A0B">
            <w:pPr>
              <w:rPr>
                <w:rFonts w:ascii="Verdana" w:hAnsi="Verdana"/>
                <w:color w:val="000000"/>
                <w:sz w:val="18"/>
                <w:szCs w:val="18"/>
              </w:rPr>
            </w:pPr>
            <w:r>
              <w:rPr>
                <w:rFonts w:ascii="Verdana" w:hAnsi="Verdana"/>
                <w:color w:val="000000"/>
                <w:sz w:val="18"/>
                <w:szCs w:val="18"/>
              </w:rPr>
              <w:t>Y</w:t>
            </w:r>
            <w:r w:rsidRPr="00DE5163">
              <w:rPr>
                <w:rFonts w:ascii="Verdana" w:hAnsi="Verdana"/>
                <w:color w:val="000000"/>
                <w:sz w:val="18"/>
                <w:szCs w:val="18"/>
              </w:rPr>
              <w:t>es</w:t>
            </w:r>
          </w:p>
        </w:tc>
        <w:tc>
          <w:tcPr>
            <w:tcW w:w="0" w:type="auto"/>
            <w:vAlign w:val="bottom"/>
          </w:tcPr>
          <w:p w14:paraId="33AFBC4E"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No</w:t>
            </w:r>
          </w:p>
        </w:tc>
        <w:tc>
          <w:tcPr>
            <w:tcW w:w="0" w:type="auto"/>
          </w:tcPr>
          <w:p w14:paraId="77D7DB6B" w14:textId="77777777" w:rsidR="00170A0B" w:rsidRPr="00DE5163" w:rsidRDefault="00170A0B" w:rsidP="00170A0B">
            <w:pPr>
              <w:rPr>
                <w:rFonts w:ascii="Calibri" w:hAnsi="Calibri"/>
                <w:color w:val="000000"/>
                <w:sz w:val="22"/>
                <w:szCs w:val="22"/>
              </w:rPr>
            </w:pPr>
            <w:r w:rsidRPr="00DE5163">
              <w:rPr>
                <w:rFonts w:ascii="Calibri" w:hAnsi="Calibri"/>
                <w:color w:val="000000"/>
                <w:sz w:val="22"/>
                <w:szCs w:val="22"/>
              </w:rPr>
              <w:t xml:space="preserve">The </w:t>
            </w:r>
            <w:r>
              <w:rPr>
                <w:rFonts w:ascii="Calibri" w:hAnsi="Calibri"/>
                <w:color w:val="000000"/>
                <w:sz w:val="22"/>
                <w:szCs w:val="22"/>
              </w:rPr>
              <w:t xml:space="preserve">Brunton </w:t>
            </w:r>
            <w:r w:rsidRPr="00DE5163">
              <w:rPr>
                <w:rFonts w:ascii="Calibri" w:hAnsi="Calibri"/>
                <w:color w:val="000000"/>
                <w:sz w:val="22"/>
                <w:szCs w:val="22"/>
              </w:rPr>
              <w:t>global needle has a lot of needle dip, which can be hard to align</w:t>
            </w:r>
            <w:r>
              <w:rPr>
                <w:rFonts w:ascii="Calibri" w:hAnsi="Calibri"/>
                <w:color w:val="000000"/>
                <w:sz w:val="22"/>
                <w:szCs w:val="22"/>
              </w:rPr>
              <w:t>.</w:t>
            </w:r>
          </w:p>
        </w:tc>
      </w:tr>
      <w:tr w:rsidR="00170A0B" w14:paraId="1B85EAB8" w14:textId="77777777" w:rsidTr="00170A0B">
        <w:tc>
          <w:tcPr>
            <w:tcW w:w="0" w:type="auto"/>
            <w:vAlign w:val="bottom"/>
          </w:tcPr>
          <w:p w14:paraId="1B3EE38E"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Orienting Lines</w:t>
            </w:r>
          </w:p>
        </w:tc>
        <w:tc>
          <w:tcPr>
            <w:tcW w:w="0" w:type="auto"/>
            <w:vAlign w:val="bottom"/>
          </w:tcPr>
          <w:p w14:paraId="56AC80AC"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32D12844"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vAlign w:val="bottom"/>
          </w:tcPr>
          <w:p w14:paraId="1D02941E"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 but short</w:t>
            </w:r>
          </w:p>
        </w:tc>
        <w:tc>
          <w:tcPr>
            <w:tcW w:w="0" w:type="auto"/>
          </w:tcPr>
          <w:p w14:paraId="06F90D75" w14:textId="77777777" w:rsidR="00170A0B" w:rsidRPr="00DE5163" w:rsidRDefault="00170A0B" w:rsidP="00170A0B">
            <w:pPr>
              <w:rPr>
                <w:rFonts w:ascii="Calibri" w:hAnsi="Calibri"/>
                <w:color w:val="000000"/>
                <w:sz w:val="22"/>
                <w:szCs w:val="22"/>
              </w:rPr>
            </w:pPr>
            <w:r w:rsidRPr="00DE5163">
              <w:rPr>
                <w:rFonts w:ascii="Calibri" w:hAnsi="Calibri"/>
                <w:color w:val="000000"/>
                <w:sz w:val="22"/>
                <w:szCs w:val="22"/>
              </w:rPr>
              <w:t>First remove white plas</w:t>
            </w:r>
            <w:r>
              <w:rPr>
                <w:rFonts w:ascii="Calibri" w:hAnsi="Calibri"/>
                <w:color w:val="000000"/>
                <w:sz w:val="22"/>
                <w:szCs w:val="22"/>
              </w:rPr>
              <w:t>tic from bottom of the Brunton b</w:t>
            </w:r>
            <w:r w:rsidRPr="00DE5163">
              <w:rPr>
                <w:rFonts w:ascii="Calibri" w:hAnsi="Calibri"/>
                <w:color w:val="000000"/>
                <w:sz w:val="22"/>
                <w:szCs w:val="22"/>
              </w:rPr>
              <w:t>ezel</w:t>
            </w:r>
            <w:r>
              <w:rPr>
                <w:rFonts w:ascii="Calibri" w:hAnsi="Calibri"/>
                <w:color w:val="000000"/>
                <w:sz w:val="22"/>
                <w:szCs w:val="22"/>
              </w:rPr>
              <w:t>.</w:t>
            </w:r>
          </w:p>
        </w:tc>
      </w:tr>
      <w:tr w:rsidR="00170A0B" w14:paraId="22B567C4" w14:textId="77777777" w:rsidTr="00170A0B">
        <w:tc>
          <w:tcPr>
            <w:tcW w:w="0" w:type="auto"/>
            <w:vAlign w:val="bottom"/>
          </w:tcPr>
          <w:p w14:paraId="7B8A4492"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Set A Bearing</w:t>
            </w:r>
          </w:p>
        </w:tc>
        <w:tc>
          <w:tcPr>
            <w:tcW w:w="0" w:type="auto"/>
            <w:vAlign w:val="bottom"/>
          </w:tcPr>
          <w:p w14:paraId="027589EE"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Easy</w:t>
            </w:r>
          </w:p>
        </w:tc>
        <w:tc>
          <w:tcPr>
            <w:tcW w:w="0" w:type="auto"/>
            <w:vAlign w:val="bottom"/>
          </w:tcPr>
          <w:p w14:paraId="723930B9"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Too Easy</w:t>
            </w:r>
          </w:p>
        </w:tc>
        <w:tc>
          <w:tcPr>
            <w:tcW w:w="0" w:type="auto"/>
            <w:vAlign w:val="bottom"/>
          </w:tcPr>
          <w:p w14:paraId="170F0B12"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Good</w:t>
            </w:r>
          </w:p>
        </w:tc>
        <w:tc>
          <w:tcPr>
            <w:tcW w:w="0" w:type="auto"/>
          </w:tcPr>
          <w:p w14:paraId="37285E46" w14:textId="77777777" w:rsidR="00170A0B" w:rsidRPr="00DE5163" w:rsidRDefault="00170A0B" w:rsidP="00170A0B">
            <w:pPr>
              <w:rPr>
                <w:rFonts w:ascii="Calibri" w:hAnsi="Calibri"/>
                <w:color w:val="000000"/>
                <w:sz w:val="22"/>
                <w:szCs w:val="22"/>
              </w:rPr>
            </w:pPr>
            <w:r w:rsidRPr="00DE5163">
              <w:rPr>
                <w:rFonts w:ascii="Calibri" w:hAnsi="Calibri"/>
                <w:color w:val="000000"/>
                <w:sz w:val="22"/>
                <w:szCs w:val="22"/>
              </w:rPr>
              <w:t>Compass #2 has a still bezel</w:t>
            </w:r>
            <w:r>
              <w:rPr>
                <w:rFonts w:ascii="Calibri" w:hAnsi="Calibri"/>
                <w:color w:val="000000"/>
                <w:sz w:val="22"/>
                <w:szCs w:val="22"/>
              </w:rPr>
              <w:t xml:space="preserve">.  Bruntons </w:t>
            </w:r>
            <w:r w:rsidRPr="00DE5163">
              <w:rPr>
                <w:rFonts w:ascii="Calibri" w:hAnsi="Calibri"/>
                <w:color w:val="000000"/>
                <w:sz w:val="22"/>
                <w:szCs w:val="22"/>
              </w:rPr>
              <w:t>almost turn themselves</w:t>
            </w:r>
            <w:r>
              <w:rPr>
                <w:rFonts w:ascii="Calibri" w:hAnsi="Calibri"/>
                <w:color w:val="000000"/>
                <w:sz w:val="22"/>
                <w:szCs w:val="22"/>
              </w:rPr>
              <w:t>.</w:t>
            </w:r>
          </w:p>
        </w:tc>
      </w:tr>
      <w:tr w:rsidR="00170A0B" w14:paraId="19E9E7A8" w14:textId="77777777" w:rsidTr="00170A0B">
        <w:tc>
          <w:tcPr>
            <w:tcW w:w="0" w:type="auto"/>
            <w:vAlign w:val="bottom"/>
          </w:tcPr>
          <w:p w14:paraId="245A96DB"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Pointing Error</w:t>
            </w:r>
          </w:p>
        </w:tc>
        <w:tc>
          <w:tcPr>
            <w:tcW w:w="0" w:type="auto"/>
            <w:vAlign w:val="bottom"/>
          </w:tcPr>
          <w:p w14:paraId="425A226E" w14:textId="77777777" w:rsidR="00170A0B" w:rsidRPr="00DE5163" w:rsidRDefault="00170A0B" w:rsidP="00170A0B">
            <w:pPr>
              <w:rPr>
                <w:rFonts w:ascii="Verdana" w:hAnsi="Verdana" w:cs="Arial"/>
                <w:color w:val="000000"/>
                <w:sz w:val="18"/>
                <w:szCs w:val="18"/>
              </w:rPr>
            </w:pPr>
            <w:r w:rsidRPr="00DE5163">
              <w:rPr>
                <w:rFonts w:ascii="Verdana" w:hAnsi="Verdana" w:cs="Arial"/>
                <w:color w:val="000000"/>
                <w:sz w:val="18"/>
                <w:szCs w:val="18"/>
              </w:rPr>
              <w:t>1º Lt &amp; Good</w:t>
            </w:r>
          </w:p>
        </w:tc>
        <w:tc>
          <w:tcPr>
            <w:tcW w:w="0" w:type="auto"/>
            <w:vAlign w:val="bottom"/>
          </w:tcPr>
          <w:p w14:paraId="16E7ABC2" w14:textId="77777777" w:rsidR="00170A0B" w:rsidRPr="00DE5163" w:rsidRDefault="00170A0B" w:rsidP="00170A0B">
            <w:pPr>
              <w:rPr>
                <w:rFonts w:ascii="Verdana" w:hAnsi="Verdana" w:cs="Arial"/>
                <w:color w:val="000000"/>
                <w:sz w:val="18"/>
                <w:szCs w:val="18"/>
              </w:rPr>
            </w:pPr>
            <w:r>
              <w:rPr>
                <w:rFonts w:ascii="Verdana" w:hAnsi="Verdana" w:cs="Arial"/>
                <w:color w:val="000000"/>
                <w:sz w:val="18"/>
                <w:szCs w:val="18"/>
              </w:rPr>
              <w:t>2º Rt &amp; 1º R</w:t>
            </w:r>
            <w:r w:rsidRPr="00DE5163">
              <w:rPr>
                <w:rFonts w:ascii="Verdana" w:hAnsi="Verdana" w:cs="Arial"/>
                <w:color w:val="000000"/>
                <w:sz w:val="18"/>
                <w:szCs w:val="18"/>
              </w:rPr>
              <w:t>t</w:t>
            </w:r>
          </w:p>
        </w:tc>
        <w:tc>
          <w:tcPr>
            <w:tcW w:w="0" w:type="auto"/>
            <w:vAlign w:val="bottom"/>
          </w:tcPr>
          <w:p w14:paraId="50B4E421" w14:textId="2FFCEEAF" w:rsidR="00170A0B" w:rsidRPr="00DE5163" w:rsidRDefault="00170A0B" w:rsidP="002E030E">
            <w:pPr>
              <w:rPr>
                <w:rFonts w:ascii="Verdana" w:hAnsi="Verdana"/>
                <w:color w:val="000000"/>
                <w:sz w:val="18"/>
                <w:szCs w:val="18"/>
              </w:rPr>
            </w:pPr>
            <w:r>
              <w:rPr>
                <w:rFonts w:ascii="Verdana" w:hAnsi="Verdana"/>
                <w:color w:val="000000"/>
                <w:sz w:val="18"/>
                <w:szCs w:val="18"/>
              </w:rPr>
              <w:t xml:space="preserve">Both </w:t>
            </w:r>
            <w:r w:rsidR="002E030E">
              <w:rPr>
                <w:rFonts w:ascii="Verdana" w:hAnsi="Verdana"/>
                <w:color w:val="000000"/>
                <w:sz w:val="18"/>
                <w:szCs w:val="18"/>
              </w:rPr>
              <w:t>&lt;</w:t>
            </w:r>
            <w:r w:rsidR="002E030E">
              <w:rPr>
                <w:rFonts w:ascii="Verdana" w:hAnsi="Verdana" w:cs="Arial"/>
                <w:color w:val="000000"/>
                <w:sz w:val="18"/>
                <w:szCs w:val="18"/>
              </w:rPr>
              <w:t>1º</w:t>
            </w:r>
          </w:p>
        </w:tc>
        <w:tc>
          <w:tcPr>
            <w:tcW w:w="0" w:type="auto"/>
          </w:tcPr>
          <w:p w14:paraId="46A097BC" w14:textId="77777777" w:rsidR="00170A0B" w:rsidRPr="00DE5163" w:rsidRDefault="00170A0B" w:rsidP="00170A0B">
            <w:pPr>
              <w:rPr>
                <w:rFonts w:ascii="Verdana" w:hAnsi="Verdana"/>
                <w:sz w:val="18"/>
                <w:szCs w:val="18"/>
              </w:rPr>
            </w:pPr>
          </w:p>
        </w:tc>
      </w:tr>
      <w:tr w:rsidR="00170A0B" w14:paraId="58192BFE" w14:textId="77777777" w:rsidTr="00170A0B">
        <w:tc>
          <w:tcPr>
            <w:tcW w:w="0" w:type="auto"/>
            <w:vAlign w:val="bottom"/>
          </w:tcPr>
          <w:p w14:paraId="3D68E223" w14:textId="77777777" w:rsidR="00170A0B" w:rsidRPr="0033197E" w:rsidRDefault="00170A0B" w:rsidP="00170A0B">
            <w:pPr>
              <w:rPr>
                <w:rFonts w:ascii="Verdana" w:hAnsi="Verdana"/>
                <w:b/>
                <w:color w:val="000000"/>
                <w:sz w:val="18"/>
                <w:szCs w:val="18"/>
              </w:rPr>
            </w:pPr>
            <w:r w:rsidRPr="0033197E">
              <w:rPr>
                <w:rFonts w:ascii="Verdana" w:hAnsi="Verdana"/>
                <w:b/>
                <w:color w:val="000000"/>
                <w:sz w:val="18"/>
                <w:szCs w:val="18"/>
              </w:rPr>
              <w:t>Clinometer</w:t>
            </w:r>
          </w:p>
        </w:tc>
        <w:tc>
          <w:tcPr>
            <w:tcW w:w="0" w:type="auto"/>
            <w:vAlign w:val="bottom"/>
          </w:tcPr>
          <w:p w14:paraId="7BB824D7" w14:textId="77777777" w:rsidR="00170A0B" w:rsidRPr="00DE5163" w:rsidRDefault="00170A0B" w:rsidP="00170A0B">
            <w:pPr>
              <w:rPr>
                <w:rFonts w:ascii="Verdana" w:hAnsi="Verdana"/>
                <w:color w:val="000000"/>
                <w:sz w:val="18"/>
                <w:szCs w:val="18"/>
              </w:rPr>
            </w:pPr>
            <w:r>
              <w:rPr>
                <w:rFonts w:ascii="Verdana" w:hAnsi="Verdana"/>
                <w:color w:val="000000"/>
                <w:sz w:val="18"/>
                <w:szCs w:val="18"/>
              </w:rPr>
              <w:t>Y</w:t>
            </w:r>
            <w:r w:rsidRPr="00DE5163">
              <w:rPr>
                <w:rFonts w:ascii="Verdana" w:hAnsi="Verdana"/>
                <w:color w:val="000000"/>
                <w:sz w:val="18"/>
                <w:szCs w:val="18"/>
              </w:rPr>
              <w:t>es</w:t>
            </w:r>
          </w:p>
        </w:tc>
        <w:tc>
          <w:tcPr>
            <w:tcW w:w="0" w:type="auto"/>
            <w:vAlign w:val="bottom"/>
          </w:tcPr>
          <w:p w14:paraId="626A3AEC"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vAlign w:val="bottom"/>
          </w:tcPr>
          <w:p w14:paraId="20636274" w14:textId="77777777" w:rsidR="00170A0B" w:rsidRPr="00DE5163" w:rsidRDefault="00170A0B" w:rsidP="00170A0B">
            <w:pPr>
              <w:rPr>
                <w:rFonts w:ascii="Verdana" w:hAnsi="Verdana"/>
                <w:color w:val="000000"/>
                <w:sz w:val="18"/>
                <w:szCs w:val="18"/>
              </w:rPr>
            </w:pPr>
            <w:r w:rsidRPr="00DE5163">
              <w:rPr>
                <w:rFonts w:ascii="Verdana" w:hAnsi="Verdana"/>
                <w:color w:val="000000"/>
                <w:sz w:val="18"/>
                <w:szCs w:val="18"/>
              </w:rPr>
              <w:t>Yes</w:t>
            </w:r>
          </w:p>
        </w:tc>
        <w:tc>
          <w:tcPr>
            <w:tcW w:w="0" w:type="auto"/>
          </w:tcPr>
          <w:p w14:paraId="1FC4B324" w14:textId="77777777" w:rsidR="00170A0B" w:rsidRPr="00DE5163" w:rsidRDefault="00170A0B" w:rsidP="00170A0B">
            <w:pPr>
              <w:rPr>
                <w:rFonts w:ascii="Verdana" w:hAnsi="Verdana"/>
                <w:sz w:val="18"/>
                <w:szCs w:val="18"/>
              </w:rPr>
            </w:pPr>
          </w:p>
        </w:tc>
      </w:tr>
    </w:tbl>
    <w:p w14:paraId="58B986CA" w14:textId="77777777" w:rsidR="00170A0B" w:rsidRPr="00A43F94" w:rsidRDefault="00170A0B" w:rsidP="00170A0B">
      <w:pPr>
        <w:jc w:val="center"/>
        <w:rPr>
          <w:rFonts w:ascii="Verdana" w:hAnsi="Verdana"/>
          <w:b/>
          <w:color w:val="FF0000"/>
        </w:rPr>
      </w:pPr>
      <w:r>
        <w:rPr>
          <w:rFonts w:ascii="Arial Unicode MS" w:hAnsi="Arial Unicode MS"/>
        </w:rPr>
        <w:br/>
      </w:r>
      <w:r w:rsidRPr="00E21B2F">
        <w:rPr>
          <w:rFonts w:ascii="Verdana" w:hAnsi="Verdana"/>
          <w:i/>
        </w:rPr>
        <w:br w:type="page"/>
      </w:r>
      <w:r w:rsidRPr="00836197">
        <w:rPr>
          <w:rFonts w:ascii="Verdana" w:hAnsi="Verdana"/>
          <w:b/>
          <w:bCs/>
          <w:color w:val="C0504D" w:themeColor="accent2"/>
          <w:sz w:val="28"/>
          <w:szCs w:val="28"/>
        </w:rPr>
        <w:lastRenderedPageBreak/>
        <w:t xml:space="preserve">Mountaineers </w:t>
      </w:r>
      <w:r>
        <w:rPr>
          <w:rFonts w:ascii="Verdana" w:hAnsi="Verdana"/>
          <w:b/>
          <w:bCs/>
          <w:color w:val="C0504D" w:themeColor="accent2"/>
          <w:sz w:val="28"/>
          <w:szCs w:val="28"/>
        </w:rPr>
        <w:t>Required Compass Features</w:t>
      </w:r>
    </w:p>
    <w:p w14:paraId="6074D337" w14:textId="77777777" w:rsidR="00170A0B" w:rsidRPr="006A7562" w:rsidRDefault="00170A0B" w:rsidP="00170A0B">
      <w:pPr>
        <w:spacing w:before="100" w:beforeAutospacing="1" w:after="100" w:afterAutospacing="1"/>
        <w:contextualSpacing/>
        <w:jc w:val="center"/>
        <w:rPr>
          <w:rFonts w:ascii="Verdana" w:hAnsi="Verdana"/>
          <w:b/>
        </w:rPr>
      </w:pPr>
      <w:r>
        <w:rPr>
          <w:rFonts w:ascii="Verdana" w:hAnsi="Verdana"/>
          <w:b/>
          <w:bCs/>
        </w:rPr>
        <w:t>Wilderness Navigation</w:t>
      </w:r>
      <w:r w:rsidRPr="006A7562">
        <w:rPr>
          <w:rFonts w:ascii="Verdana" w:hAnsi="Verdana"/>
          <w:b/>
          <w:bCs/>
        </w:rPr>
        <w:t xml:space="preserve"> &amp; </w:t>
      </w:r>
      <w:r>
        <w:rPr>
          <w:rFonts w:ascii="Verdana" w:hAnsi="Verdana"/>
          <w:b/>
          <w:bCs/>
        </w:rPr>
        <w:t>Other Courses</w:t>
      </w:r>
    </w:p>
    <w:p w14:paraId="7CD7CB08" w14:textId="77777777" w:rsidR="00170A0B" w:rsidRPr="008F4178" w:rsidRDefault="00170A0B" w:rsidP="00170A0B">
      <w:pPr>
        <w:spacing w:before="100" w:beforeAutospacing="1" w:after="100" w:afterAutospacing="1"/>
        <w:contextualSpacing/>
        <w:jc w:val="center"/>
        <w:rPr>
          <w:rFonts w:asciiTheme="minorHAnsi" w:hAnsiTheme="minorHAnsi"/>
          <w:b/>
          <w:bCs/>
          <w:sz w:val="22"/>
          <w:szCs w:val="22"/>
        </w:rPr>
      </w:pPr>
      <w:r w:rsidRPr="008F4178">
        <w:rPr>
          <w:rFonts w:asciiTheme="minorHAnsi" w:hAnsiTheme="minorHAnsi"/>
          <w:b/>
          <w:bCs/>
          <w:sz w:val="22"/>
          <w:szCs w:val="22"/>
        </w:rPr>
        <w:t>Revised Ju</w:t>
      </w:r>
      <w:r>
        <w:rPr>
          <w:rFonts w:asciiTheme="minorHAnsi" w:hAnsiTheme="minorHAnsi"/>
          <w:b/>
          <w:bCs/>
          <w:sz w:val="22"/>
          <w:szCs w:val="22"/>
        </w:rPr>
        <w:t>ly</w:t>
      </w:r>
      <w:r w:rsidRPr="008F4178">
        <w:rPr>
          <w:rFonts w:asciiTheme="minorHAnsi" w:hAnsiTheme="minorHAnsi"/>
          <w:b/>
          <w:bCs/>
          <w:sz w:val="22"/>
          <w:szCs w:val="22"/>
        </w:rPr>
        <w:t xml:space="preserve"> 2018</w:t>
      </w:r>
    </w:p>
    <w:p w14:paraId="7D94DAE1"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xml:space="preserve">1.  </w:t>
      </w:r>
      <w:r w:rsidRPr="008F4178">
        <w:rPr>
          <w:rFonts w:asciiTheme="minorHAnsi" w:hAnsiTheme="minorHAnsi"/>
          <w:b/>
          <w:bCs/>
          <w:sz w:val="22"/>
          <w:szCs w:val="22"/>
        </w:rPr>
        <w:t>Adjustable declination</w:t>
      </w:r>
      <w:r w:rsidRPr="008F4178">
        <w:rPr>
          <w:rFonts w:asciiTheme="minorHAnsi" w:hAnsiTheme="minorHAnsi"/>
          <w:sz w:val="22"/>
          <w:szCs w:val="22"/>
        </w:rPr>
        <w:t>: This feature simplifies map and compass work. Most compasses with adjustable declination have an adjustment screw, usually brass or copper-colored, and a small key attached to the lanyard. Some have a ‘tool-less’</w:t>
      </w:r>
      <w:r>
        <w:rPr>
          <w:rFonts w:asciiTheme="minorHAnsi" w:hAnsiTheme="minorHAnsi"/>
          <w:sz w:val="22"/>
          <w:szCs w:val="22"/>
        </w:rPr>
        <w:t>, pinch-to-</w:t>
      </w:r>
      <w:r w:rsidRPr="008F4178">
        <w:rPr>
          <w:rFonts w:asciiTheme="minorHAnsi" w:hAnsiTheme="minorHAnsi"/>
          <w:sz w:val="22"/>
          <w:szCs w:val="22"/>
        </w:rPr>
        <w:t>adjust feature.</w:t>
      </w:r>
    </w:p>
    <w:p w14:paraId="529DD602" w14:textId="77777777" w:rsidR="00170A0B" w:rsidRPr="008F4178" w:rsidRDefault="00170A0B" w:rsidP="00E77C9A">
      <w:pPr>
        <w:pStyle w:val="ListParagraph"/>
        <w:numPr>
          <w:ilvl w:val="0"/>
          <w:numId w:val="5"/>
        </w:numPr>
        <w:spacing w:before="100" w:beforeAutospacing="1" w:after="100" w:afterAutospacing="1"/>
        <w:rPr>
          <w:rFonts w:asciiTheme="minorHAnsi" w:hAnsiTheme="minorHAnsi"/>
          <w:sz w:val="22"/>
          <w:szCs w:val="22"/>
        </w:rPr>
      </w:pPr>
      <w:r w:rsidRPr="008F4178">
        <w:rPr>
          <w:rFonts w:asciiTheme="minorHAnsi" w:hAnsiTheme="minorHAnsi"/>
          <w:sz w:val="22"/>
          <w:szCs w:val="22"/>
        </w:rPr>
        <w:t xml:space="preserve">All students MUST have a compass with adjustable declination. The presence of a declination scale does not guarantee that it can be adjusted.  </w:t>
      </w:r>
    </w:p>
    <w:p w14:paraId="0C27F6B4" w14:textId="77777777" w:rsidR="00170A0B" w:rsidRPr="008E403B" w:rsidRDefault="00170A0B" w:rsidP="00E77C9A">
      <w:pPr>
        <w:pStyle w:val="ListParagraph"/>
        <w:numPr>
          <w:ilvl w:val="0"/>
          <w:numId w:val="5"/>
        </w:numPr>
        <w:spacing w:before="100" w:beforeAutospacing="1" w:after="100" w:afterAutospacing="1"/>
        <w:rPr>
          <w:rFonts w:asciiTheme="minorHAnsi" w:hAnsiTheme="minorHAnsi"/>
          <w:sz w:val="22"/>
          <w:szCs w:val="22"/>
        </w:rPr>
      </w:pPr>
      <w:r w:rsidRPr="008F4178">
        <w:rPr>
          <w:rFonts w:asciiTheme="minorHAnsi" w:hAnsiTheme="minorHAnsi"/>
          <w:sz w:val="22"/>
          <w:szCs w:val="22"/>
        </w:rPr>
        <w:t xml:space="preserve">Even if you already have a compass without adjustable declination, you may not use it in this course. Experience indicates that such compasses detract from the learning experience. </w:t>
      </w:r>
    </w:p>
    <w:p w14:paraId="7430010C"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xml:space="preserve">2. A </w:t>
      </w:r>
      <w:r w:rsidRPr="008F4178">
        <w:rPr>
          <w:rFonts w:asciiTheme="minorHAnsi" w:hAnsiTheme="minorHAnsi"/>
          <w:b/>
          <w:bCs/>
          <w:sz w:val="22"/>
          <w:szCs w:val="22"/>
        </w:rPr>
        <w:t>transparent rectangular base plate</w:t>
      </w:r>
      <w:r w:rsidRPr="008F4178">
        <w:rPr>
          <w:rFonts w:asciiTheme="minorHAnsi" w:hAnsiTheme="minorHAnsi"/>
          <w:sz w:val="22"/>
          <w:szCs w:val="22"/>
        </w:rPr>
        <w:t xml:space="preserve"> with a direction of travel arrow or a sighting mirror.</w:t>
      </w:r>
    </w:p>
    <w:p w14:paraId="70A52942" w14:textId="77777777" w:rsidR="00170A0B" w:rsidRPr="008F4178" w:rsidRDefault="00170A0B" w:rsidP="00E77C9A">
      <w:pPr>
        <w:pStyle w:val="ListParagraph"/>
        <w:numPr>
          <w:ilvl w:val="0"/>
          <w:numId w:val="6"/>
        </w:numPr>
        <w:spacing w:before="100" w:beforeAutospacing="1" w:after="100" w:afterAutospacing="1"/>
        <w:rPr>
          <w:rFonts w:asciiTheme="minorHAnsi" w:hAnsiTheme="minorHAnsi"/>
          <w:sz w:val="22"/>
          <w:szCs w:val="22"/>
        </w:rPr>
      </w:pPr>
      <w:r w:rsidRPr="008F4178">
        <w:rPr>
          <w:rFonts w:asciiTheme="minorHAnsi" w:hAnsiTheme="minorHAnsi"/>
          <w:sz w:val="22"/>
          <w:szCs w:val="22"/>
        </w:rPr>
        <w:t>Transparency allows map features to be seen underneath the compass.</w:t>
      </w:r>
    </w:p>
    <w:p w14:paraId="0B2CCB95" w14:textId="77777777" w:rsidR="00170A0B" w:rsidRPr="008E403B" w:rsidRDefault="00170A0B" w:rsidP="00E77C9A">
      <w:pPr>
        <w:pStyle w:val="ListParagraph"/>
        <w:numPr>
          <w:ilvl w:val="0"/>
          <w:numId w:val="6"/>
        </w:numPr>
        <w:spacing w:before="100" w:beforeAutospacing="1" w:after="100" w:afterAutospacing="1"/>
        <w:rPr>
          <w:rFonts w:asciiTheme="minorHAnsi" w:hAnsiTheme="minorHAnsi"/>
          <w:sz w:val="22"/>
          <w:szCs w:val="22"/>
        </w:rPr>
      </w:pPr>
      <w:r w:rsidRPr="008F4178">
        <w:rPr>
          <w:rFonts w:asciiTheme="minorHAnsi" w:hAnsiTheme="minorHAnsi"/>
          <w:sz w:val="22"/>
          <w:szCs w:val="22"/>
        </w:rPr>
        <w:t>A rectangular shape provides straight edges and square angles to plot on the map.</w:t>
      </w:r>
      <w:r w:rsidRPr="008E403B">
        <w:rPr>
          <w:rFonts w:asciiTheme="minorHAnsi" w:hAnsiTheme="minorHAnsi"/>
          <w:sz w:val="22"/>
          <w:szCs w:val="22"/>
        </w:rPr>
        <w:t> </w:t>
      </w:r>
    </w:p>
    <w:p w14:paraId="508AB752"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xml:space="preserve">3.  A </w:t>
      </w:r>
      <w:r w:rsidRPr="008F4178">
        <w:rPr>
          <w:rFonts w:asciiTheme="minorHAnsi" w:hAnsiTheme="minorHAnsi"/>
          <w:b/>
          <w:sz w:val="22"/>
          <w:szCs w:val="22"/>
        </w:rPr>
        <w:t>0 to 360</w:t>
      </w:r>
      <w:r w:rsidRPr="008F4178">
        <w:rPr>
          <w:rFonts w:asciiTheme="minorHAnsi" w:hAnsiTheme="minorHAnsi"/>
          <w:sz w:val="22"/>
          <w:szCs w:val="22"/>
        </w:rPr>
        <w:t xml:space="preserve"> </w:t>
      </w:r>
      <w:r w:rsidRPr="008F4178">
        <w:rPr>
          <w:rFonts w:asciiTheme="minorHAnsi" w:hAnsiTheme="minorHAnsi"/>
          <w:b/>
          <w:bCs/>
          <w:sz w:val="22"/>
          <w:szCs w:val="22"/>
        </w:rPr>
        <w:t>bezel</w:t>
      </w:r>
      <w:r w:rsidRPr="008F4178">
        <w:rPr>
          <w:rFonts w:asciiTheme="minorHAnsi" w:hAnsiTheme="minorHAnsi"/>
          <w:sz w:val="22"/>
          <w:szCs w:val="22"/>
        </w:rPr>
        <w:t xml:space="preserve"> (the rotating housing) marked clockwise from 0 to 360 degrees in increments of two degrees or less. Bezels should be large to allow use with gloves - the larger size also improves accuracy.  </w:t>
      </w:r>
      <w:r w:rsidRPr="008F4178">
        <w:rPr>
          <w:rFonts w:asciiTheme="minorHAnsi" w:hAnsiTheme="minorHAnsi"/>
          <w:sz w:val="22"/>
          <w:szCs w:val="22"/>
          <w:u w:val="single"/>
        </w:rPr>
        <w:t>Do not</w:t>
      </w:r>
      <w:r w:rsidRPr="008F4178">
        <w:rPr>
          <w:rFonts w:asciiTheme="minorHAnsi" w:hAnsiTheme="minorHAnsi"/>
          <w:sz w:val="22"/>
          <w:szCs w:val="22"/>
        </w:rPr>
        <w:t xml:space="preserve"> get one marked in 0-90 degree quadrants OR one marked in O-6400 mils!</w:t>
      </w:r>
    </w:p>
    <w:p w14:paraId="74A7945C"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w:t>
      </w:r>
    </w:p>
    <w:p w14:paraId="5BF389E0"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xml:space="preserve">4. </w:t>
      </w:r>
      <w:r w:rsidRPr="008F4178">
        <w:rPr>
          <w:rFonts w:asciiTheme="minorHAnsi" w:hAnsiTheme="minorHAnsi"/>
          <w:b/>
          <w:bCs/>
          <w:sz w:val="22"/>
          <w:szCs w:val="22"/>
        </w:rPr>
        <w:t>Meridian lines</w:t>
      </w:r>
      <w:r w:rsidRPr="008F4178">
        <w:rPr>
          <w:rFonts w:asciiTheme="minorHAnsi" w:hAnsiTheme="minorHAnsi"/>
          <w:sz w:val="22"/>
          <w:szCs w:val="22"/>
        </w:rPr>
        <w:t xml:space="preserve">: Parallel 'meridian lines' on the bottom of the interior of the circular compass housing rotate with the bezel when it is turned. Longer lines are better. Meridian lines run parallel to the north-south axis of the bezel, however turned, for use with a topo map. </w:t>
      </w:r>
    </w:p>
    <w:p w14:paraId="28FD4B57"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w:t>
      </w:r>
    </w:p>
    <w:p w14:paraId="184010D7"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xml:space="preserve">5.  A </w:t>
      </w:r>
      <w:r w:rsidRPr="008F4178">
        <w:rPr>
          <w:rFonts w:asciiTheme="minorHAnsi" w:hAnsiTheme="minorHAnsi"/>
          <w:b/>
          <w:bCs/>
          <w:sz w:val="22"/>
          <w:szCs w:val="22"/>
        </w:rPr>
        <w:t>ruler and/or gradient scale</w:t>
      </w:r>
      <w:r w:rsidRPr="008F4178">
        <w:rPr>
          <w:rFonts w:asciiTheme="minorHAnsi" w:hAnsiTheme="minorHAnsi"/>
          <w:sz w:val="22"/>
          <w:szCs w:val="22"/>
        </w:rPr>
        <w:t xml:space="preserve"> engraved on one of the straight edges, used for measuring distances. In the U.S. 1:24000 scales (rather than 1:25000) are preferred.</w:t>
      </w:r>
      <w:r>
        <w:rPr>
          <w:rFonts w:asciiTheme="minorHAnsi" w:hAnsiTheme="minorHAnsi"/>
          <w:sz w:val="22"/>
          <w:szCs w:val="22"/>
        </w:rPr>
        <w:t xml:space="preserve"> Both are acceptable.</w:t>
      </w:r>
    </w:p>
    <w:p w14:paraId="6CD2BF7A"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w:t>
      </w:r>
    </w:p>
    <w:p w14:paraId="6C088E13"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sz w:val="22"/>
          <w:szCs w:val="22"/>
        </w:rPr>
        <w:t xml:space="preserve">6.  A </w:t>
      </w:r>
      <w:r w:rsidRPr="008F4178">
        <w:rPr>
          <w:rFonts w:asciiTheme="minorHAnsi" w:hAnsiTheme="minorHAnsi"/>
          <w:b/>
          <w:bCs/>
          <w:sz w:val="22"/>
          <w:szCs w:val="22"/>
        </w:rPr>
        <w:t>3 to 4-inch base plate</w:t>
      </w:r>
      <w:r w:rsidRPr="008F4178">
        <w:rPr>
          <w:rFonts w:asciiTheme="minorHAnsi" w:hAnsiTheme="minorHAnsi"/>
          <w:sz w:val="22"/>
          <w:szCs w:val="22"/>
        </w:rPr>
        <w:t>. A longer straight edge makes map work easier.</w:t>
      </w:r>
    </w:p>
    <w:p w14:paraId="1F3F5854"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b/>
          <w:bCs/>
          <w:sz w:val="22"/>
          <w:szCs w:val="22"/>
        </w:rPr>
        <w:t>Additional recommendations</w:t>
      </w:r>
    </w:p>
    <w:p w14:paraId="5C2C57DE" w14:textId="77777777" w:rsidR="00170A0B" w:rsidRPr="008F4178" w:rsidRDefault="00170A0B" w:rsidP="00170A0B">
      <w:pPr>
        <w:spacing w:before="100" w:beforeAutospacing="1" w:after="100" w:afterAutospacing="1"/>
        <w:ind w:left="270"/>
        <w:contextualSpacing/>
        <w:rPr>
          <w:rFonts w:asciiTheme="minorHAnsi" w:hAnsiTheme="minorHAnsi"/>
          <w:sz w:val="22"/>
          <w:szCs w:val="22"/>
        </w:rPr>
      </w:pPr>
      <w:r w:rsidRPr="008F4178">
        <w:rPr>
          <w:rFonts w:asciiTheme="minorHAnsi" w:hAnsiTheme="minorHAnsi"/>
          <w:sz w:val="22"/>
          <w:szCs w:val="22"/>
        </w:rPr>
        <w:t xml:space="preserve">• A sighting mirror in the cover: May reduce error introduced when moving compass from eye-level after sighting to waist-level for reading the dial. </w:t>
      </w:r>
      <w:r>
        <w:rPr>
          <w:rFonts w:asciiTheme="minorHAnsi" w:hAnsiTheme="minorHAnsi"/>
          <w:sz w:val="22"/>
          <w:szCs w:val="22"/>
        </w:rPr>
        <w:t>Protects the bezel.</w:t>
      </w:r>
    </w:p>
    <w:p w14:paraId="2C33D92F" w14:textId="77777777" w:rsidR="00170A0B" w:rsidRPr="008F4178" w:rsidRDefault="00170A0B" w:rsidP="00170A0B">
      <w:pPr>
        <w:spacing w:before="100" w:beforeAutospacing="1" w:after="100" w:afterAutospacing="1"/>
        <w:ind w:left="270"/>
        <w:contextualSpacing/>
        <w:rPr>
          <w:rFonts w:asciiTheme="minorHAnsi" w:hAnsiTheme="minorHAnsi"/>
          <w:sz w:val="22"/>
          <w:szCs w:val="22"/>
        </w:rPr>
      </w:pPr>
      <w:r w:rsidRPr="008F4178">
        <w:rPr>
          <w:rFonts w:asciiTheme="minorHAnsi" w:hAnsiTheme="minorHAnsi"/>
          <w:sz w:val="22"/>
          <w:szCs w:val="22"/>
        </w:rPr>
        <w:t>• A liquid-filled housing: Reduces erratic needle movement (common on better compasses). In some cases, steadying the compass needle can be difficult</w:t>
      </w:r>
    </w:p>
    <w:p w14:paraId="5C1FAB60" w14:textId="77777777" w:rsidR="00170A0B" w:rsidRPr="008F4178" w:rsidRDefault="00170A0B" w:rsidP="00170A0B">
      <w:pPr>
        <w:spacing w:before="100" w:beforeAutospacing="1" w:after="100" w:afterAutospacing="1"/>
        <w:ind w:left="270"/>
        <w:contextualSpacing/>
        <w:rPr>
          <w:rFonts w:asciiTheme="minorHAnsi" w:hAnsiTheme="minorHAnsi"/>
          <w:sz w:val="22"/>
          <w:szCs w:val="22"/>
        </w:rPr>
      </w:pPr>
      <w:r w:rsidRPr="008F4178">
        <w:rPr>
          <w:rFonts w:asciiTheme="minorHAnsi" w:hAnsiTheme="minorHAnsi"/>
          <w:sz w:val="22"/>
          <w:szCs w:val="22"/>
        </w:rPr>
        <w:t xml:space="preserve">• An inclinometer: A gravity driven arrow that allows you to measure slope angle. </w:t>
      </w:r>
    </w:p>
    <w:p w14:paraId="45FE70C5" w14:textId="77777777" w:rsidR="00170A0B" w:rsidRPr="008F4178" w:rsidRDefault="00170A0B" w:rsidP="00170A0B">
      <w:pPr>
        <w:spacing w:before="100" w:beforeAutospacing="1" w:after="100" w:afterAutospacing="1"/>
        <w:contextualSpacing/>
        <w:rPr>
          <w:rFonts w:asciiTheme="minorHAnsi" w:hAnsiTheme="minorHAnsi"/>
          <w:b/>
          <w:bCs/>
          <w:sz w:val="22"/>
          <w:szCs w:val="22"/>
        </w:rPr>
      </w:pPr>
    </w:p>
    <w:p w14:paraId="4D3908D0" w14:textId="77777777" w:rsidR="00170A0B" w:rsidRPr="008F4178" w:rsidRDefault="00170A0B" w:rsidP="00170A0B">
      <w:pPr>
        <w:spacing w:before="100" w:beforeAutospacing="1" w:after="100" w:afterAutospacing="1"/>
        <w:contextualSpacing/>
        <w:rPr>
          <w:rFonts w:asciiTheme="minorHAnsi" w:hAnsiTheme="minorHAnsi"/>
          <w:sz w:val="22"/>
          <w:szCs w:val="22"/>
        </w:rPr>
      </w:pPr>
      <w:r w:rsidRPr="008F4178">
        <w:rPr>
          <w:rFonts w:asciiTheme="minorHAnsi" w:hAnsiTheme="minorHAnsi"/>
          <w:b/>
          <w:bCs/>
          <w:sz w:val="22"/>
          <w:szCs w:val="22"/>
        </w:rPr>
        <w:t xml:space="preserve">Current favorites: </w:t>
      </w:r>
      <w:r w:rsidRPr="008F4178">
        <w:rPr>
          <w:rFonts w:asciiTheme="minorHAnsi" w:hAnsiTheme="minorHAnsi"/>
          <w:bCs/>
          <w:sz w:val="22"/>
          <w:szCs w:val="22"/>
        </w:rPr>
        <w:t xml:space="preserve">Silva, Suunto, and Brunton are favorites.  </w:t>
      </w:r>
      <w:r>
        <w:rPr>
          <w:rFonts w:asciiTheme="minorHAnsi" w:hAnsiTheme="minorHAnsi"/>
          <w:bCs/>
          <w:sz w:val="22"/>
          <w:szCs w:val="22"/>
        </w:rPr>
        <w:t xml:space="preserve">All have adjustable declination. </w:t>
      </w:r>
      <w:r w:rsidRPr="008F4178">
        <w:rPr>
          <w:rFonts w:asciiTheme="minorHAnsi" w:hAnsiTheme="minorHAnsi"/>
          <w:bCs/>
          <w:sz w:val="22"/>
          <w:szCs w:val="22"/>
        </w:rPr>
        <w:t xml:space="preserve">Their quality and usability varies, so </w:t>
      </w:r>
      <w:r w:rsidRPr="008F4178">
        <w:rPr>
          <w:rFonts w:asciiTheme="minorHAnsi" w:hAnsiTheme="minorHAnsi"/>
          <w:b/>
          <w:bCs/>
          <w:sz w:val="22"/>
          <w:szCs w:val="22"/>
        </w:rPr>
        <w:t>keep any receipt</w:t>
      </w:r>
      <w:r w:rsidRPr="008F4178">
        <w:rPr>
          <w:rFonts w:asciiTheme="minorHAnsi" w:hAnsiTheme="minorHAnsi"/>
          <w:bCs/>
          <w:sz w:val="22"/>
          <w:szCs w:val="22"/>
        </w:rPr>
        <w:t xml:space="preserve">.  We have unfortunately seen many defective compasses in the past. </w:t>
      </w:r>
    </w:p>
    <w:p w14:paraId="2013E5D6" w14:textId="77777777" w:rsidR="00170A0B" w:rsidRPr="008F4178" w:rsidRDefault="00170A0B" w:rsidP="00170A0B">
      <w:pPr>
        <w:spacing w:before="100" w:beforeAutospacing="1" w:after="100" w:afterAutospacing="1"/>
        <w:contextualSpacing/>
        <w:rPr>
          <w:rFonts w:asciiTheme="minorHAnsi" w:hAnsiTheme="minorHAnsi"/>
          <w:sz w:val="22"/>
          <w:szCs w:val="22"/>
        </w:rPr>
      </w:pPr>
    </w:p>
    <w:tbl>
      <w:tblPr>
        <w:tblStyle w:val="TableGrid"/>
        <w:tblW w:w="10546" w:type="dxa"/>
        <w:tblLook w:val="04A0" w:firstRow="1" w:lastRow="0" w:firstColumn="1" w:lastColumn="0" w:noHBand="0" w:noVBand="1"/>
      </w:tblPr>
      <w:tblGrid>
        <w:gridCol w:w="2020"/>
        <w:gridCol w:w="1648"/>
        <w:gridCol w:w="2229"/>
        <w:gridCol w:w="1840"/>
        <w:gridCol w:w="1900"/>
        <w:gridCol w:w="909"/>
      </w:tblGrid>
      <w:tr w:rsidR="00170A0B" w:rsidRPr="008E403B" w14:paraId="3726369F" w14:textId="77777777" w:rsidTr="00170A0B">
        <w:trPr>
          <w:trHeight w:val="303"/>
        </w:trPr>
        <w:tc>
          <w:tcPr>
            <w:tcW w:w="2020" w:type="dxa"/>
          </w:tcPr>
          <w:p w14:paraId="36650727" w14:textId="77777777" w:rsidR="00170A0B" w:rsidRPr="008E403B" w:rsidRDefault="00170A0B" w:rsidP="00170A0B">
            <w:pPr>
              <w:spacing w:before="100" w:beforeAutospacing="1" w:after="100" w:afterAutospacing="1"/>
              <w:contextualSpacing/>
              <w:rPr>
                <w:rFonts w:asciiTheme="minorHAnsi" w:hAnsiTheme="minorHAnsi"/>
                <w:b/>
                <w:sz w:val="22"/>
                <w:szCs w:val="22"/>
              </w:rPr>
            </w:pPr>
            <w:r w:rsidRPr="008E403B">
              <w:rPr>
                <w:rFonts w:asciiTheme="minorHAnsi" w:hAnsiTheme="minorHAnsi"/>
                <w:b/>
                <w:sz w:val="22"/>
                <w:szCs w:val="22"/>
              </w:rPr>
              <w:t>Maker</w:t>
            </w:r>
          </w:p>
        </w:tc>
        <w:tc>
          <w:tcPr>
            <w:tcW w:w="0" w:type="auto"/>
          </w:tcPr>
          <w:p w14:paraId="5CD036C9" w14:textId="77777777" w:rsidR="00170A0B" w:rsidRPr="008E403B" w:rsidRDefault="00170A0B" w:rsidP="00170A0B">
            <w:pPr>
              <w:spacing w:before="100" w:beforeAutospacing="1" w:after="100" w:afterAutospacing="1"/>
              <w:contextualSpacing/>
              <w:rPr>
                <w:rFonts w:asciiTheme="minorHAnsi" w:hAnsiTheme="minorHAnsi"/>
                <w:b/>
                <w:sz w:val="22"/>
                <w:szCs w:val="22"/>
              </w:rPr>
            </w:pPr>
            <w:r w:rsidRPr="008E403B">
              <w:rPr>
                <w:rFonts w:asciiTheme="minorHAnsi" w:hAnsiTheme="minorHAnsi"/>
                <w:b/>
                <w:sz w:val="22"/>
                <w:szCs w:val="22"/>
              </w:rPr>
              <w:t>Model</w:t>
            </w:r>
            <w:r>
              <w:rPr>
                <w:rFonts w:asciiTheme="minorHAnsi" w:hAnsiTheme="minorHAnsi"/>
                <w:b/>
                <w:sz w:val="22"/>
                <w:szCs w:val="22"/>
              </w:rPr>
              <w:t>s</w:t>
            </w:r>
          </w:p>
        </w:tc>
        <w:tc>
          <w:tcPr>
            <w:tcW w:w="0" w:type="auto"/>
          </w:tcPr>
          <w:p w14:paraId="3AD2B222" w14:textId="77777777" w:rsidR="00170A0B" w:rsidRPr="008E403B" w:rsidRDefault="00170A0B" w:rsidP="00170A0B">
            <w:pPr>
              <w:spacing w:before="100" w:beforeAutospacing="1" w:after="100" w:afterAutospacing="1"/>
              <w:contextualSpacing/>
              <w:rPr>
                <w:rFonts w:asciiTheme="minorHAnsi" w:hAnsiTheme="minorHAnsi"/>
                <w:b/>
                <w:sz w:val="22"/>
                <w:szCs w:val="22"/>
              </w:rPr>
            </w:pPr>
            <w:r w:rsidRPr="008E403B">
              <w:rPr>
                <w:rFonts w:asciiTheme="minorHAnsi" w:hAnsiTheme="minorHAnsi"/>
                <w:b/>
                <w:sz w:val="22"/>
                <w:szCs w:val="22"/>
              </w:rPr>
              <w:t xml:space="preserve">Features </w:t>
            </w:r>
            <w:r w:rsidRPr="008E403B">
              <w:rPr>
                <w:rFonts w:asciiTheme="minorHAnsi" w:hAnsiTheme="minorHAnsi"/>
                <w:b/>
                <w:sz w:val="28"/>
                <w:szCs w:val="28"/>
              </w:rPr>
              <w:t>+</w:t>
            </w:r>
          </w:p>
        </w:tc>
        <w:tc>
          <w:tcPr>
            <w:tcW w:w="0" w:type="auto"/>
          </w:tcPr>
          <w:p w14:paraId="40089885" w14:textId="77777777" w:rsidR="00170A0B" w:rsidRPr="008E403B" w:rsidRDefault="00170A0B" w:rsidP="00170A0B">
            <w:pPr>
              <w:spacing w:before="100" w:beforeAutospacing="1" w:after="100" w:afterAutospacing="1"/>
              <w:contextualSpacing/>
              <w:rPr>
                <w:rFonts w:asciiTheme="minorHAnsi" w:hAnsiTheme="minorHAnsi"/>
                <w:b/>
                <w:sz w:val="22"/>
                <w:szCs w:val="22"/>
              </w:rPr>
            </w:pPr>
            <w:r w:rsidRPr="008E403B">
              <w:rPr>
                <w:rFonts w:asciiTheme="minorHAnsi" w:hAnsiTheme="minorHAnsi"/>
                <w:b/>
                <w:sz w:val="22"/>
                <w:szCs w:val="22"/>
              </w:rPr>
              <w:t xml:space="preserve">Features </w:t>
            </w:r>
            <w:r w:rsidRPr="008E403B">
              <w:rPr>
                <w:rFonts w:asciiTheme="minorHAnsi" w:hAnsiTheme="minorHAnsi"/>
                <w:b/>
                <w:sz w:val="28"/>
                <w:szCs w:val="28"/>
              </w:rPr>
              <w:t>-</w:t>
            </w:r>
          </w:p>
        </w:tc>
        <w:tc>
          <w:tcPr>
            <w:tcW w:w="0" w:type="auto"/>
          </w:tcPr>
          <w:p w14:paraId="24CFFBD0" w14:textId="77777777" w:rsidR="00170A0B" w:rsidRPr="008E403B" w:rsidRDefault="00170A0B" w:rsidP="00170A0B">
            <w:pPr>
              <w:spacing w:before="100" w:beforeAutospacing="1" w:after="100" w:afterAutospacing="1"/>
              <w:contextualSpacing/>
              <w:rPr>
                <w:rFonts w:asciiTheme="minorHAnsi" w:hAnsiTheme="minorHAnsi"/>
                <w:b/>
                <w:sz w:val="22"/>
                <w:szCs w:val="22"/>
              </w:rPr>
            </w:pPr>
            <w:r w:rsidRPr="008E403B">
              <w:rPr>
                <w:rFonts w:asciiTheme="minorHAnsi" w:hAnsiTheme="minorHAnsi"/>
                <w:b/>
                <w:sz w:val="22"/>
                <w:szCs w:val="22"/>
              </w:rPr>
              <w:t>Vendors</w:t>
            </w:r>
          </w:p>
        </w:tc>
        <w:tc>
          <w:tcPr>
            <w:tcW w:w="0" w:type="auto"/>
          </w:tcPr>
          <w:p w14:paraId="59FC17B4" w14:textId="77777777" w:rsidR="00170A0B" w:rsidRPr="008E403B" w:rsidRDefault="00170A0B" w:rsidP="00170A0B">
            <w:pPr>
              <w:spacing w:before="100" w:beforeAutospacing="1" w:after="100" w:afterAutospacing="1"/>
              <w:contextualSpacing/>
              <w:rPr>
                <w:rFonts w:asciiTheme="minorHAnsi" w:hAnsiTheme="minorHAnsi"/>
                <w:b/>
                <w:sz w:val="22"/>
                <w:szCs w:val="22"/>
              </w:rPr>
            </w:pPr>
            <w:r w:rsidRPr="008E403B">
              <w:rPr>
                <w:rFonts w:asciiTheme="minorHAnsi" w:hAnsiTheme="minorHAnsi"/>
                <w:b/>
                <w:sz w:val="22"/>
                <w:szCs w:val="22"/>
              </w:rPr>
              <w:t>Cost</w:t>
            </w:r>
          </w:p>
        </w:tc>
      </w:tr>
      <w:tr w:rsidR="00170A0B" w14:paraId="6AEB96DD" w14:textId="77777777" w:rsidTr="00170A0B">
        <w:trPr>
          <w:trHeight w:val="238"/>
        </w:trPr>
        <w:tc>
          <w:tcPr>
            <w:tcW w:w="2020" w:type="dxa"/>
          </w:tcPr>
          <w:p w14:paraId="500A509F" w14:textId="77777777" w:rsidR="00170A0B" w:rsidRDefault="00170A0B" w:rsidP="00170A0B">
            <w:pPr>
              <w:spacing w:before="100" w:beforeAutospacing="1" w:after="100" w:afterAutospacing="1"/>
              <w:contextualSpacing/>
              <w:rPr>
                <w:rFonts w:asciiTheme="minorHAnsi" w:hAnsiTheme="minorHAnsi"/>
                <w:b/>
                <w:sz w:val="18"/>
                <w:szCs w:val="18"/>
              </w:rPr>
            </w:pPr>
            <w:r w:rsidRPr="00297AA0">
              <w:rPr>
                <w:rFonts w:asciiTheme="minorHAnsi" w:hAnsiTheme="minorHAnsi"/>
                <w:b/>
                <w:sz w:val="18"/>
                <w:szCs w:val="18"/>
              </w:rPr>
              <w:t>Silva of Sweden</w:t>
            </w:r>
          </w:p>
          <w:p w14:paraId="36C3BBF4" w14:textId="77777777" w:rsidR="00170A0B" w:rsidRPr="00297AA0" w:rsidRDefault="00170A0B" w:rsidP="00170A0B">
            <w:pPr>
              <w:spacing w:before="100" w:beforeAutospacing="1" w:after="100" w:afterAutospacing="1"/>
              <w:contextualSpacing/>
              <w:rPr>
                <w:rFonts w:asciiTheme="minorHAnsi" w:hAnsiTheme="minorHAnsi"/>
                <w:b/>
                <w:sz w:val="18"/>
                <w:szCs w:val="18"/>
              </w:rPr>
            </w:pPr>
          </w:p>
        </w:tc>
        <w:tc>
          <w:tcPr>
            <w:tcW w:w="0" w:type="auto"/>
          </w:tcPr>
          <w:p w14:paraId="0E0E5177"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Ranger CL515</w:t>
            </w:r>
          </w:p>
          <w:p w14:paraId="56580331"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Ranger 2.0</w:t>
            </w:r>
          </w:p>
        </w:tc>
        <w:tc>
          <w:tcPr>
            <w:tcW w:w="0" w:type="auto"/>
          </w:tcPr>
          <w:p w14:paraId="097F5B27"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 xml:space="preserve">Slope card, </w:t>
            </w:r>
          </w:p>
          <w:p w14:paraId="75D88D4E"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New, more features</w:t>
            </w:r>
          </w:p>
        </w:tc>
        <w:tc>
          <w:tcPr>
            <w:tcW w:w="0" w:type="auto"/>
          </w:tcPr>
          <w:p w14:paraId="0FB1D4A3"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Still available?</w:t>
            </w:r>
          </w:p>
          <w:p w14:paraId="343728E3" w14:textId="77777777" w:rsidR="00170A0B" w:rsidRPr="005C7C4A" w:rsidRDefault="00170A0B" w:rsidP="00170A0B">
            <w:pPr>
              <w:spacing w:before="100" w:beforeAutospacing="1" w:after="100" w:afterAutospacing="1"/>
              <w:contextualSpacing/>
              <w:rPr>
                <w:rFonts w:asciiTheme="minorHAnsi" w:hAnsiTheme="minorHAnsi"/>
                <w:sz w:val="18"/>
                <w:szCs w:val="18"/>
              </w:rPr>
            </w:pPr>
          </w:p>
        </w:tc>
        <w:tc>
          <w:tcPr>
            <w:tcW w:w="0" w:type="auto"/>
          </w:tcPr>
          <w:p w14:paraId="432864BB" w14:textId="77777777" w:rsidR="00170A0B" w:rsidRPr="005C7C4A"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Cabela’s, Online</w:t>
            </w:r>
          </w:p>
        </w:tc>
        <w:tc>
          <w:tcPr>
            <w:tcW w:w="0" w:type="auto"/>
          </w:tcPr>
          <w:p w14:paraId="7FAD32B8"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~$55</w:t>
            </w:r>
          </w:p>
          <w:p w14:paraId="327FC66A"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~$50</w:t>
            </w:r>
          </w:p>
        </w:tc>
      </w:tr>
      <w:tr w:rsidR="00170A0B" w14:paraId="276F101F" w14:textId="77777777" w:rsidTr="00170A0B">
        <w:trPr>
          <w:trHeight w:val="238"/>
        </w:trPr>
        <w:tc>
          <w:tcPr>
            <w:tcW w:w="2020" w:type="dxa"/>
          </w:tcPr>
          <w:p w14:paraId="6B078BA0" w14:textId="77777777" w:rsidR="00170A0B" w:rsidRDefault="00170A0B" w:rsidP="00170A0B">
            <w:pPr>
              <w:spacing w:before="100" w:beforeAutospacing="1" w:after="100" w:afterAutospacing="1"/>
              <w:contextualSpacing/>
              <w:rPr>
                <w:rFonts w:asciiTheme="minorHAnsi" w:hAnsiTheme="minorHAnsi"/>
                <w:b/>
                <w:sz w:val="18"/>
                <w:szCs w:val="18"/>
              </w:rPr>
            </w:pPr>
            <w:r w:rsidRPr="00297AA0">
              <w:rPr>
                <w:rFonts w:asciiTheme="minorHAnsi" w:hAnsiTheme="minorHAnsi"/>
                <w:b/>
                <w:sz w:val="18"/>
                <w:szCs w:val="18"/>
              </w:rPr>
              <w:t>Suunto of Finland</w:t>
            </w:r>
          </w:p>
          <w:p w14:paraId="1B847655" w14:textId="77777777" w:rsidR="00170A0B" w:rsidRPr="00297AA0" w:rsidRDefault="00170A0B" w:rsidP="00170A0B">
            <w:pPr>
              <w:spacing w:before="100" w:beforeAutospacing="1" w:after="100" w:afterAutospacing="1"/>
              <w:contextualSpacing/>
              <w:rPr>
                <w:rFonts w:asciiTheme="minorHAnsi" w:hAnsiTheme="minorHAnsi"/>
                <w:b/>
                <w:sz w:val="18"/>
                <w:szCs w:val="18"/>
              </w:rPr>
            </w:pPr>
          </w:p>
        </w:tc>
        <w:tc>
          <w:tcPr>
            <w:tcW w:w="0" w:type="auto"/>
          </w:tcPr>
          <w:p w14:paraId="43BC626F" w14:textId="77777777" w:rsidR="00170A0B" w:rsidRDefault="00170A0B" w:rsidP="00170A0B">
            <w:pPr>
              <w:spacing w:before="100" w:beforeAutospacing="1" w:after="100" w:afterAutospacing="1"/>
              <w:contextualSpacing/>
              <w:rPr>
                <w:rFonts w:asciiTheme="minorHAnsi" w:hAnsiTheme="minorHAnsi"/>
                <w:sz w:val="18"/>
                <w:szCs w:val="18"/>
              </w:rPr>
            </w:pPr>
            <w:r w:rsidRPr="005C7C4A">
              <w:rPr>
                <w:rFonts w:asciiTheme="minorHAnsi" w:hAnsiTheme="minorHAnsi"/>
                <w:sz w:val="18"/>
                <w:szCs w:val="18"/>
              </w:rPr>
              <w:t>MC-2</w:t>
            </w:r>
          </w:p>
          <w:p w14:paraId="2D192813" w14:textId="77777777" w:rsidR="00170A0B" w:rsidRDefault="00170A0B" w:rsidP="00170A0B">
            <w:pPr>
              <w:spacing w:before="100" w:beforeAutospacing="1" w:after="100" w:afterAutospacing="1"/>
              <w:contextualSpacing/>
              <w:rPr>
                <w:rFonts w:asciiTheme="minorHAnsi" w:hAnsiTheme="minorHAnsi"/>
                <w:sz w:val="18"/>
                <w:szCs w:val="18"/>
              </w:rPr>
            </w:pPr>
            <w:r w:rsidRPr="00DC18B3">
              <w:rPr>
                <w:rFonts w:asciiTheme="minorHAnsi" w:hAnsiTheme="minorHAnsi"/>
                <w:i/>
                <w:sz w:val="18"/>
                <w:szCs w:val="18"/>
              </w:rPr>
              <w:t>M3-D Leade</w:t>
            </w:r>
            <w:r>
              <w:rPr>
                <w:rFonts w:asciiTheme="minorHAnsi" w:hAnsiTheme="minorHAnsi"/>
                <w:sz w:val="18"/>
                <w:szCs w:val="18"/>
              </w:rPr>
              <w:t>r</w:t>
            </w:r>
          </w:p>
          <w:p w14:paraId="39231C06" w14:textId="77777777" w:rsidR="00170A0B" w:rsidRPr="005C7C4A"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MC-2G Navigator</w:t>
            </w:r>
          </w:p>
        </w:tc>
        <w:tc>
          <w:tcPr>
            <w:tcW w:w="0" w:type="auto"/>
          </w:tcPr>
          <w:p w14:paraId="12F6D1B9" w14:textId="77777777" w:rsidR="00170A0B" w:rsidRDefault="00170A0B" w:rsidP="00170A0B">
            <w:pPr>
              <w:spacing w:before="100" w:beforeAutospacing="1" w:after="100" w:afterAutospacing="1"/>
              <w:contextualSpacing/>
              <w:rPr>
                <w:rFonts w:asciiTheme="minorHAnsi" w:hAnsiTheme="minorHAnsi"/>
                <w:sz w:val="18"/>
                <w:szCs w:val="18"/>
              </w:rPr>
            </w:pPr>
            <w:r w:rsidRPr="005C7C4A">
              <w:rPr>
                <w:rFonts w:asciiTheme="minorHAnsi" w:hAnsiTheme="minorHAnsi"/>
                <w:sz w:val="18"/>
                <w:szCs w:val="18"/>
              </w:rPr>
              <w:t>Nor</w:t>
            </w:r>
            <w:r>
              <w:rPr>
                <w:rFonts w:asciiTheme="minorHAnsi" w:hAnsiTheme="minorHAnsi"/>
                <w:sz w:val="18"/>
                <w:szCs w:val="18"/>
              </w:rPr>
              <w:t>thern Hemisphere</w:t>
            </w:r>
          </w:p>
          <w:p w14:paraId="21D85AE2"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Mirrorless</w:t>
            </w:r>
          </w:p>
          <w:p w14:paraId="04235E2E" w14:textId="77777777" w:rsidR="00170A0B" w:rsidRPr="005C7C4A"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20 degree tilt margin</w:t>
            </w:r>
          </w:p>
        </w:tc>
        <w:tc>
          <w:tcPr>
            <w:tcW w:w="0" w:type="auto"/>
          </w:tcPr>
          <w:p w14:paraId="5BE0C887" w14:textId="77777777" w:rsidR="00170A0B" w:rsidRDefault="00170A0B" w:rsidP="00170A0B">
            <w:pPr>
              <w:spacing w:before="100" w:beforeAutospacing="1" w:after="100" w:afterAutospacing="1"/>
              <w:contextualSpacing/>
              <w:rPr>
                <w:rFonts w:asciiTheme="minorHAnsi" w:hAnsiTheme="minorHAnsi"/>
                <w:sz w:val="18"/>
                <w:szCs w:val="18"/>
              </w:rPr>
            </w:pPr>
          </w:p>
          <w:p w14:paraId="5979B743"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Lacks clinometer</w:t>
            </w:r>
          </w:p>
        </w:tc>
        <w:tc>
          <w:tcPr>
            <w:tcW w:w="0" w:type="auto"/>
          </w:tcPr>
          <w:p w14:paraId="2D786579" w14:textId="4BD96FE7" w:rsidR="00170A0B" w:rsidRPr="005C7C4A" w:rsidRDefault="00DC18B3"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 xml:space="preserve">REI, </w:t>
            </w:r>
            <w:r w:rsidR="00170A0B">
              <w:rPr>
                <w:rFonts w:asciiTheme="minorHAnsi" w:hAnsiTheme="minorHAnsi"/>
                <w:sz w:val="18"/>
                <w:szCs w:val="18"/>
              </w:rPr>
              <w:t>Online</w:t>
            </w:r>
          </w:p>
        </w:tc>
        <w:tc>
          <w:tcPr>
            <w:tcW w:w="0" w:type="auto"/>
          </w:tcPr>
          <w:p w14:paraId="7ED9AE84"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~$40-64</w:t>
            </w:r>
          </w:p>
          <w:p w14:paraId="0008FCD0"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~$44</w:t>
            </w:r>
          </w:p>
          <w:p w14:paraId="73D7589A" w14:textId="77777777" w:rsidR="00170A0B" w:rsidRPr="005C7C4A"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~$95</w:t>
            </w:r>
          </w:p>
        </w:tc>
      </w:tr>
      <w:tr w:rsidR="00170A0B" w14:paraId="35034A69" w14:textId="77777777" w:rsidTr="00170A0B">
        <w:trPr>
          <w:trHeight w:val="605"/>
        </w:trPr>
        <w:tc>
          <w:tcPr>
            <w:tcW w:w="2020" w:type="dxa"/>
          </w:tcPr>
          <w:p w14:paraId="6ACA4668" w14:textId="77777777" w:rsidR="00170A0B" w:rsidRDefault="00170A0B" w:rsidP="00170A0B">
            <w:pPr>
              <w:spacing w:before="100" w:beforeAutospacing="1" w:after="100" w:afterAutospacing="1"/>
              <w:contextualSpacing/>
              <w:rPr>
                <w:rFonts w:asciiTheme="minorHAnsi" w:hAnsiTheme="minorHAnsi"/>
                <w:b/>
                <w:sz w:val="18"/>
                <w:szCs w:val="18"/>
              </w:rPr>
            </w:pPr>
            <w:r w:rsidRPr="00297AA0">
              <w:rPr>
                <w:rFonts w:asciiTheme="minorHAnsi" w:hAnsiTheme="minorHAnsi"/>
                <w:b/>
                <w:sz w:val="18"/>
                <w:szCs w:val="18"/>
              </w:rPr>
              <w:t>Brunton of Colorado</w:t>
            </w:r>
          </w:p>
          <w:p w14:paraId="6CFBF91E" w14:textId="77777777" w:rsidR="00170A0B" w:rsidRPr="00297AA0" w:rsidRDefault="00170A0B" w:rsidP="00170A0B">
            <w:pPr>
              <w:spacing w:before="100" w:beforeAutospacing="1" w:after="100" w:afterAutospacing="1"/>
              <w:contextualSpacing/>
              <w:rPr>
                <w:rFonts w:asciiTheme="minorHAnsi" w:hAnsiTheme="minorHAnsi"/>
                <w:b/>
                <w:sz w:val="18"/>
                <w:szCs w:val="18"/>
              </w:rPr>
            </w:pPr>
          </w:p>
        </w:tc>
        <w:tc>
          <w:tcPr>
            <w:tcW w:w="0" w:type="auto"/>
          </w:tcPr>
          <w:p w14:paraId="1990DF20" w14:textId="77777777" w:rsidR="00170A0B" w:rsidRDefault="00170A0B" w:rsidP="00170A0B">
            <w:pPr>
              <w:spacing w:before="100" w:beforeAutospacing="1" w:after="100" w:afterAutospacing="1"/>
              <w:contextualSpacing/>
              <w:rPr>
                <w:rFonts w:asciiTheme="minorHAnsi" w:hAnsiTheme="minorHAnsi"/>
                <w:sz w:val="18"/>
                <w:szCs w:val="18"/>
              </w:rPr>
            </w:pPr>
            <w:r w:rsidRPr="008E403B">
              <w:rPr>
                <w:rFonts w:asciiTheme="minorHAnsi" w:hAnsiTheme="minorHAnsi"/>
                <w:sz w:val="18"/>
                <w:szCs w:val="18"/>
              </w:rPr>
              <w:t>T</w:t>
            </w:r>
            <w:r>
              <w:rPr>
                <w:rFonts w:asciiTheme="minorHAnsi" w:hAnsiTheme="minorHAnsi"/>
                <w:sz w:val="18"/>
                <w:szCs w:val="18"/>
              </w:rPr>
              <w:t>RUARC</w:t>
            </w:r>
            <w:r w:rsidRPr="008E403B">
              <w:rPr>
                <w:rFonts w:asciiTheme="minorHAnsi" w:hAnsiTheme="minorHAnsi"/>
                <w:sz w:val="18"/>
                <w:szCs w:val="18"/>
              </w:rPr>
              <w:t xml:space="preserve"> 15</w:t>
            </w:r>
            <w:r>
              <w:rPr>
                <w:rFonts w:asciiTheme="minorHAnsi" w:hAnsiTheme="minorHAnsi"/>
                <w:sz w:val="18"/>
                <w:szCs w:val="18"/>
              </w:rPr>
              <w:t>*</w:t>
            </w:r>
          </w:p>
          <w:p w14:paraId="65CC7F67"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TRUARC 5</w:t>
            </w:r>
          </w:p>
        </w:tc>
        <w:tc>
          <w:tcPr>
            <w:tcW w:w="0" w:type="auto"/>
          </w:tcPr>
          <w:p w14:paraId="714075C5"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*Global needle, mirror</w:t>
            </w:r>
          </w:p>
          <w:p w14:paraId="50F30139"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Global needle, 51 Grams</w:t>
            </w:r>
          </w:p>
          <w:p w14:paraId="1582CEE3" w14:textId="77777777" w:rsidR="00170A0B" w:rsidRPr="008E403B" w:rsidRDefault="00170A0B" w:rsidP="00170A0B">
            <w:pPr>
              <w:spacing w:before="100" w:beforeAutospacing="1" w:after="100" w:afterAutospacing="1"/>
              <w:contextualSpacing/>
              <w:rPr>
                <w:rFonts w:asciiTheme="minorHAnsi" w:hAnsiTheme="minorHAnsi"/>
                <w:sz w:val="18"/>
                <w:szCs w:val="18"/>
              </w:rPr>
            </w:pPr>
            <w:r w:rsidRPr="00DC18B3">
              <w:rPr>
                <w:rFonts w:asciiTheme="minorHAnsi" w:hAnsiTheme="minorHAnsi"/>
                <w:i/>
                <w:sz w:val="18"/>
                <w:szCs w:val="18"/>
              </w:rPr>
              <w:t>Luminous</w:t>
            </w:r>
          </w:p>
        </w:tc>
        <w:tc>
          <w:tcPr>
            <w:tcW w:w="0" w:type="auto"/>
          </w:tcPr>
          <w:p w14:paraId="56479283"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Bezel may pop out</w:t>
            </w:r>
          </w:p>
          <w:p w14:paraId="12CC8056"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Bubbles? Mirrorless</w:t>
            </w:r>
          </w:p>
        </w:tc>
        <w:tc>
          <w:tcPr>
            <w:tcW w:w="0" w:type="auto"/>
          </w:tcPr>
          <w:p w14:paraId="4A64276D" w14:textId="77777777" w:rsidR="00170A0B" w:rsidRPr="008E403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REI, Cabela’s, Online</w:t>
            </w:r>
          </w:p>
        </w:tc>
        <w:tc>
          <w:tcPr>
            <w:tcW w:w="0" w:type="auto"/>
          </w:tcPr>
          <w:p w14:paraId="7F4965AC" w14:textId="77777777" w:rsidR="00170A0B" w:rsidRDefault="00170A0B" w:rsidP="00170A0B">
            <w:pPr>
              <w:spacing w:before="100" w:beforeAutospacing="1" w:after="100" w:afterAutospacing="1"/>
              <w:contextualSpacing/>
              <w:rPr>
                <w:rFonts w:asciiTheme="minorHAnsi" w:hAnsiTheme="minorHAnsi"/>
                <w:sz w:val="18"/>
                <w:szCs w:val="18"/>
              </w:rPr>
            </w:pPr>
            <w:r>
              <w:rPr>
                <w:rFonts w:asciiTheme="minorHAnsi" w:hAnsiTheme="minorHAnsi"/>
                <w:sz w:val="18"/>
                <w:szCs w:val="18"/>
              </w:rPr>
              <w:t>~$50-60</w:t>
            </w:r>
          </w:p>
          <w:p w14:paraId="3DCE78F6" w14:textId="77777777" w:rsidR="00170A0B" w:rsidRPr="00DC18B3" w:rsidRDefault="00170A0B" w:rsidP="00170A0B">
            <w:pPr>
              <w:spacing w:before="100" w:beforeAutospacing="1" w:after="100" w:afterAutospacing="1"/>
              <w:contextualSpacing/>
              <w:rPr>
                <w:rFonts w:asciiTheme="minorHAnsi" w:hAnsiTheme="minorHAnsi"/>
                <w:i/>
                <w:sz w:val="18"/>
                <w:szCs w:val="18"/>
              </w:rPr>
            </w:pPr>
            <w:r w:rsidRPr="00DC18B3">
              <w:rPr>
                <w:rFonts w:asciiTheme="minorHAnsi" w:hAnsiTheme="minorHAnsi"/>
                <w:i/>
                <w:sz w:val="18"/>
                <w:szCs w:val="18"/>
              </w:rPr>
              <w:t>~$20-30</w:t>
            </w:r>
          </w:p>
        </w:tc>
      </w:tr>
    </w:tbl>
    <w:p w14:paraId="5A4A7E34" w14:textId="77777777" w:rsidR="00170A0B" w:rsidRPr="00BD4849" w:rsidRDefault="00170A0B" w:rsidP="00170A0B">
      <w:pPr>
        <w:pStyle w:val="Body"/>
        <w:rPr>
          <w:rFonts w:asciiTheme="minorHAnsi" w:hAnsiTheme="minorHAnsi"/>
          <w:sz w:val="20"/>
          <w:szCs w:val="20"/>
        </w:rPr>
      </w:pPr>
      <w:r w:rsidRPr="008F4178">
        <w:rPr>
          <w:rFonts w:asciiTheme="minorHAnsi" w:hAnsiTheme="minorHAnsi"/>
        </w:rPr>
        <w:t>Manufacturers make continuing improvements and corrections in models.</w:t>
      </w:r>
      <w:r>
        <w:rPr>
          <w:rFonts w:asciiTheme="minorHAnsi" w:hAnsiTheme="minorHAnsi"/>
        </w:rPr>
        <w:t xml:space="preserve">  Model variations and designations proliferate – insist on features 1 to 6 above. </w:t>
      </w:r>
      <w:r w:rsidRPr="00BD4849">
        <w:rPr>
          <w:rFonts w:asciiTheme="minorHAnsi" w:hAnsiTheme="minorHAnsi"/>
          <w:sz w:val="20"/>
          <w:szCs w:val="20"/>
        </w:rPr>
        <w:t>Manufacturers make continuing improvements and corrections in models.</w:t>
      </w:r>
    </w:p>
    <w:p w14:paraId="76D8657B" w14:textId="77777777" w:rsidR="00170A0B" w:rsidRPr="006B3133" w:rsidRDefault="00170A0B" w:rsidP="00170A0B">
      <w:pPr>
        <w:jc w:val="right"/>
        <w:rPr>
          <w:rFonts w:asciiTheme="minorHAnsi" w:hAnsiTheme="minorHAnsi"/>
          <w:sz w:val="16"/>
          <w:szCs w:val="16"/>
        </w:rPr>
      </w:pPr>
      <w:r w:rsidRPr="00836197">
        <w:rPr>
          <w:rFonts w:asciiTheme="minorHAnsi" w:hAnsiTheme="minorHAnsi"/>
          <w:b/>
          <w:i/>
          <w:sz w:val="16"/>
          <w:szCs w:val="16"/>
        </w:rPr>
        <w:t xml:space="preserve">(Rev </w:t>
      </w:r>
      <w:r>
        <w:rPr>
          <w:rFonts w:asciiTheme="minorHAnsi" w:hAnsiTheme="minorHAnsi"/>
          <w:b/>
          <w:i/>
          <w:sz w:val="16"/>
          <w:szCs w:val="16"/>
        </w:rPr>
        <w:t>3</w:t>
      </w:r>
      <w:r w:rsidRPr="00836197">
        <w:rPr>
          <w:rFonts w:asciiTheme="minorHAnsi" w:hAnsiTheme="minorHAnsi"/>
          <w:b/>
          <w:i/>
          <w:sz w:val="16"/>
          <w:szCs w:val="16"/>
        </w:rPr>
        <w:t>July2018/ph bb bs jl)</w:t>
      </w:r>
    </w:p>
    <w:p w14:paraId="30E49210" w14:textId="66BA22A8" w:rsidR="00F92748" w:rsidRPr="00BE3338" w:rsidRDefault="00F92748" w:rsidP="00BE3338">
      <w:pPr>
        <w:rPr>
          <w:rFonts w:ascii="Verdana" w:hAnsi="Verdana"/>
          <w:i/>
        </w:rPr>
      </w:pPr>
    </w:p>
    <w:p w14:paraId="23FE46E3" w14:textId="579F0A4C" w:rsidR="00DE3BB9" w:rsidRPr="00F92748" w:rsidRDefault="006C45E8" w:rsidP="00F92748">
      <w:pPr>
        <w:pBdr>
          <w:top w:val="single" w:sz="4" w:space="1" w:color="auto"/>
          <w:left w:val="single" w:sz="4" w:space="4" w:color="auto"/>
          <w:bottom w:val="single" w:sz="4" w:space="1" w:color="auto"/>
          <w:right w:val="single" w:sz="4" w:space="4" w:color="auto"/>
        </w:pBdr>
        <w:spacing w:before="100" w:beforeAutospacing="1" w:after="100" w:afterAutospacing="1"/>
        <w:contextualSpacing/>
        <w:rPr>
          <w:rFonts w:ascii="Verdana" w:hAnsi="Verdana"/>
          <w:b/>
          <w:bCs/>
          <w:color w:val="FF0000"/>
          <w:sz w:val="28"/>
          <w:szCs w:val="28"/>
        </w:rPr>
      </w:pPr>
      <w:r>
        <w:rPr>
          <w:rFonts w:ascii="Verdana" w:hAnsi="Verdana"/>
          <w:b/>
          <w:color w:val="FF0000"/>
          <w:sz w:val="28"/>
          <w:szCs w:val="28"/>
        </w:rPr>
        <w:t xml:space="preserve">Wilderness </w:t>
      </w:r>
      <w:r w:rsidR="00D96145">
        <w:rPr>
          <w:rFonts w:ascii="Verdana" w:hAnsi="Verdana"/>
          <w:b/>
          <w:color w:val="FF0000"/>
          <w:sz w:val="28"/>
          <w:szCs w:val="28"/>
        </w:rPr>
        <w:t>Navigation Course Offerings</w:t>
      </w:r>
      <w:r w:rsidR="00A04E0B">
        <w:rPr>
          <w:rFonts w:ascii="Verdana" w:hAnsi="Verdana"/>
          <w:b/>
          <w:color w:val="FF0000"/>
          <w:sz w:val="28"/>
          <w:szCs w:val="28"/>
        </w:rPr>
        <w:t>—</w:t>
      </w:r>
      <w:r w:rsidR="00EF32DE">
        <w:rPr>
          <w:rFonts w:ascii="Verdana" w:hAnsi="Verdana"/>
          <w:b/>
          <w:color w:val="FF0000"/>
          <w:sz w:val="28"/>
          <w:szCs w:val="28"/>
        </w:rPr>
        <w:t>Seattle</w:t>
      </w:r>
      <w:r w:rsidR="00A04E0B">
        <w:rPr>
          <w:rFonts w:ascii="Verdana" w:hAnsi="Verdana"/>
          <w:b/>
          <w:color w:val="FF0000"/>
          <w:sz w:val="28"/>
          <w:szCs w:val="28"/>
        </w:rPr>
        <w:t xml:space="preserve"> 2019*</w:t>
      </w:r>
    </w:p>
    <w:p w14:paraId="18B3B67D" w14:textId="6DD7EF62" w:rsidR="001F4084" w:rsidRDefault="008F30CB" w:rsidP="00994FC3">
      <w:pPr>
        <w:rPr>
          <w:rFonts w:ascii="Verdana" w:hAnsi="Verdana"/>
        </w:rPr>
      </w:pPr>
      <w:r>
        <w:rPr>
          <w:rFonts w:ascii="Verdana" w:hAnsi="Verdana"/>
        </w:rPr>
        <w:t xml:space="preserve">The revised Wilderness Navigation 3.0 </w:t>
      </w:r>
      <w:r w:rsidR="005341B0">
        <w:rPr>
          <w:rFonts w:ascii="Verdana" w:hAnsi="Verdana"/>
        </w:rPr>
        <w:t>is</w:t>
      </w:r>
      <w:r w:rsidR="00305C4B">
        <w:rPr>
          <w:rFonts w:ascii="Verdana" w:hAnsi="Verdana"/>
        </w:rPr>
        <w:t xml:space="preserve"> focused on wilderness/back country travel including off trail navigation to meet requirements for Alpine Scramble, Basic Climbing, Snowshoe and BC Ski students (and others). </w:t>
      </w:r>
      <w:r w:rsidR="005341B0">
        <w:rPr>
          <w:rFonts w:ascii="Verdana" w:hAnsi="Verdana"/>
        </w:rPr>
        <w:t>Essential tools are maps, a</w:t>
      </w:r>
      <w:r w:rsidR="00F046AC">
        <w:rPr>
          <w:rFonts w:ascii="Verdana" w:hAnsi="Verdana"/>
        </w:rPr>
        <w:t>ltimeters</w:t>
      </w:r>
      <w:r w:rsidR="008B74C3">
        <w:rPr>
          <w:rFonts w:ascii="Verdana" w:hAnsi="Verdana"/>
        </w:rPr>
        <w:t>,</w:t>
      </w:r>
      <w:r w:rsidR="00F046AC">
        <w:rPr>
          <w:rFonts w:ascii="Verdana" w:hAnsi="Verdana"/>
        </w:rPr>
        <w:t xml:space="preserve"> </w:t>
      </w:r>
      <w:r w:rsidR="005341B0">
        <w:rPr>
          <w:rFonts w:ascii="Verdana" w:hAnsi="Verdana"/>
        </w:rPr>
        <w:t xml:space="preserve">compass, </w:t>
      </w:r>
      <w:r w:rsidR="00F046AC">
        <w:rPr>
          <w:rFonts w:ascii="Verdana" w:hAnsi="Verdana"/>
        </w:rPr>
        <w:t>GPS</w:t>
      </w:r>
      <w:r w:rsidR="008B74C3">
        <w:rPr>
          <w:rFonts w:ascii="Verdana" w:hAnsi="Verdana"/>
        </w:rPr>
        <w:t xml:space="preserve"> and emergency communicators</w:t>
      </w:r>
      <w:r w:rsidR="00FA11B9">
        <w:rPr>
          <w:rFonts w:ascii="Verdana" w:hAnsi="Verdana"/>
        </w:rPr>
        <w:t>.</w:t>
      </w:r>
      <w:r w:rsidR="00DC18B3">
        <w:rPr>
          <w:rFonts w:ascii="Verdana" w:hAnsi="Verdana"/>
        </w:rPr>
        <w:t xml:space="preserve"> </w:t>
      </w:r>
      <w:r w:rsidR="00AB7999">
        <w:rPr>
          <w:rFonts w:ascii="Verdana" w:hAnsi="Verdana"/>
        </w:rPr>
        <w:t xml:space="preserve"> </w:t>
      </w:r>
      <w:r w:rsidR="00023128">
        <w:rPr>
          <w:rFonts w:ascii="Verdana" w:hAnsi="Verdana"/>
        </w:rPr>
        <w:t xml:space="preserve">The four components are (1) eLearning Workshop, (2) GPS online module, (3) In-Person Workshop and (4) Field Trip. </w:t>
      </w:r>
      <w:r>
        <w:rPr>
          <w:rFonts w:ascii="Verdana" w:hAnsi="Verdana"/>
        </w:rPr>
        <w:t>Completers</w:t>
      </w:r>
      <w:r w:rsidR="008B74C3">
        <w:rPr>
          <w:rFonts w:ascii="Verdana" w:hAnsi="Verdana"/>
        </w:rPr>
        <w:t xml:space="preserve"> </w:t>
      </w:r>
      <w:r w:rsidR="00023128">
        <w:rPr>
          <w:rFonts w:ascii="Verdana" w:hAnsi="Verdana"/>
        </w:rPr>
        <w:t xml:space="preserve">receive both </w:t>
      </w:r>
      <w:r w:rsidR="007D2CAF">
        <w:rPr>
          <w:rFonts w:ascii="Verdana" w:hAnsi="Verdana"/>
        </w:rPr>
        <w:t>Wilderness Navigation and GPS Navigation badge</w:t>
      </w:r>
      <w:r w:rsidR="00023128">
        <w:rPr>
          <w:rFonts w:ascii="Verdana" w:hAnsi="Verdana"/>
        </w:rPr>
        <w:t>s</w:t>
      </w:r>
      <w:r w:rsidR="007D2CAF">
        <w:rPr>
          <w:rFonts w:ascii="Verdana" w:hAnsi="Verdana"/>
        </w:rPr>
        <w:t xml:space="preserve">, reflecting the emphasis on using the expanded navigation tool set.  </w:t>
      </w:r>
      <w:r w:rsidR="00023128">
        <w:rPr>
          <w:rFonts w:ascii="Verdana" w:hAnsi="Verdana"/>
        </w:rPr>
        <w:t>Fee</w:t>
      </w:r>
      <w:r w:rsidR="00DC18B3">
        <w:rPr>
          <w:rFonts w:ascii="Verdana" w:hAnsi="Verdana"/>
        </w:rPr>
        <w:t>.</w:t>
      </w:r>
      <w:r w:rsidR="00B652CA">
        <w:rPr>
          <w:rFonts w:ascii="Verdana" w:hAnsi="Verdana"/>
        </w:rPr>
        <w:t xml:space="preserve"> </w:t>
      </w:r>
    </w:p>
    <w:p w14:paraId="7DE8CA2D" w14:textId="77777777" w:rsidR="00DB192B" w:rsidRDefault="00DB192B" w:rsidP="00994FC3">
      <w:pPr>
        <w:rPr>
          <w:rFonts w:ascii="Verdana" w:hAnsi="Verdana"/>
        </w:rPr>
      </w:pPr>
    </w:p>
    <w:p w14:paraId="2F750CC3" w14:textId="562269AB" w:rsidR="00E77081" w:rsidRDefault="00E77081" w:rsidP="00994FC3">
      <w:pPr>
        <w:rPr>
          <w:rFonts w:ascii="Verdana" w:hAnsi="Verdana"/>
        </w:rPr>
      </w:pPr>
      <w:r>
        <w:rPr>
          <w:rFonts w:ascii="Verdana" w:hAnsi="Verdana"/>
        </w:rPr>
        <w:t xml:space="preserve">Lead course administrator is </w:t>
      </w:r>
      <w:r w:rsidR="00F51B83">
        <w:rPr>
          <w:rFonts w:ascii="Verdana" w:hAnsi="Verdana"/>
        </w:rPr>
        <w:t>Michael Hutchens</w:t>
      </w:r>
      <w:r>
        <w:rPr>
          <w:rFonts w:ascii="Verdana" w:hAnsi="Verdana"/>
        </w:rPr>
        <w:t>.</w:t>
      </w:r>
    </w:p>
    <w:p w14:paraId="6739F745" w14:textId="77777777" w:rsidR="00C03ED5" w:rsidRDefault="00C03ED5" w:rsidP="005F51EC">
      <w:pPr>
        <w:rPr>
          <w:rFonts w:ascii="Verdana" w:hAnsi="Verdana"/>
        </w:rPr>
      </w:pPr>
    </w:p>
    <w:tbl>
      <w:tblPr>
        <w:tblStyle w:val="TableGrid"/>
        <w:tblW w:w="0" w:type="auto"/>
        <w:tblLook w:val="04A0" w:firstRow="1" w:lastRow="0" w:firstColumn="1" w:lastColumn="0" w:noHBand="0" w:noVBand="1"/>
      </w:tblPr>
      <w:tblGrid>
        <w:gridCol w:w="2574"/>
        <w:gridCol w:w="2484"/>
        <w:gridCol w:w="2664"/>
        <w:gridCol w:w="2574"/>
      </w:tblGrid>
      <w:tr w:rsidR="005D4595" w:rsidRPr="005D4595" w14:paraId="54F12AD6" w14:textId="20AE676C" w:rsidTr="00E77081">
        <w:tc>
          <w:tcPr>
            <w:tcW w:w="2574" w:type="dxa"/>
          </w:tcPr>
          <w:p w14:paraId="6B36817C" w14:textId="649370C5" w:rsidR="005D4595" w:rsidRPr="005D4595" w:rsidRDefault="00023128" w:rsidP="00430ED4">
            <w:pPr>
              <w:jc w:val="right"/>
              <w:rPr>
                <w:rFonts w:ascii="Verdana" w:eastAsiaTheme="majorEastAsia" w:hAnsi="Verdana" w:cstheme="majorBidi"/>
                <w:b/>
                <w:color w:val="243F60" w:themeColor="accent1" w:themeShade="7F"/>
              </w:rPr>
            </w:pPr>
            <w:r>
              <w:rPr>
                <w:rFonts w:ascii="Verdana" w:hAnsi="Verdana"/>
                <w:b/>
              </w:rPr>
              <w:t>Dates</w:t>
            </w:r>
            <w:r w:rsidR="00DB192B">
              <w:rPr>
                <w:rFonts w:ascii="Verdana" w:hAnsi="Verdana"/>
                <w:b/>
              </w:rPr>
              <w:t xml:space="preserve"> 2019</w:t>
            </w:r>
          </w:p>
        </w:tc>
        <w:tc>
          <w:tcPr>
            <w:tcW w:w="2484" w:type="dxa"/>
          </w:tcPr>
          <w:p w14:paraId="1F25EC31" w14:textId="509D21EE" w:rsidR="005D4595" w:rsidRPr="00023128" w:rsidRDefault="00023128" w:rsidP="00430ED4">
            <w:pPr>
              <w:rPr>
                <w:rFonts w:ascii="Verdana" w:hAnsi="Verdana"/>
                <w:b/>
                <w:color w:val="FF0000"/>
                <w:sz w:val="22"/>
                <w:szCs w:val="22"/>
              </w:rPr>
            </w:pPr>
            <w:r>
              <w:rPr>
                <w:rFonts w:ascii="Verdana" w:hAnsi="Verdana"/>
                <w:b/>
                <w:color w:val="FF0000"/>
                <w:sz w:val="22"/>
                <w:szCs w:val="22"/>
              </w:rPr>
              <w:t>1</w:t>
            </w:r>
            <w:r w:rsidRPr="00023128">
              <w:rPr>
                <w:rFonts w:ascii="Verdana" w:hAnsi="Verdana"/>
                <w:b/>
                <w:color w:val="FF0000"/>
                <w:sz w:val="22"/>
                <w:szCs w:val="22"/>
              </w:rPr>
              <w:t xml:space="preserve"> </w:t>
            </w:r>
            <w:r>
              <w:rPr>
                <w:rFonts w:ascii="Verdana" w:hAnsi="Verdana"/>
                <w:b/>
                <w:color w:val="FF0000"/>
                <w:sz w:val="22"/>
                <w:szCs w:val="22"/>
              </w:rPr>
              <w:t xml:space="preserve">- </w:t>
            </w:r>
            <w:r w:rsidRPr="00023128">
              <w:rPr>
                <w:rFonts w:ascii="Verdana" w:hAnsi="Verdana"/>
                <w:b/>
                <w:color w:val="FF0000"/>
                <w:sz w:val="22"/>
                <w:szCs w:val="22"/>
              </w:rPr>
              <w:t xml:space="preserve">eLearning </w:t>
            </w:r>
          </w:p>
          <w:p w14:paraId="2512599A" w14:textId="1AC17C02" w:rsidR="00023128" w:rsidRPr="00E21B2F" w:rsidRDefault="00023128" w:rsidP="00430ED4">
            <w:pPr>
              <w:rPr>
                <w:rFonts w:ascii="Verdana" w:eastAsiaTheme="majorEastAsia" w:hAnsi="Verdana" w:cstheme="majorBidi"/>
                <w:b/>
                <w:color w:val="FF0000"/>
              </w:rPr>
            </w:pPr>
            <w:r>
              <w:rPr>
                <w:rFonts w:ascii="Verdana" w:hAnsi="Verdana"/>
                <w:b/>
                <w:color w:val="FF0000"/>
                <w:sz w:val="22"/>
                <w:szCs w:val="22"/>
              </w:rPr>
              <w:t>2 -</w:t>
            </w:r>
            <w:r w:rsidRPr="00023128">
              <w:rPr>
                <w:rFonts w:ascii="Verdana" w:hAnsi="Verdana"/>
                <w:b/>
                <w:color w:val="FF0000"/>
                <w:sz w:val="22"/>
                <w:szCs w:val="22"/>
              </w:rPr>
              <w:t xml:space="preserve"> GPS Module</w:t>
            </w:r>
          </w:p>
        </w:tc>
        <w:tc>
          <w:tcPr>
            <w:tcW w:w="2664" w:type="dxa"/>
          </w:tcPr>
          <w:p w14:paraId="4C041D9F" w14:textId="13F7D442" w:rsidR="005D4595" w:rsidRPr="005D4595" w:rsidRDefault="005D4595" w:rsidP="00430ED4">
            <w:pPr>
              <w:jc w:val="right"/>
              <w:rPr>
                <w:rFonts w:ascii="Verdana" w:eastAsiaTheme="majorEastAsia" w:hAnsi="Verdana" w:cstheme="majorBidi"/>
                <w:b/>
                <w:color w:val="243F60" w:themeColor="accent1" w:themeShade="7F"/>
              </w:rPr>
            </w:pPr>
            <w:r w:rsidRPr="005D4595">
              <w:rPr>
                <w:rFonts w:ascii="Verdana" w:hAnsi="Verdana"/>
                <w:b/>
              </w:rPr>
              <w:t>Date &amp; Day</w:t>
            </w:r>
          </w:p>
        </w:tc>
        <w:tc>
          <w:tcPr>
            <w:tcW w:w="2574" w:type="dxa"/>
          </w:tcPr>
          <w:p w14:paraId="22D8970E" w14:textId="77777777" w:rsidR="00023128" w:rsidRDefault="00023128" w:rsidP="00023128">
            <w:pPr>
              <w:rPr>
                <w:rFonts w:ascii="Verdana" w:hAnsi="Verdana"/>
                <w:b/>
                <w:color w:val="FF0000"/>
                <w:sz w:val="22"/>
                <w:szCs w:val="22"/>
              </w:rPr>
            </w:pPr>
            <w:r>
              <w:rPr>
                <w:rFonts w:ascii="Verdana" w:hAnsi="Verdana"/>
                <w:b/>
                <w:color w:val="FF0000"/>
                <w:sz w:val="22"/>
                <w:szCs w:val="22"/>
              </w:rPr>
              <w:t xml:space="preserve">3 - Workshop </w:t>
            </w:r>
          </w:p>
          <w:p w14:paraId="5DC266E2" w14:textId="104B1A5B" w:rsidR="005D4595" w:rsidRPr="00023128" w:rsidRDefault="00023128" w:rsidP="00023128">
            <w:pPr>
              <w:rPr>
                <w:rFonts w:ascii="Verdana" w:eastAsiaTheme="majorEastAsia" w:hAnsi="Verdana" w:cstheme="majorBidi"/>
                <w:b/>
                <w:color w:val="FF0000"/>
                <w:sz w:val="22"/>
                <w:szCs w:val="22"/>
              </w:rPr>
            </w:pPr>
            <w:r>
              <w:rPr>
                <w:rFonts w:ascii="Verdana" w:hAnsi="Verdana"/>
                <w:b/>
                <w:color w:val="FF0000"/>
                <w:sz w:val="22"/>
                <w:szCs w:val="22"/>
              </w:rPr>
              <w:t xml:space="preserve">4 - </w:t>
            </w:r>
            <w:r w:rsidR="005D4595" w:rsidRPr="00023128">
              <w:rPr>
                <w:rFonts w:ascii="Verdana" w:hAnsi="Verdana"/>
                <w:b/>
                <w:color w:val="FF0000"/>
                <w:sz w:val="22"/>
                <w:szCs w:val="22"/>
              </w:rPr>
              <w:t>Fieldtrip</w:t>
            </w:r>
          </w:p>
        </w:tc>
      </w:tr>
      <w:tr w:rsidR="00023128" w14:paraId="3F411469" w14:textId="77777777" w:rsidTr="00E77081">
        <w:tc>
          <w:tcPr>
            <w:tcW w:w="2574" w:type="dxa"/>
          </w:tcPr>
          <w:p w14:paraId="6BA8B55C" w14:textId="77777777" w:rsidR="00F232E3" w:rsidRDefault="00F232E3" w:rsidP="00F232E3">
            <w:pPr>
              <w:jc w:val="right"/>
              <w:rPr>
                <w:rFonts w:ascii="Verdana" w:hAnsi="Verdana"/>
              </w:rPr>
            </w:pPr>
            <w:r>
              <w:rPr>
                <w:rFonts w:ascii="Verdana" w:hAnsi="Verdana"/>
              </w:rPr>
              <w:t>Feb 26 to Mar 12</w:t>
            </w:r>
          </w:p>
          <w:p w14:paraId="43DA7A85" w14:textId="424277F8" w:rsidR="00F232E3" w:rsidRDefault="00F232E3" w:rsidP="00F232E3">
            <w:pPr>
              <w:jc w:val="right"/>
              <w:rPr>
                <w:rFonts w:ascii="Verdana" w:hAnsi="Verdana"/>
              </w:rPr>
            </w:pPr>
            <w:r>
              <w:rPr>
                <w:rFonts w:ascii="Verdana" w:hAnsi="Verdana"/>
              </w:rPr>
              <w:t>Feb 27 to Mar 12</w:t>
            </w:r>
          </w:p>
        </w:tc>
        <w:tc>
          <w:tcPr>
            <w:tcW w:w="2484" w:type="dxa"/>
          </w:tcPr>
          <w:p w14:paraId="31DB8DF4" w14:textId="77777777" w:rsidR="00023128" w:rsidRDefault="00023128" w:rsidP="00023128">
            <w:pPr>
              <w:rPr>
                <w:rFonts w:ascii="Verdana" w:hAnsi="Verdana"/>
              </w:rPr>
            </w:pPr>
            <w:r>
              <w:rPr>
                <w:rFonts w:ascii="Verdana" w:hAnsi="Verdana"/>
              </w:rPr>
              <w:t>Online</w:t>
            </w:r>
          </w:p>
          <w:p w14:paraId="2F9B1C54" w14:textId="4EE19132" w:rsidR="00023128" w:rsidRDefault="00023128" w:rsidP="00023128">
            <w:pPr>
              <w:rPr>
                <w:rFonts w:ascii="Verdana" w:hAnsi="Verdana"/>
              </w:rPr>
            </w:pPr>
            <w:r>
              <w:rPr>
                <w:rFonts w:ascii="Verdana" w:hAnsi="Verdana"/>
              </w:rPr>
              <w:t>Online</w:t>
            </w:r>
          </w:p>
        </w:tc>
        <w:tc>
          <w:tcPr>
            <w:tcW w:w="2664" w:type="dxa"/>
          </w:tcPr>
          <w:p w14:paraId="50138FBA" w14:textId="77777777" w:rsidR="00023128" w:rsidRDefault="00F232E3" w:rsidP="00D40526">
            <w:pPr>
              <w:jc w:val="right"/>
              <w:rPr>
                <w:rFonts w:ascii="Verdana" w:hAnsi="Verdana"/>
              </w:rPr>
            </w:pPr>
            <w:r>
              <w:rPr>
                <w:rFonts w:ascii="Verdana" w:hAnsi="Verdana"/>
              </w:rPr>
              <w:t>Thursday, Mar 14</w:t>
            </w:r>
          </w:p>
          <w:p w14:paraId="6C9A9E73" w14:textId="197DA931" w:rsidR="00F232E3" w:rsidRDefault="00F232E3" w:rsidP="00D40526">
            <w:pPr>
              <w:jc w:val="right"/>
              <w:rPr>
                <w:rFonts w:ascii="Verdana" w:hAnsi="Verdana"/>
              </w:rPr>
            </w:pPr>
            <w:r>
              <w:rPr>
                <w:rFonts w:ascii="Verdana" w:hAnsi="Verdana"/>
              </w:rPr>
              <w:t>Saturday, Apr 13</w:t>
            </w:r>
          </w:p>
        </w:tc>
        <w:tc>
          <w:tcPr>
            <w:tcW w:w="2574" w:type="dxa"/>
          </w:tcPr>
          <w:p w14:paraId="5C16C555" w14:textId="77777777" w:rsidR="00E77081" w:rsidRDefault="00E77081" w:rsidP="00E77081">
            <w:pPr>
              <w:rPr>
                <w:rFonts w:ascii="Verdana" w:hAnsi="Verdana"/>
              </w:rPr>
            </w:pPr>
            <w:r>
              <w:rPr>
                <w:rFonts w:ascii="Verdana" w:hAnsi="Verdana"/>
              </w:rPr>
              <w:t>Program Center</w:t>
            </w:r>
          </w:p>
          <w:p w14:paraId="02BD9D1D" w14:textId="709D411E" w:rsidR="00023128" w:rsidRDefault="00E77081" w:rsidP="00E77081">
            <w:pPr>
              <w:rPr>
                <w:rFonts w:ascii="Verdana" w:hAnsi="Verdana"/>
              </w:rPr>
            </w:pPr>
            <w:r>
              <w:rPr>
                <w:rFonts w:ascii="Verdana" w:hAnsi="Verdana"/>
              </w:rPr>
              <w:t>Heybrook Ridge</w:t>
            </w:r>
          </w:p>
        </w:tc>
      </w:tr>
      <w:tr w:rsidR="00F232E3" w14:paraId="4AD6D7AC" w14:textId="77777777" w:rsidTr="00E77081">
        <w:tc>
          <w:tcPr>
            <w:tcW w:w="2574" w:type="dxa"/>
          </w:tcPr>
          <w:p w14:paraId="2BDED813" w14:textId="77777777" w:rsidR="00F232E3" w:rsidRDefault="00F232E3" w:rsidP="00F232E3">
            <w:pPr>
              <w:jc w:val="right"/>
              <w:rPr>
                <w:rFonts w:ascii="Verdana" w:hAnsi="Verdana"/>
              </w:rPr>
            </w:pPr>
            <w:r>
              <w:rPr>
                <w:rFonts w:ascii="Verdana" w:hAnsi="Verdana"/>
              </w:rPr>
              <w:t>Mar 12 to 25</w:t>
            </w:r>
          </w:p>
          <w:p w14:paraId="3347FD12" w14:textId="1F141CE2" w:rsidR="00F232E3" w:rsidRDefault="00F232E3" w:rsidP="00F232E3">
            <w:pPr>
              <w:jc w:val="right"/>
              <w:rPr>
                <w:rFonts w:ascii="Verdana" w:hAnsi="Verdana"/>
              </w:rPr>
            </w:pPr>
            <w:r>
              <w:rPr>
                <w:rFonts w:ascii="Verdana" w:hAnsi="Verdana"/>
              </w:rPr>
              <w:t>Mar 13 to 25</w:t>
            </w:r>
          </w:p>
        </w:tc>
        <w:tc>
          <w:tcPr>
            <w:tcW w:w="2484" w:type="dxa"/>
          </w:tcPr>
          <w:p w14:paraId="369500D9" w14:textId="77777777" w:rsidR="00F232E3" w:rsidRDefault="00F232E3" w:rsidP="00F232E3">
            <w:pPr>
              <w:rPr>
                <w:rFonts w:ascii="Verdana" w:hAnsi="Verdana"/>
              </w:rPr>
            </w:pPr>
            <w:r>
              <w:rPr>
                <w:rFonts w:ascii="Verdana" w:hAnsi="Verdana"/>
              </w:rPr>
              <w:t>Online</w:t>
            </w:r>
          </w:p>
          <w:p w14:paraId="6BC472E7" w14:textId="0D4E662B" w:rsidR="00F232E3" w:rsidRDefault="00F232E3" w:rsidP="00F232E3">
            <w:pPr>
              <w:rPr>
                <w:rFonts w:ascii="Verdana" w:hAnsi="Verdana"/>
              </w:rPr>
            </w:pPr>
            <w:r>
              <w:rPr>
                <w:rFonts w:ascii="Verdana" w:hAnsi="Verdana"/>
              </w:rPr>
              <w:t>Online</w:t>
            </w:r>
          </w:p>
        </w:tc>
        <w:tc>
          <w:tcPr>
            <w:tcW w:w="2664" w:type="dxa"/>
          </w:tcPr>
          <w:p w14:paraId="559ED5BE" w14:textId="77777777" w:rsidR="00F232E3" w:rsidRDefault="00F232E3" w:rsidP="00D40526">
            <w:pPr>
              <w:jc w:val="right"/>
              <w:rPr>
                <w:rFonts w:ascii="Verdana" w:hAnsi="Verdana"/>
              </w:rPr>
            </w:pPr>
            <w:r>
              <w:rPr>
                <w:rFonts w:ascii="Verdana" w:hAnsi="Verdana"/>
              </w:rPr>
              <w:t>Tuesday, Mar 26</w:t>
            </w:r>
          </w:p>
          <w:p w14:paraId="6A79002D" w14:textId="0AFFD6CE" w:rsidR="00F232E3" w:rsidRDefault="00F232E3" w:rsidP="00D40526">
            <w:pPr>
              <w:jc w:val="right"/>
              <w:rPr>
                <w:rFonts w:ascii="Verdana" w:hAnsi="Verdana"/>
              </w:rPr>
            </w:pPr>
            <w:r>
              <w:rPr>
                <w:rFonts w:ascii="Verdana" w:hAnsi="Verdana"/>
              </w:rPr>
              <w:t>Saturday, Apr 28</w:t>
            </w:r>
          </w:p>
        </w:tc>
        <w:tc>
          <w:tcPr>
            <w:tcW w:w="2574" w:type="dxa"/>
          </w:tcPr>
          <w:p w14:paraId="5BD803AC" w14:textId="77777777" w:rsidR="00E77081" w:rsidRDefault="00E77081" w:rsidP="00E77081">
            <w:pPr>
              <w:rPr>
                <w:rFonts w:ascii="Verdana" w:hAnsi="Verdana"/>
              </w:rPr>
            </w:pPr>
            <w:r>
              <w:rPr>
                <w:rFonts w:ascii="Verdana" w:hAnsi="Verdana"/>
              </w:rPr>
              <w:t>Program Center</w:t>
            </w:r>
          </w:p>
          <w:p w14:paraId="3F08ACB8" w14:textId="0911CD5B" w:rsidR="00F232E3" w:rsidRDefault="00E77081" w:rsidP="00E77081">
            <w:pPr>
              <w:rPr>
                <w:rFonts w:ascii="Verdana" w:hAnsi="Verdana"/>
              </w:rPr>
            </w:pPr>
            <w:r>
              <w:rPr>
                <w:rFonts w:ascii="Verdana" w:hAnsi="Verdana"/>
              </w:rPr>
              <w:t>Heybrook Ridge</w:t>
            </w:r>
          </w:p>
        </w:tc>
      </w:tr>
      <w:tr w:rsidR="00155B23" w14:paraId="5E4F4565" w14:textId="77777777" w:rsidTr="00E77081">
        <w:tc>
          <w:tcPr>
            <w:tcW w:w="2574" w:type="dxa"/>
          </w:tcPr>
          <w:p w14:paraId="5A181EA5" w14:textId="77777777" w:rsidR="00155B23" w:rsidRDefault="004C5ACA" w:rsidP="004C5ACA">
            <w:pPr>
              <w:jc w:val="right"/>
              <w:rPr>
                <w:rFonts w:ascii="Verdana" w:hAnsi="Verdana"/>
              </w:rPr>
            </w:pPr>
            <w:r>
              <w:rPr>
                <w:rFonts w:ascii="Verdana" w:hAnsi="Verdana"/>
              </w:rPr>
              <w:t>Sep 10 to 24</w:t>
            </w:r>
          </w:p>
          <w:p w14:paraId="2711C35E" w14:textId="6A5C840B" w:rsidR="004C5ACA" w:rsidRDefault="004C5ACA" w:rsidP="004C5ACA">
            <w:pPr>
              <w:jc w:val="right"/>
              <w:rPr>
                <w:rFonts w:ascii="Verdana" w:hAnsi="Verdana"/>
              </w:rPr>
            </w:pPr>
            <w:r>
              <w:rPr>
                <w:rFonts w:ascii="Verdana" w:hAnsi="Verdana"/>
              </w:rPr>
              <w:t>Sep 26 to Oct 10</w:t>
            </w:r>
          </w:p>
        </w:tc>
        <w:tc>
          <w:tcPr>
            <w:tcW w:w="2484" w:type="dxa"/>
          </w:tcPr>
          <w:p w14:paraId="6A79E19E" w14:textId="77777777" w:rsidR="00155B23" w:rsidRDefault="004C5ACA" w:rsidP="00F232E3">
            <w:pPr>
              <w:rPr>
                <w:rFonts w:ascii="Verdana" w:hAnsi="Verdana"/>
              </w:rPr>
            </w:pPr>
            <w:r>
              <w:rPr>
                <w:rFonts w:ascii="Verdana" w:hAnsi="Verdana"/>
              </w:rPr>
              <w:t>Online</w:t>
            </w:r>
          </w:p>
          <w:p w14:paraId="6F80AF02" w14:textId="59A36DC4" w:rsidR="004C5ACA" w:rsidRDefault="004C5ACA" w:rsidP="00F232E3">
            <w:pPr>
              <w:rPr>
                <w:rFonts w:ascii="Verdana" w:hAnsi="Verdana"/>
              </w:rPr>
            </w:pPr>
            <w:r>
              <w:rPr>
                <w:rFonts w:ascii="Verdana" w:hAnsi="Verdana"/>
              </w:rPr>
              <w:t>Online</w:t>
            </w:r>
          </w:p>
        </w:tc>
        <w:tc>
          <w:tcPr>
            <w:tcW w:w="2664" w:type="dxa"/>
          </w:tcPr>
          <w:p w14:paraId="7A428D9B" w14:textId="77777777" w:rsidR="00155B23" w:rsidRDefault="004C5ACA" w:rsidP="00D40526">
            <w:pPr>
              <w:jc w:val="right"/>
              <w:rPr>
                <w:rFonts w:ascii="Verdana" w:hAnsi="Verdana"/>
              </w:rPr>
            </w:pPr>
            <w:r>
              <w:rPr>
                <w:rFonts w:ascii="Verdana" w:hAnsi="Verdana"/>
              </w:rPr>
              <w:t>Tuesday, Oct 15</w:t>
            </w:r>
          </w:p>
          <w:p w14:paraId="36C6D2F8" w14:textId="2CCEC870" w:rsidR="004C5ACA" w:rsidRDefault="004C5ACA" w:rsidP="00D40526">
            <w:pPr>
              <w:jc w:val="right"/>
              <w:rPr>
                <w:rFonts w:ascii="Verdana" w:hAnsi="Verdana"/>
              </w:rPr>
            </w:pPr>
            <w:r>
              <w:rPr>
                <w:rFonts w:ascii="Verdana" w:hAnsi="Verdana"/>
              </w:rPr>
              <w:t>Saturday, Nov 9</w:t>
            </w:r>
          </w:p>
        </w:tc>
        <w:tc>
          <w:tcPr>
            <w:tcW w:w="2574" w:type="dxa"/>
          </w:tcPr>
          <w:p w14:paraId="13EC3447" w14:textId="77777777" w:rsidR="00155B23" w:rsidRDefault="004C5ACA" w:rsidP="00E77081">
            <w:pPr>
              <w:rPr>
                <w:rFonts w:ascii="Verdana" w:hAnsi="Verdana"/>
              </w:rPr>
            </w:pPr>
            <w:r>
              <w:rPr>
                <w:rFonts w:ascii="Verdana" w:hAnsi="Verdana"/>
              </w:rPr>
              <w:t>Program Center</w:t>
            </w:r>
          </w:p>
          <w:p w14:paraId="049835A9" w14:textId="3B68E258" w:rsidR="004C5ACA" w:rsidRDefault="004C5ACA" w:rsidP="00E77081">
            <w:pPr>
              <w:rPr>
                <w:rFonts w:ascii="Verdana" w:hAnsi="Verdana"/>
              </w:rPr>
            </w:pPr>
            <w:r>
              <w:rPr>
                <w:rFonts w:ascii="Verdana" w:hAnsi="Verdana"/>
              </w:rPr>
              <w:t>Heybrook Ridge</w:t>
            </w:r>
          </w:p>
        </w:tc>
      </w:tr>
    </w:tbl>
    <w:p w14:paraId="0CDD3E4D" w14:textId="013CA3D6" w:rsidR="005F51EC" w:rsidRPr="00612016" w:rsidRDefault="00F86AE0" w:rsidP="005F51EC">
      <w:pPr>
        <w:pStyle w:val="NormalWeb"/>
        <w:contextualSpacing/>
        <w:rPr>
          <w:rFonts w:ascii="Verdana" w:hAnsi="Verdana"/>
          <w:color w:val="FF0000"/>
          <w:sz w:val="28"/>
          <w:szCs w:val="28"/>
        </w:rPr>
      </w:pPr>
      <w:r>
        <w:rPr>
          <w:rFonts w:ascii="Verdana" w:hAnsi="Verdana"/>
          <w:b/>
          <w:bCs/>
          <w:color w:val="FF0000"/>
          <w:sz w:val="28"/>
          <w:szCs w:val="28"/>
        </w:rPr>
        <w:t>Introduction to GPS &amp; Trip Planning</w:t>
      </w:r>
      <w:r w:rsidR="005F51EC" w:rsidRPr="00612016">
        <w:rPr>
          <w:rFonts w:ascii="Verdana" w:hAnsi="Verdana"/>
          <w:b/>
          <w:bCs/>
          <w:color w:val="FF0000"/>
          <w:sz w:val="28"/>
          <w:szCs w:val="28"/>
        </w:rPr>
        <w:t xml:space="preserve"> Course</w:t>
      </w:r>
      <w:r w:rsidR="00DA5046">
        <w:rPr>
          <w:rFonts w:ascii="Verdana" w:hAnsi="Verdana"/>
          <w:b/>
          <w:bCs/>
          <w:color w:val="FF0000"/>
          <w:sz w:val="28"/>
          <w:szCs w:val="28"/>
        </w:rPr>
        <w:t>—</w:t>
      </w:r>
      <w:r w:rsidR="005F51EC">
        <w:rPr>
          <w:rFonts w:ascii="Verdana" w:hAnsi="Verdana"/>
          <w:b/>
          <w:bCs/>
          <w:color w:val="FF0000"/>
          <w:sz w:val="28"/>
          <w:szCs w:val="28"/>
        </w:rPr>
        <w:t>Seattle</w:t>
      </w:r>
      <w:r w:rsidR="00F51B83">
        <w:rPr>
          <w:rFonts w:ascii="Verdana" w:hAnsi="Verdana"/>
          <w:b/>
          <w:bCs/>
          <w:color w:val="FF0000"/>
          <w:sz w:val="28"/>
          <w:szCs w:val="28"/>
        </w:rPr>
        <w:t xml:space="preserve"> 2019</w:t>
      </w:r>
      <w:r w:rsidR="00DA5046">
        <w:rPr>
          <w:rFonts w:ascii="Verdana" w:hAnsi="Verdana"/>
          <w:b/>
          <w:bCs/>
          <w:color w:val="FF0000"/>
          <w:sz w:val="28"/>
          <w:szCs w:val="28"/>
        </w:rPr>
        <w:t>*</w:t>
      </w:r>
    </w:p>
    <w:p w14:paraId="1EABCC5E" w14:textId="7D9CF193" w:rsidR="005F51EC" w:rsidRPr="00B84FB0" w:rsidRDefault="008F30CB" w:rsidP="005F51EC">
      <w:pPr>
        <w:pStyle w:val="NormalWeb"/>
        <w:rPr>
          <w:rFonts w:ascii="Verdana" w:hAnsi="Verdana"/>
          <w:color w:val="FF0000"/>
        </w:rPr>
      </w:pPr>
      <w:r>
        <w:rPr>
          <w:rFonts w:ascii="Verdana" w:hAnsi="Verdana"/>
        </w:rPr>
        <w:t>I</w:t>
      </w:r>
      <w:r w:rsidR="005F51EC" w:rsidRPr="00B84FB0">
        <w:rPr>
          <w:rFonts w:ascii="Verdana" w:hAnsi="Verdana"/>
        </w:rPr>
        <w:t>nterested in learning to use your smart phone as a wilderness GPS? Maybe you</w:t>
      </w:r>
      <w:r>
        <w:rPr>
          <w:rFonts w:ascii="Verdana" w:hAnsi="Verdana"/>
        </w:rPr>
        <w:t xml:space="preserve">’ve </w:t>
      </w:r>
      <w:r w:rsidR="005F51EC" w:rsidRPr="00B84FB0">
        <w:rPr>
          <w:rFonts w:ascii="Verdana" w:hAnsi="Verdana"/>
        </w:rPr>
        <w:t xml:space="preserve">had a </w:t>
      </w:r>
      <w:r>
        <w:rPr>
          <w:rFonts w:ascii="Verdana" w:hAnsi="Verdana"/>
        </w:rPr>
        <w:t>Garmin</w:t>
      </w:r>
      <w:r w:rsidR="005F51EC" w:rsidRPr="00B84FB0">
        <w:rPr>
          <w:rFonts w:ascii="Verdana" w:hAnsi="Verdana"/>
        </w:rPr>
        <w:t xml:space="preserve"> for years </w:t>
      </w:r>
      <w:r w:rsidR="00744C9B">
        <w:rPr>
          <w:rFonts w:ascii="Verdana" w:hAnsi="Verdana"/>
        </w:rPr>
        <w:t xml:space="preserve">or the Gaia app on your smart phone </w:t>
      </w:r>
      <w:r w:rsidR="005F51EC" w:rsidRPr="00B84FB0">
        <w:rPr>
          <w:rFonts w:ascii="Verdana" w:hAnsi="Verdana"/>
        </w:rPr>
        <w:t xml:space="preserve">and want to get the most out of </w:t>
      </w:r>
      <w:r w:rsidR="00744C9B">
        <w:rPr>
          <w:rFonts w:ascii="Verdana" w:hAnsi="Verdana"/>
        </w:rPr>
        <w:t>them.</w:t>
      </w:r>
      <w:r w:rsidR="005F51EC" w:rsidRPr="00B84FB0">
        <w:rPr>
          <w:rFonts w:ascii="Verdana" w:hAnsi="Verdana"/>
        </w:rPr>
        <w:t xml:space="preserve"> This </w:t>
      </w:r>
      <w:r w:rsidR="00744C9B">
        <w:rPr>
          <w:rFonts w:ascii="Verdana" w:hAnsi="Verdana"/>
        </w:rPr>
        <w:t xml:space="preserve">one evening </w:t>
      </w:r>
      <w:r w:rsidR="005F51EC" w:rsidRPr="00B84FB0">
        <w:rPr>
          <w:rFonts w:ascii="Verdana" w:hAnsi="Verdana"/>
        </w:rPr>
        <w:t xml:space="preserve">course </w:t>
      </w:r>
      <w:r>
        <w:rPr>
          <w:rFonts w:ascii="Verdana" w:hAnsi="Verdana"/>
        </w:rPr>
        <w:t>is</w:t>
      </w:r>
      <w:r w:rsidR="00AB7999">
        <w:rPr>
          <w:rFonts w:ascii="Verdana" w:hAnsi="Verdana"/>
        </w:rPr>
        <w:t xml:space="preserve"> revised</w:t>
      </w:r>
      <w:r w:rsidR="00744C9B">
        <w:rPr>
          <w:rFonts w:ascii="Verdana" w:hAnsi="Verdana"/>
        </w:rPr>
        <w:t xml:space="preserve">. </w:t>
      </w:r>
      <w:r w:rsidR="00252D70">
        <w:rPr>
          <w:rFonts w:ascii="Verdana" w:hAnsi="Verdana"/>
        </w:rPr>
        <w:t xml:space="preserve">An online presentation with exercises is viewed and completed (4 to 5 hours) before the class. Applications are Gaia and CalTopo. </w:t>
      </w:r>
      <w:r w:rsidR="00DC6538">
        <w:rPr>
          <w:rFonts w:ascii="Verdana" w:hAnsi="Verdana"/>
        </w:rPr>
        <w:t xml:space="preserve">Prior completion of the </w:t>
      </w:r>
      <w:r w:rsidR="005F51EC">
        <w:rPr>
          <w:rFonts w:ascii="Verdana" w:hAnsi="Verdana"/>
        </w:rPr>
        <w:t xml:space="preserve">Wilderness </w:t>
      </w:r>
      <w:r w:rsidR="005F51EC" w:rsidRPr="00B84FB0">
        <w:rPr>
          <w:rFonts w:ascii="Verdana" w:hAnsi="Verdana"/>
        </w:rPr>
        <w:t xml:space="preserve">Navigation </w:t>
      </w:r>
      <w:r w:rsidR="00DC6538">
        <w:rPr>
          <w:rFonts w:ascii="Verdana" w:hAnsi="Verdana"/>
        </w:rPr>
        <w:t>course is strongly encouraged</w:t>
      </w:r>
      <w:r w:rsidR="005F51EC" w:rsidRPr="00B84FB0">
        <w:rPr>
          <w:rFonts w:ascii="Verdana" w:hAnsi="Verdana"/>
        </w:rPr>
        <w:t>. </w:t>
      </w:r>
      <w:r w:rsidR="00CB1133">
        <w:rPr>
          <w:rFonts w:ascii="Verdana" w:hAnsi="Verdana"/>
        </w:rPr>
        <w:t>Fee and Badge.</w:t>
      </w:r>
    </w:p>
    <w:p w14:paraId="3E64F08C" w14:textId="483C56F0" w:rsidR="00431431" w:rsidRPr="005F51EC" w:rsidRDefault="008F30CB" w:rsidP="00744C9B">
      <w:pPr>
        <w:pStyle w:val="NormalWeb"/>
        <w:rPr>
          <w:rFonts w:ascii="Verdana" w:hAnsi="Verdana"/>
        </w:rPr>
      </w:pPr>
      <w:r>
        <w:rPr>
          <w:rFonts w:ascii="Verdana" w:hAnsi="Verdana"/>
        </w:rPr>
        <w:t>C</w:t>
      </w:r>
      <w:r w:rsidR="005F51EC" w:rsidRPr="00430ED4">
        <w:rPr>
          <w:rFonts w:ascii="Verdana" w:hAnsi="Verdana"/>
        </w:rPr>
        <w:t xml:space="preserve">ourse </w:t>
      </w:r>
      <w:r>
        <w:rPr>
          <w:rFonts w:ascii="Verdana" w:hAnsi="Verdana"/>
        </w:rPr>
        <w:t xml:space="preserve">lead </w:t>
      </w:r>
      <w:r w:rsidR="005F51EC" w:rsidRPr="00430ED4">
        <w:rPr>
          <w:rFonts w:ascii="Verdana" w:hAnsi="Verdana"/>
        </w:rPr>
        <w:t xml:space="preserve">administrator is </w:t>
      </w:r>
      <w:r w:rsidR="005A13DA">
        <w:rPr>
          <w:rFonts w:ascii="Verdana" w:hAnsi="Verdana"/>
        </w:rPr>
        <w:t>Michael Hutchens</w:t>
      </w:r>
      <w:r w:rsidR="005F51EC" w:rsidRPr="00430ED4">
        <w:rPr>
          <w:rFonts w:ascii="Verdana" w:hAnsi="Verdana"/>
        </w:rPr>
        <w:t xml:space="preserve">. </w:t>
      </w:r>
    </w:p>
    <w:tbl>
      <w:tblPr>
        <w:tblStyle w:val="TableGrid"/>
        <w:tblW w:w="10296" w:type="dxa"/>
        <w:tblLook w:val="04A0" w:firstRow="1" w:lastRow="0" w:firstColumn="1" w:lastColumn="0" w:noHBand="0" w:noVBand="1"/>
      </w:tblPr>
      <w:tblGrid>
        <w:gridCol w:w="5418"/>
        <w:gridCol w:w="4878"/>
      </w:tblGrid>
      <w:tr w:rsidR="00E83E70" w:rsidRPr="00ED4F65" w14:paraId="49FF6ECE" w14:textId="77777777" w:rsidTr="00E83E70">
        <w:tc>
          <w:tcPr>
            <w:tcW w:w="5418" w:type="dxa"/>
          </w:tcPr>
          <w:p w14:paraId="6A08C320" w14:textId="29D3837E" w:rsidR="00E83E70" w:rsidRPr="00DB192B" w:rsidRDefault="00744C9B" w:rsidP="00DB192B">
            <w:pPr>
              <w:jc w:val="right"/>
              <w:rPr>
                <w:rFonts w:ascii="Verdana" w:hAnsi="Verdana"/>
                <w:b/>
              </w:rPr>
            </w:pPr>
            <w:r w:rsidRPr="00DB192B">
              <w:rPr>
                <w:rFonts w:ascii="Verdana" w:hAnsi="Verdana"/>
                <w:b/>
              </w:rPr>
              <w:t xml:space="preserve">Dates </w:t>
            </w:r>
            <w:r w:rsidR="00DB192B" w:rsidRPr="00DB192B">
              <w:rPr>
                <w:rFonts w:ascii="Verdana" w:hAnsi="Verdana"/>
                <w:b/>
              </w:rPr>
              <w:t>2019</w:t>
            </w:r>
          </w:p>
        </w:tc>
        <w:tc>
          <w:tcPr>
            <w:tcW w:w="4878" w:type="dxa"/>
          </w:tcPr>
          <w:p w14:paraId="6D329EB5" w14:textId="381A9D42" w:rsidR="00E83E70" w:rsidRPr="00DB192B" w:rsidRDefault="00DB192B" w:rsidP="00CC3E51">
            <w:pPr>
              <w:rPr>
                <w:rFonts w:ascii="Verdana" w:hAnsi="Verdana"/>
                <w:b/>
              </w:rPr>
            </w:pPr>
            <w:r w:rsidRPr="00DB192B">
              <w:rPr>
                <w:rFonts w:ascii="Verdana" w:hAnsi="Verdana"/>
                <w:b/>
              </w:rPr>
              <w:t>Location</w:t>
            </w:r>
          </w:p>
        </w:tc>
      </w:tr>
      <w:tr w:rsidR="00DB192B" w:rsidRPr="00ED4F65" w14:paraId="4B9CC017" w14:textId="77777777" w:rsidTr="00E83E70">
        <w:tc>
          <w:tcPr>
            <w:tcW w:w="5418" w:type="dxa"/>
          </w:tcPr>
          <w:p w14:paraId="7889967D" w14:textId="6361EECE" w:rsidR="00DB192B" w:rsidRDefault="00DB192B" w:rsidP="00DB192B">
            <w:pPr>
              <w:jc w:val="right"/>
              <w:rPr>
                <w:rFonts w:ascii="Verdana" w:hAnsi="Verdana"/>
              </w:rPr>
            </w:pPr>
            <w:r>
              <w:rPr>
                <w:rFonts w:ascii="Verdana" w:hAnsi="Verdana"/>
              </w:rPr>
              <w:t>Thursday, April 18</w:t>
            </w:r>
          </w:p>
        </w:tc>
        <w:tc>
          <w:tcPr>
            <w:tcW w:w="4878" w:type="dxa"/>
          </w:tcPr>
          <w:p w14:paraId="515F2F0C" w14:textId="6FD66517" w:rsidR="00DB192B" w:rsidRDefault="00DB192B" w:rsidP="002E7B8F">
            <w:pPr>
              <w:rPr>
                <w:rFonts w:ascii="Verdana" w:hAnsi="Verdana"/>
              </w:rPr>
            </w:pPr>
            <w:r>
              <w:rPr>
                <w:rFonts w:ascii="Verdana" w:hAnsi="Verdana"/>
              </w:rPr>
              <w:t>Seattle Program Center</w:t>
            </w:r>
          </w:p>
        </w:tc>
      </w:tr>
      <w:tr w:rsidR="00DB192B" w:rsidRPr="00ED4F65" w14:paraId="4DDEE8B0" w14:textId="77777777" w:rsidTr="00E83E70">
        <w:tc>
          <w:tcPr>
            <w:tcW w:w="5418" w:type="dxa"/>
          </w:tcPr>
          <w:p w14:paraId="7962843F" w14:textId="3F13466D" w:rsidR="00DB192B" w:rsidRDefault="00DB192B" w:rsidP="00DB192B">
            <w:pPr>
              <w:jc w:val="right"/>
              <w:rPr>
                <w:rFonts w:ascii="Verdana" w:hAnsi="Verdana"/>
              </w:rPr>
            </w:pPr>
            <w:r>
              <w:rPr>
                <w:rFonts w:ascii="Verdana" w:hAnsi="Verdana"/>
              </w:rPr>
              <w:t>Wednesday, May 22</w:t>
            </w:r>
          </w:p>
        </w:tc>
        <w:tc>
          <w:tcPr>
            <w:tcW w:w="4878" w:type="dxa"/>
          </w:tcPr>
          <w:p w14:paraId="53786C48" w14:textId="0EF10F2E" w:rsidR="00DB192B" w:rsidRDefault="00DB192B" w:rsidP="002E7B8F">
            <w:pPr>
              <w:rPr>
                <w:rFonts w:ascii="Verdana" w:hAnsi="Verdana"/>
              </w:rPr>
            </w:pPr>
            <w:r>
              <w:rPr>
                <w:rFonts w:ascii="Verdana" w:hAnsi="Verdana"/>
              </w:rPr>
              <w:t>Seattle Program Center</w:t>
            </w:r>
          </w:p>
        </w:tc>
      </w:tr>
      <w:tr w:rsidR="00DB192B" w:rsidRPr="00ED4F65" w14:paraId="5C1F531E" w14:textId="77777777" w:rsidTr="00E83E70">
        <w:tc>
          <w:tcPr>
            <w:tcW w:w="5418" w:type="dxa"/>
          </w:tcPr>
          <w:p w14:paraId="0C482B2E" w14:textId="5CE2A535" w:rsidR="00DB192B" w:rsidRDefault="00DB192B" w:rsidP="00DB192B">
            <w:pPr>
              <w:jc w:val="right"/>
              <w:rPr>
                <w:rFonts w:ascii="Verdana" w:hAnsi="Verdana"/>
              </w:rPr>
            </w:pPr>
            <w:r>
              <w:rPr>
                <w:rFonts w:ascii="Verdana" w:hAnsi="Verdana"/>
              </w:rPr>
              <w:t>Friday, September 27 – GPS only</w:t>
            </w:r>
          </w:p>
        </w:tc>
        <w:tc>
          <w:tcPr>
            <w:tcW w:w="4878" w:type="dxa"/>
          </w:tcPr>
          <w:p w14:paraId="47AD3D8E" w14:textId="50E019DF" w:rsidR="00DB192B" w:rsidRDefault="00DB192B" w:rsidP="002E7B8F">
            <w:pPr>
              <w:rPr>
                <w:rFonts w:ascii="Verdana" w:hAnsi="Verdana"/>
              </w:rPr>
            </w:pPr>
            <w:r>
              <w:rPr>
                <w:rFonts w:ascii="Verdana" w:hAnsi="Verdana"/>
              </w:rPr>
              <w:t>Online Classroom Details TBD</w:t>
            </w:r>
          </w:p>
        </w:tc>
      </w:tr>
    </w:tbl>
    <w:p w14:paraId="427EB1DC" w14:textId="77777777" w:rsidR="0047097E" w:rsidRDefault="0047097E" w:rsidP="00BB7068">
      <w:pPr>
        <w:rPr>
          <w:rFonts w:ascii="Verdana" w:hAnsi="Verdana"/>
        </w:rPr>
      </w:pPr>
    </w:p>
    <w:p w14:paraId="1DB94CE9" w14:textId="1BAEEF17" w:rsidR="00BB7068" w:rsidRPr="00612016" w:rsidRDefault="00BB7068" w:rsidP="00BB7068">
      <w:pPr>
        <w:rPr>
          <w:rFonts w:ascii="Verdana" w:hAnsi="Verdana"/>
          <w:b/>
          <w:color w:val="FF0000"/>
          <w:sz w:val="28"/>
          <w:szCs w:val="28"/>
        </w:rPr>
      </w:pPr>
      <w:r w:rsidRPr="00612016">
        <w:rPr>
          <w:rFonts w:ascii="Verdana" w:hAnsi="Verdana"/>
          <w:b/>
          <w:color w:val="FF0000"/>
          <w:sz w:val="28"/>
          <w:szCs w:val="28"/>
        </w:rPr>
        <w:t>Introduction to Map</w:t>
      </w:r>
      <w:r w:rsidR="004B1C80">
        <w:rPr>
          <w:rFonts w:ascii="Verdana" w:hAnsi="Verdana"/>
          <w:b/>
          <w:color w:val="FF0000"/>
          <w:sz w:val="28"/>
          <w:szCs w:val="28"/>
        </w:rPr>
        <w:t xml:space="preserve"> &amp;</w:t>
      </w:r>
      <w:r w:rsidR="00B402ED">
        <w:rPr>
          <w:rFonts w:ascii="Verdana" w:hAnsi="Verdana"/>
          <w:b/>
          <w:color w:val="FF0000"/>
          <w:sz w:val="28"/>
          <w:szCs w:val="28"/>
        </w:rPr>
        <w:t xml:space="preserve"> </w:t>
      </w:r>
      <w:r w:rsidRPr="00612016">
        <w:rPr>
          <w:rFonts w:ascii="Verdana" w:hAnsi="Verdana"/>
          <w:b/>
          <w:color w:val="FF0000"/>
          <w:sz w:val="28"/>
          <w:szCs w:val="28"/>
        </w:rPr>
        <w:t>Compass</w:t>
      </w:r>
      <w:r w:rsidR="00F51B83">
        <w:rPr>
          <w:rFonts w:ascii="Verdana" w:hAnsi="Verdana"/>
          <w:b/>
          <w:color w:val="FF0000"/>
          <w:sz w:val="28"/>
          <w:szCs w:val="28"/>
        </w:rPr>
        <w:t xml:space="preserve"> </w:t>
      </w:r>
      <w:r w:rsidR="00DA5046">
        <w:rPr>
          <w:rFonts w:ascii="Verdana" w:hAnsi="Verdana"/>
          <w:b/>
          <w:color w:val="FF0000"/>
          <w:sz w:val="28"/>
          <w:szCs w:val="28"/>
        </w:rPr>
        <w:t>–</w:t>
      </w:r>
      <w:r w:rsidR="00B402ED">
        <w:rPr>
          <w:rFonts w:ascii="Verdana" w:hAnsi="Verdana"/>
          <w:b/>
          <w:color w:val="FF0000"/>
          <w:sz w:val="28"/>
          <w:szCs w:val="28"/>
        </w:rPr>
        <w:t xml:space="preserve"> </w:t>
      </w:r>
      <w:r w:rsidR="00EF32DE">
        <w:rPr>
          <w:rFonts w:ascii="Verdana" w:hAnsi="Verdana"/>
          <w:b/>
          <w:color w:val="FF0000"/>
          <w:sz w:val="28"/>
          <w:szCs w:val="28"/>
        </w:rPr>
        <w:t>Seattle</w:t>
      </w:r>
      <w:r w:rsidR="00F51B83">
        <w:rPr>
          <w:rFonts w:ascii="Verdana" w:hAnsi="Verdana"/>
          <w:b/>
          <w:color w:val="FF0000"/>
          <w:sz w:val="28"/>
          <w:szCs w:val="28"/>
        </w:rPr>
        <w:t xml:space="preserve"> 2019</w:t>
      </w:r>
      <w:r w:rsidR="00A04E0B">
        <w:rPr>
          <w:rFonts w:ascii="Verdana" w:hAnsi="Verdana"/>
          <w:b/>
          <w:color w:val="FF0000"/>
          <w:sz w:val="28"/>
          <w:szCs w:val="28"/>
        </w:rPr>
        <w:t>*</w:t>
      </w:r>
    </w:p>
    <w:p w14:paraId="6FE90BAB" w14:textId="675EF5D8" w:rsidR="00C82477" w:rsidRDefault="00BB7068" w:rsidP="00C82477">
      <w:pPr>
        <w:rPr>
          <w:rFonts w:ascii="Verdana" w:hAnsi="Verdana"/>
        </w:rPr>
      </w:pPr>
      <w:r>
        <w:rPr>
          <w:rFonts w:ascii="Verdana" w:hAnsi="Verdana"/>
        </w:rPr>
        <w:t xml:space="preserve">The Seattle Navigation Committee scheduled </w:t>
      </w:r>
      <w:r w:rsidR="00A04E0B">
        <w:rPr>
          <w:rFonts w:ascii="Verdana" w:hAnsi="Verdana"/>
        </w:rPr>
        <w:t>five</w:t>
      </w:r>
      <w:r>
        <w:rPr>
          <w:rFonts w:ascii="Verdana" w:hAnsi="Verdana"/>
        </w:rPr>
        <w:t xml:space="preserve"> 201</w:t>
      </w:r>
      <w:r w:rsidR="00A04E0B">
        <w:rPr>
          <w:rFonts w:ascii="Verdana" w:hAnsi="Verdana"/>
        </w:rPr>
        <w:t>9</w:t>
      </w:r>
      <w:r>
        <w:rPr>
          <w:rFonts w:ascii="Verdana" w:hAnsi="Verdana"/>
        </w:rPr>
        <w:t xml:space="preserve"> Introduction to Map and Compass dates at the </w:t>
      </w:r>
      <w:r w:rsidR="00F046AC">
        <w:rPr>
          <w:rFonts w:ascii="Verdana" w:hAnsi="Verdana"/>
        </w:rPr>
        <w:t>Seattle</w:t>
      </w:r>
      <w:r>
        <w:rPr>
          <w:rFonts w:ascii="Verdana" w:hAnsi="Verdana"/>
        </w:rPr>
        <w:t xml:space="preserve"> Program Center from 6:30 to 8:30 p.m.  Instructors are drawn from the pool of </w:t>
      </w:r>
      <w:r w:rsidR="00765D76">
        <w:rPr>
          <w:rFonts w:ascii="Verdana" w:hAnsi="Verdana"/>
        </w:rPr>
        <w:t xml:space="preserve">Wilderness </w:t>
      </w:r>
      <w:r>
        <w:rPr>
          <w:rFonts w:ascii="Verdana" w:hAnsi="Verdana"/>
        </w:rPr>
        <w:t xml:space="preserve">Navigation Course teachers. </w:t>
      </w:r>
    </w:p>
    <w:p w14:paraId="51118652" w14:textId="77777777" w:rsidR="00C82477" w:rsidRDefault="00C82477" w:rsidP="00A4409B">
      <w:pPr>
        <w:rPr>
          <w:rFonts w:ascii="Verdana" w:hAnsi="Verdana"/>
        </w:rPr>
      </w:pPr>
    </w:p>
    <w:p w14:paraId="68C84548" w14:textId="0F89423D" w:rsidR="00BB7068" w:rsidRDefault="00BB7068" w:rsidP="00A4409B">
      <w:pPr>
        <w:rPr>
          <w:rFonts w:ascii="Verdana" w:hAnsi="Verdana"/>
        </w:rPr>
      </w:pPr>
      <w:r>
        <w:rPr>
          <w:rFonts w:ascii="Verdana" w:hAnsi="Verdana"/>
        </w:rPr>
        <w:t xml:space="preserve">This Getting Started introductory class does </w:t>
      </w:r>
      <w:r w:rsidRPr="00432126">
        <w:rPr>
          <w:rFonts w:ascii="Verdana" w:hAnsi="Verdana"/>
          <w:u w:val="single"/>
        </w:rPr>
        <w:t>not</w:t>
      </w:r>
      <w:r>
        <w:rPr>
          <w:rFonts w:ascii="Verdana" w:hAnsi="Verdana"/>
        </w:rPr>
        <w:t xml:space="preserve"> satisfy the navigation requirement for Alpine Scramble, Basic Climbing, Snowshoe or Backcountry Ski.</w:t>
      </w:r>
      <w:r w:rsidR="0035057C">
        <w:rPr>
          <w:rFonts w:ascii="Verdana" w:hAnsi="Verdana"/>
        </w:rPr>
        <w:t xml:space="preserve">  </w:t>
      </w:r>
      <w:r w:rsidR="00F857CA">
        <w:rPr>
          <w:rFonts w:ascii="Verdana" w:hAnsi="Verdana"/>
        </w:rPr>
        <w:t>Baseplate declination adjustable c</w:t>
      </w:r>
      <w:r w:rsidR="00A04E0B">
        <w:rPr>
          <w:rFonts w:ascii="Verdana" w:hAnsi="Verdana"/>
        </w:rPr>
        <w:t xml:space="preserve">ompass loaners are available for the class. </w:t>
      </w:r>
      <w:r w:rsidR="0035057C">
        <w:rPr>
          <w:rFonts w:ascii="Verdana" w:hAnsi="Verdana"/>
        </w:rPr>
        <w:t>Fee, no badge.</w:t>
      </w:r>
    </w:p>
    <w:p w14:paraId="5957B25D" w14:textId="77777777" w:rsidR="00A04E0B" w:rsidRDefault="00A04E0B" w:rsidP="00A4409B">
      <w:pPr>
        <w:rPr>
          <w:rFonts w:ascii="Verdana" w:hAnsi="Verdana"/>
        </w:rPr>
      </w:pPr>
    </w:p>
    <w:p w14:paraId="146286CF" w14:textId="37A5972D" w:rsidR="00A04E0B" w:rsidRPr="00C424E3" w:rsidRDefault="00A04E0B" w:rsidP="00A4409B">
      <w:pPr>
        <w:rPr>
          <w:rFonts w:ascii="Verdana" w:hAnsi="Verdana"/>
        </w:rPr>
      </w:pPr>
      <w:r>
        <w:rPr>
          <w:rFonts w:ascii="Verdana" w:hAnsi="Verdana"/>
        </w:rPr>
        <w:lastRenderedPageBreak/>
        <w:t xml:space="preserve">Lead course administrator is Nina Crampton.  </w:t>
      </w:r>
    </w:p>
    <w:p w14:paraId="6616D5A9" w14:textId="77777777" w:rsidR="00BB7068" w:rsidRDefault="00BB7068" w:rsidP="00BB7068">
      <w:pPr>
        <w:rPr>
          <w:rFonts w:ascii="Verdana" w:hAnsi="Verdana"/>
        </w:rPr>
      </w:pPr>
    </w:p>
    <w:tbl>
      <w:tblPr>
        <w:tblStyle w:val="TableGrid"/>
        <w:tblW w:w="0" w:type="auto"/>
        <w:tblLook w:val="04A0" w:firstRow="1" w:lastRow="0" w:firstColumn="1" w:lastColumn="0" w:noHBand="0" w:noVBand="1"/>
      </w:tblPr>
      <w:tblGrid>
        <w:gridCol w:w="5418"/>
        <w:gridCol w:w="4878"/>
      </w:tblGrid>
      <w:tr w:rsidR="00BB7068" w:rsidRPr="00971C99" w14:paraId="522B94FC" w14:textId="77777777" w:rsidTr="00E83E70">
        <w:tc>
          <w:tcPr>
            <w:tcW w:w="5418" w:type="dxa"/>
          </w:tcPr>
          <w:p w14:paraId="150FB3ED" w14:textId="01D76296" w:rsidR="00BB7068" w:rsidRPr="00971C99" w:rsidRDefault="00BB7068" w:rsidP="004C5ACA">
            <w:pPr>
              <w:jc w:val="right"/>
              <w:rPr>
                <w:rFonts w:ascii="Verdana" w:hAnsi="Verdana"/>
                <w:b/>
              </w:rPr>
            </w:pPr>
            <w:r w:rsidRPr="00971C99">
              <w:rPr>
                <w:rFonts w:ascii="Verdana" w:hAnsi="Verdana"/>
                <w:b/>
              </w:rPr>
              <w:t>Intro to Map</w:t>
            </w:r>
            <w:r w:rsidR="004C5ACA">
              <w:rPr>
                <w:rFonts w:ascii="Verdana" w:hAnsi="Verdana"/>
                <w:b/>
              </w:rPr>
              <w:t xml:space="preserve"> &amp; </w:t>
            </w:r>
            <w:r w:rsidRPr="00971C99">
              <w:rPr>
                <w:rFonts w:ascii="Verdana" w:hAnsi="Verdana"/>
                <w:b/>
              </w:rPr>
              <w:t>Compass</w:t>
            </w:r>
          </w:p>
        </w:tc>
        <w:tc>
          <w:tcPr>
            <w:tcW w:w="4878" w:type="dxa"/>
          </w:tcPr>
          <w:p w14:paraId="1676446C" w14:textId="77777777" w:rsidR="00BB7068" w:rsidRPr="00971C99" w:rsidRDefault="00BB7068" w:rsidP="00292009">
            <w:pPr>
              <w:rPr>
                <w:rFonts w:ascii="Verdana" w:hAnsi="Verdana"/>
                <w:b/>
              </w:rPr>
            </w:pPr>
            <w:r w:rsidRPr="00971C99">
              <w:rPr>
                <w:rFonts w:ascii="Verdana" w:hAnsi="Verdana"/>
                <w:b/>
              </w:rPr>
              <w:t>Location</w:t>
            </w:r>
          </w:p>
        </w:tc>
      </w:tr>
      <w:tr w:rsidR="00E83E70" w14:paraId="4D2D0F60" w14:textId="77777777" w:rsidTr="00E83E70">
        <w:tc>
          <w:tcPr>
            <w:tcW w:w="5418" w:type="dxa"/>
          </w:tcPr>
          <w:p w14:paraId="6E87D80A" w14:textId="472AC494" w:rsidR="00E83E70" w:rsidRDefault="00A04E0B" w:rsidP="00A04E0B">
            <w:pPr>
              <w:jc w:val="right"/>
              <w:rPr>
                <w:rFonts w:ascii="Verdana" w:hAnsi="Verdana"/>
              </w:rPr>
            </w:pPr>
            <w:r>
              <w:rPr>
                <w:rFonts w:ascii="Verdana" w:hAnsi="Verdana"/>
              </w:rPr>
              <w:t>Wednesday, April 24</w:t>
            </w:r>
          </w:p>
        </w:tc>
        <w:tc>
          <w:tcPr>
            <w:tcW w:w="4878" w:type="dxa"/>
          </w:tcPr>
          <w:p w14:paraId="6C77DB83" w14:textId="397A82C7" w:rsidR="00E83E70" w:rsidRDefault="00A04E0B" w:rsidP="00292009">
            <w:pPr>
              <w:rPr>
                <w:rFonts w:ascii="Verdana" w:hAnsi="Verdana"/>
              </w:rPr>
            </w:pPr>
            <w:r>
              <w:rPr>
                <w:rFonts w:ascii="Verdana" w:hAnsi="Verdana"/>
              </w:rPr>
              <w:t>Seattle Program Center</w:t>
            </w:r>
          </w:p>
        </w:tc>
      </w:tr>
      <w:tr w:rsidR="00A04E0B" w14:paraId="3DC422FE" w14:textId="77777777" w:rsidTr="00E83E70">
        <w:tc>
          <w:tcPr>
            <w:tcW w:w="5418" w:type="dxa"/>
          </w:tcPr>
          <w:p w14:paraId="671E9908" w14:textId="4EC445CB" w:rsidR="00A04E0B" w:rsidRDefault="00A04E0B" w:rsidP="00A04E0B">
            <w:pPr>
              <w:jc w:val="right"/>
              <w:rPr>
                <w:rFonts w:ascii="Verdana" w:hAnsi="Verdana"/>
              </w:rPr>
            </w:pPr>
            <w:r>
              <w:rPr>
                <w:rFonts w:ascii="Verdana" w:hAnsi="Verdana"/>
              </w:rPr>
              <w:t>Monday, June 10</w:t>
            </w:r>
          </w:p>
        </w:tc>
        <w:tc>
          <w:tcPr>
            <w:tcW w:w="4878" w:type="dxa"/>
          </w:tcPr>
          <w:p w14:paraId="1BE1BAB3" w14:textId="2BF7DF64" w:rsidR="00A04E0B" w:rsidRDefault="00A04E0B" w:rsidP="00292009">
            <w:pPr>
              <w:rPr>
                <w:rFonts w:ascii="Verdana" w:hAnsi="Verdana"/>
              </w:rPr>
            </w:pPr>
            <w:r>
              <w:rPr>
                <w:rFonts w:ascii="Verdana" w:hAnsi="Verdana"/>
              </w:rPr>
              <w:t>Seattle Program Center</w:t>
            </w:r>
          </w:p>
        </w:tc>
      </w:tr>
      <w:tr w:rsidR="00A04E0B" w14:paraId="0E7FF756" w14:textId="77777777" w:rsidTr="00E83E70">
        <w:tc>
          <w:tcPr>
            <w:tcW w:w="5418" w:type="dxa"/>
          </w:tcPr>
          <w:p w14:paraId="4A355A82" w14:textId="5AB66964" w:rsidR="00A04E0B" w:rsidRDefault="00A04E0B" w:rsidP="00A04E0B">
            <w:pPr>
              <w:jc w:val="right"/>
              <w:rPr>
                <w:rFonts w:ascii="Verdana" w:hAnsi="Verdana"/>
              </w:rPr>
            </w:pPr>
            <w:r>
              <w:rPr>
                <w:rFonts w:ascii="Verdana" w:hAnsi="Verdana"/>
              </w:rPr>
              <w:t>Monday, August 12</w:t>
            </w:r>
          </w:p>
        </w:tc>
        <w:tc>
          <w:tcPr>
            <w:tcW w:w="4878" w:type="dxa"/>
          </w:tcPr>
          <w:p w14:paraId="7BDDFEAC" w14:textId="5F41C3A9" w:rsidR="00A04E0B" w:rsidRDefault="00A04E0B" w:rsidP="00292009">
            <w:pPr>
              <w:rPr>
                <w:rFonts w:ascii="Verdana" w:hAnsi="Verdana"/>
              </w:rPr>
            </w:pPr>
            <w:r>
              <w:rPr>
                <w:rFonts w:ascii="Verdana" w:hAnsi="Verdana"/>
              </w:rPr>
              <w:t>Seattle Program Center</w:t>
            </w:r>
          </w:p>
        </w:tc>
      </w:tr>
      <w:tr w:rsidR="00A04E0B" w14:paraId="16422659" w14:textId="77777777" w:rsidTr="00E83E70">
        <w:tc>
          <w:tcPr>
            <w:tcW w:w="5418" w:type="dxa"/>
          </w:tcPr>
          <w:p w14:paraId="0E3E8509" w14:textId="22F609B5" w:rsidR="00A04E0B" w:rsidRDefault="00A04E0B" w:rsidP="00A04E0B">
            <w:pPr>
              <w:jc w:val="right"/>
              <w:rPr>
                <w:rFonts w:ascii="Verdana" w:hAnsi="Verdana"/>
              </w:rPr>
            </w:pPr>
            <w:r>
              <w:rPr>
                <w:rFonts w:ascii="Verdana" w:hAnsi="Verdana"/>
              </w:rPr>
              <w:t>Monday, September 9</w:t>
            </w:r>
          </w:p>
        </w:tc>
        <w:tc>
          <w:tcPr>
            <w:tcW w:w="4878" w:type="dxa"/>
          </w:tcPr>
          <w:p w14:paraId="0F8256A1" w14:textId="78FC1D68" w:rsidR="00A04E0B" w:rsidRDefault="00A04E0B" w:rsidP="00292009">
            <w:pPr>
              <w:rPr>
                <w:rFonts w:ascii="Verdana" w:hAnsi="Verdana"/>
              </w:rPr>
            </w:pPr>
            <w:r>
              <w:rPr>
                <w:rFonts w:ascii="Verdana" w:hAnsi="Verdana"/>
              </w:rPr>
              <w:t>Seattle Program Center</w:t>
            </w:r>
          </w:p>
        </w:tc>
      </w:tr>
    </w:tbl>
    <w:p w14:paraId="565212D0" w14:textId="77777777" w:rsidR="00D5513A" w:rsidRDefault="00D5513A" w:rsidP="00835D6F">
      <w:pPr>
        <w:rPr>
          <w:rFonts w:ascii="Verdana" w:hAnsi="Verdana"/>
        </w:rPr>
      </w:pPr>
    </w:p>
    <w:p w14:paraId="3E8B740D" w14:textId="74032765" w:rsidR="00F60855" w:rsidRPr="00D5513A" w:rsidRDefault="00F60855" w:rsidP="00F60855">
      <w:pPr>
        <w:rPr>
          <w:rFonts w:ascii="Verdana" w:hAnsi="Verdana"/>
          <w:b/>
          <w:color w:val="FF0000"/>
          <w:sz w:val="28"/>
          <w:szCs w:val="28"/>
        </w:rPr>
      </w:pPr>
      <w:r w:rsidRPr="00D5513A">
        <w:rPr>
          <w:rFonts w:ascii="Verdana" w:hAnsi="Verdana"/>
          <w:b/>
          <w:color w:val="FF0000"/>
          <w:sz w:val="28"/>
          <w:szCs w:val="28"/>
        </w:rPr>
        <w:t xml:space="preserve">Other </w:t>
      </w:r>
      <w:r>
        <w:rPr>
          <w:rFonts w:ascii="Verdana" w:hAnsi="Verdana"/>
          <w:b/>
          <w:color w:val="FF0000"/>
          <w:sz w:val="28"/>
          <w:szCs w:val="28"/>
        </w:rPr>
        <w:t>Seattle</w:t>
      </w:r>
      <w:r w:rsidR="00406F36">
        <w:rPr>
          <w:rFonts w:ascii="Verdana" w:hAnsi="Verdana"/>
          <w:b/>
          <w:color w:val="FF0000"/>
          <w:sz w:val="28"/>
          <w:szCs w:val="28"/>
        </w:rPr>
        <w:t xml:space="preserve"> </w:t>
      </w:r>
      <w:r>
        <w:rPr>
          <w:rFonts w:ascii="Verdana" w:hAnsi="Verdana"/>
          <w:b/>
          <w:color w:val="FF0000"/>
          <w:sz w:val="28"/>
          <w:szCs w:val="28"/>
        </w:rPr>
        <w:t>201</w:t>
      </w:r>
      <w:r w:rsidR="00A04E0B">
        <w:rPr>
          <w:rFonts w:ascii="Verdana" w:hAnsi="Verdana"/>
          <w:b/>
          <w:color w:val="FF0000"/>
          <w:sz w:val="28"/>
          <w:szCs w:val="28"/>
        </w:rPr>
        <w:t>9</w:t>
      </w:r>
      <w:r w:rsidRPr="00D5513A">
        <w:rPr>
          <w:rFonts w:ascii="Verdana" w:hAnsi="Verdana"/>
          <w:b/>
          <w:color w:val="FF0000"/>
          <w:sz w:val="28"/>
          <w:szCs w:val="28"/>
        </w:rPr>
        <w:t xml:space="preserve"> Navigation </w:t>
      </w:r>
      <w:r>
        <w:rPr>
          <w:rFonts w:ascii="Verdana" w:hAnsi="Verdana"/>
          <w:b/>
          <w:color w:val="FF0000"/>
          <w:sz w:val="28"/>
          <w:szCs w:val="28"/>
        </w:rPr>
        <w:t>Seminars/</w:t>
      </w:r>
      <w:r w:rsidR="0098136E">
        <w:rPr>
          <w:rFonts w:ascii="Verdana" w:hAnsi="Verdana"/>
          <w:b/>
          <w:color w:val="FF0000"/>
          <w:sz w:val="28"/>
          <w:szCs w:val="28"/>
        </w:rPr>
        <w:t>Clinics</w:t>
      </w:r>
      <w:r w:rsidR="00DA5046">
        <w:rPr>
          <w:rFonts w:ascii="Verdana" w:hAnsi="Verdana"/>
          <w:b/>
          <w:color w:val="FF0000"/>
          <w:sz w:val="28"/>
          <w:szCs w:val="28"/>
        </w:rPr>
        <w:t>*</w:t>
      </w:r>
    </w:p>
    <w:tbl>
      <w:tblPr>
        <w:tblStyle w:val="TableGrid"/>
        <w:tblW w:w="10278" w:type="dxa"/>
        <w:tblLook w:val="04A0" w:firstRow="1" w:lastRow="0" w:firstColumn="1" w:lastColumn="0" w:noHBand="0" w:noVBand="1"/>
      </w:tblPr>
      <w:tblGrid>
        <w:gridCol w:w="7038"/>
        <w:gridCol w:w="3240"/>
      </w:tblGrid>
      <w:tr w:rsidR="0098136E" w:rsidRPr="004145F7" w14:paraId="42A4F347" w14:textId="77777777" w:rsidTr="002C6968">
        <w:tc>
          <w:tcPr>
            <w:tcW w:w="7038" w:type="dxa"/>
          </w:tcPr>
          <w:p w14:paraId="3E3192E2" w14:textId="7B4B96AE" w:rsidR="00F60855" w:rsidRPr="004145F7" w:rsidRDefault="00F60855" w:rsidP="0098136E">
            <w:pPr>
              <w:rPr>
                <w:rFonts w:ascii="Verdana" w:hAnsi="Verdana"/>
                <w:b/>
                <w:color w:val="000000" w:themeColor="text1"/>
              </w:rPr>
            </w:pPr>
            <w:r>
              <w:rPr>
                <w:rFonts w:ascii="Verdana" w:hAnsi="Verdana"/>
                <w:b/>
                <w:color w:val="000000" w:themeColor="text1"/>
              </w:rPr>
              <w:t>Seminar</w:t>
            </w:r>
            <w:r w:rsidR="0098136E">
              <w:rPr>
                <w:rFonts w:ascii="Verdana" w:hAnsi="Verdana"/>
                <w:b/>
                <w:color w:val="000000" w:themeColor="text1"/>
              </w:rPr>
              <w:t>s</w:t>
            </w:r>
            <w:r>
              <w:rPr>
                <w:rFonts w:ascii="Verdana" w:hAnsi="Verdana"/>
                <w:b/>
                <w:color w:val="000000" w:themeColor="text1"/>
              </w:rPr>
              <w:t>/</w:t>
            </w:r>
            <w:r w:rsidR="0098136E">
              <w:rPr>
                <w:rFonts w:ascii="Verdana" w:hAnsi="Verdana"/>
                <w:b/>
                <w:color w:val="000000" w:themeColor="text1"/>
              </w:rPr>
              <w:t>Clinics</w:t>
            </w:r>
          </w:p>
        </w:tc>
        <w:tc>
          <w:tcPr>
            <w:tcW w:w="3240" w:type="dxa"/>
          </w:tcPr>
          <w:p w14:paraId="0EDCAB51" w14:textId="77777777" w:rsidR="00F60855" w:rsidRPr="004145F7" w:rsidRDefault="00F60855" w:rsidP="00F60855">
            <w:pPr>
              <w:rPr>
                <w:rFonts w:ascii="Verdana" w:hAnsi="Verdana"/>
                <w:b/>
                <w:color w:val="000000" w:themeColor="text1"/>
              </w:rPr>
            </w:pPr>
            <w:r w:rsidRPr="004145F7">
              <w:rPr>
                <w:rFonts w:ascii="Verdana" w:hAnsi="Verdana"/>
                <w:b/>
                <w:color w:val="000000" w:themeColor="text1"/>
              </w:rPr>
              <w:t>Date</w:t>
            </w:r>
            <w:r>
              <w:rPr>
                <w:rFonts w:ascii="Verdana" w:hAnsi="Verdana"/>
                <w:b/>
                <w:color w:val="000000" w:themeColor="text1"/>
              </w:rPr>
              <w:t>s</w:t>
            </w:r>
          </w:p>
        </w:tc>
      </w:tr>
      <w:tr w:rsidR="0098136E" w14:paraId="28DFE7C8" w14:textId="77777777" w:rsidTr="002C6968">
        <w:tc>
          <w:tcPr>
            <w:tcW w:w="7038" w:type="dxa"/>
          </w:tcPr>
          <w:p w14:paraId="453F2565" w14:textId="77777777" w:rsidR="00F60855" w:rsidRDefault="0098136E" w:rsidP="00F60855">
            <w:pPr>
              <w:rPr>
                <w:rFonts w:ascii="Verdana" w:hAnsi="Verdana"/>
                <w:color w:val="000000" w:themeColor="text1"/>
              </w:rPr>
            </w:pPr>
            <w:r>
              <w:rPr>
                <w:rFonts w:ascii="Verdana" w:hAnsi="Verdana"/>
                <w:color w:val="000000" w:themeColor="text1"/>
              </w:rPr>
              <w:t>Instructor Training Elearning – No fee</w:t>
            </w:r>
            <w:r w:rsidR="004A20AE">
              <w:rPr>
                <w:rFonts w:ascii="Verdana" w:hAnsi="Verdana"/>
                <w:color w:val="000000" w:themeColor="text1"/>
              </w:rPr>
              <w:t xml:space="preserve"> Program Center</w:t>
            </w:r>
          </w:p>
          <w:p w14:paraId="36E77666" w14:textId="228A6DE8" w:rsidR="002C6968" w:rsidRPr="00EF32DE" w:rsidRDefault="002C6968" w:rsidP="00F60855">
            <w:pPr>
              <w:rPr>
                <w:rFonts w:ascii="Verdana" w:hAnsi="Verdana"/>
                <w:color w:val="000000" w:themeColor="text1"/>
              </w:rPr>
            </w:pPr>
            <w:r>
              <w:rPr>
                <w:rFonts w:ascii="Verdana" w:hAnsi="Verdana"/>
                <w:color w:val="000000" w:themeColor="text1"/>
              </w:rPr>
              <w:t>Lead seminar administrator is Paul Thomsen.</w:t>
            </w:r>
          </w:p>
        </w:tc>
        <w:tc>
          <w:tcPr>
            <w:tcW w:w="3240" w:type="dxa"/>
          </w:tcPr>
          <w:p w14:paraId="33A72B6F" w14:textId="4EB3E1F4" w:rsidR="00F60855" w:rsidRDefault="00A86E84" w:rsidP="00F60855">
            <w:pPr>
              <w:rPr>
                <w:rFonts w:ascii="Verdana" w:hAnsi="Verdana"/>
                <w:color w:val="000000" w:themeColor="text1"/>
              </w:rPr>
            </w:pPr>
            <w:r>
              <w:rPr>
                <w:rFonts w:ascii="Verdana" w:hAnsi="Verdana"/>
                <w:color w:val="000000" w:themeColor="text1"/>
              </w:rPr>
              <w:t>Nov 15</w:t>
            </w:r>
          </w:p>
          <w:p w14:paraId="68B5FE0B" w14:textId="2F3A061C" w:rsidR="002C6968" w:rsidRDefault="002C6968" w:rsidP="00F60855">
            <w:pPr>
              <w:rPr>
                <w:rFonts w:ascii="Verdana" w:hAnsi="Verdana"/>
                <w:color w:val="000000" w:themeColor="text1"/>
              </w:rPr>
            </w:pPr>
            <w:r>
              <w:rPr>
                <w:rFonts w:ascii="Verdana" w:hAnsi="Verdana"/>
                <w:color w:val="000000" w:themeColor="text1"/>
              </w:rPr>
              <w:t>Seattle Program Center</w:t>
            </w:r>
          </w:p>
        </w:tc>
      </w:tr>
      <w:tr w:rsidR="0098136E" w14:paraId="77FB0690" w14:textId="77777777" w:rsidTr="002C6968">
        <w:tc>
          <w:tcPr>
            <w:tcW w:w="7038" w:type="dxa"/>
          </w:tcPr>
          <w:p w14:paraId="0DD9405F" w14:textId="18B2A963" w:rsidR="00F60855" w:rsidRDefault="0098136E" w:rsidP="00F60855">
            <w:pPr>
              <w:rPr>
                <w:rFonts w:ascii="Verdana" w:hAnsi="Verdana"/>
                <w:color w:val="000000" w:themeColor="text1"/>
              </w:rPr>
            </w:pPr>
            <w:r>
              <w:rPr>
                <w:rFonts w:ascii="Verdana" w:hAnsi="Verdana"/>
                <w:color w:val="000000" w:themeColor="text1"/>
              </w:rPr>
              <w:t>Mentor Session</w:t>
            </w:r>
            <w:r w:rsidR="00DD4CE8">
              <w:rPr>
                <w:rFonts w:ascii="Verdana" w:hAnsi="Verdana"/>
                <w:color w:val="000000" w:themeColor="text1"/>
              </w:rPr>
              <w:t>s</w:t>
            </w:r>
            <w:r>
              <w:rPr>
                <w:rFonts w:ascii="Verdana" w:hAnsi="Verdana"/>
                <w:color w:val="000000" w:themeColor="text1"/>
              </w:rPr>
              <w:t xml:space="preserve"> Wilderness Navigation – No fee</w:t>
            </w:r>
          </w:p>
        </w:tc>
        <w:tc>
          <w:tcPr>
            <w:tcW w:w="3240" w:type="dxa"/>
          </w:tcPr>
          <w:p w14:paraId="628734A2" w14:textId="099F91B1" w:rsidR="00F60855" w:rsidRDefault="00F51B83" w:rsidP="00DA7CB9">
            <w:pPr>
              <w:rPr>
                <w:rFonts w:ascii="Verdana" w:hAnsi="Verdana"/>
                <w:color w:val="000000" w:themeColor="text1"/>
              </w:rPr>
            </w:pPr>
            <w:r>
              <w:rPr>
                <w:rFonts w:ascii="Verdana" w:hAnsi="Verdana"/>
                <w:color w:val="000000" w:themeColor="text1"/>
              </w:rPr>
              <w:t>Apr 11, Nov 7</w:t>
            </w:r>
          </w:p>
        </w:tc>
      </w:tr>
      <w:tr w:rsidR="0098136E" w14:paraId="2DC4AC30" w14:textId="77777777" w:rsidTr="002C6968">
        <w:tc>
          <w:tcPr>
            <w:tcW w:w="7038" w:type="dxa"/>
          </w:tcPr>
          <w:p w14:paraId="16514031" w14:textId="3BC4B8E3" w:rsidR="00F60855" w:rsidRDefault="0098136E" w:rsidP="00F60855">
            <w:pPr>
              <w:rPr>
                <w:rFonts w:ascii="Verdana" w:hAnsi="Verdana"/>
                <w:color w:val="000000" w:themeColor="text1"/>
              </w:rPr>
            </w:pPr>
            <w:r>
              <w:rPr>
                <w:rFonts w:ascii="Verdana" w:hAnsi="Verdana"/>
                <w:color w:val="000000" w:themeColor="text1"/>
              </w:rPr>
              <w:t>Wilderness Navigation Equivalency – No fee</w:t>
            </w:r>
          </w:p>
        </w:tc>
        <w:tc>
          <w:tcPr>
            <w:tcW w:w="3240" w:type="dxa"/>
          </w:tcPr>
          <w:p w14:paraId="46185012" w14:textId="4BB464A5" w:rsidR="00F60855" w:rsidRDefault="0098136E" w:rsidP="00F60855">
            <w:pPr>
              <w:rPr>
                <w:rFonts w:ascii="Verdana" w:hAnsi="Verdana"/>
                <w:color w:val="000000" w:themeColor="text1"/>
              </w:rPr>
            </w:pPr>
            <w:r>
              <w:rPr>
                <w:rFonts w:ascii="Verdana" w:hAnsi="Verdana"/>
                <w:color w:val="000000" w:themeColor="text1"/>
              </w:rPr>
              <w:t>Rolling enrollment</w:t>
            </w:r>
          </w:p>
        </w:tc>
      </w:tr>
      <w:tr w:rsidR="0098136E" w14:paraId="63F483BF" w14:textId="77777777" w:rsidTr="002C6968">
        <w:tc>
          <w:tcPr>
            <w:tcW w:w="7038" w:type="dxa"/>
          </w:tcPr>
          <w:p w14:paraId="620F38F6" w14:textId="5B8DA793" w:rsidR="00F60855" w:rsidRPr="00EF32DE" w:rsidRDefault="002C6968" w:rsidP="0098136E">
            <w:pPr>
              <w:jc w:val="right"/>
              <w:rPr>
                <w:rFonts w:ascii="Verdana" w:hAnsi="Verdana"/>
                <w:color w:val="000000" w:themeColor="text1"/>
              </w:rPr>
            </w:pPr>
            <w:r>
              <w:rPr>
                <w:rFonts w:ascii="Verdana" w:hAnsi="Verdana"/>
                <w:color w:val="000000" w:themeColor="text1"/>
              </w:rPr>
              <w:t>Lead equivalency administrator is</w:t>
            </w:r>
            <w:r w:rsidR="0098136E">
              <w:rPr>
                <w:rFonts w:ascii="Verdana" w:hAnsi="Verdana"/>
                <w:color w:val="000000" w:themeColor="text1"/>
              </w:rPr>
              <w:t xml:space="preserve"> Lynn Graf</w:t>
            </w:r>
          </w:p>
        </w:tc>
        <w:tc>
          <w:tcPr>
            <w:tcW w:w="3240" w:type="dxa"/>
          </w:tcPr>
          <w:p w14:paraId="7D092C46" w14:textId="5F5F109D" w:rsidR="00F60855" w:rsidRDefault="00F60855" w:rsidP="00F60855">
            <w:pPr>
              <w:rPr>
                <w:rFonts w:ascii="Verdana" w:hAnsi="Verdana"/>
                <w:color w:val="000000" w:themeColor="text1"/>
              </w:rPr>
            </w:pPr>
          </w:p>
        </w:tc>
      </w:tr>
    </w:tbl>
    <w:p w14:paraId="287F2D72" w14:textId="77777777" w:rsidR="00F60855" w:rsidRDefault="00F60855" w:rsidP="00835D6F">
      <w:pPr>
        <w:rPr>
          <w:rFonts w:ascii="Verdana" w:hAnsi="Verdana"/>
          <w:b/>
          <w:color w:val="FF0000"/>
          <w:sz w:val="28"/>
          <w:szCs w:val="28"/>
        </w:rPr>
      </w:pPr>
    </w:p>
    <w:p w14:paraId="3194A802" w14:textId="4D1CCED5" w:rsidR="00EF32DE" w:rsidRPr="00D5513A" w:rsidRDefault="00EF32DE" w:rsidP="00835D6F">
      <w:pPr>
        <w:rPr>
          <w:rFonts w:ascii="Verdana" w:hAnsi="Verdana"/>
          <w:b/>
          <w:color w:val="FF0000"/>
          <w:sz w:val="28"/>
          <w:szCs w:val="28"/>
        </w:rPr>
      </w:pPr>
      <w:r w:rsidRPr="00D5513A">
        <w:rPr>
          <w:rFonts w:ascii="Verdana" w:hAnsi="Verdana"/>
          <w:b/>
          <w:color w:val="FF0000"/>
          <w:sz w:val="28"/>
          <w:szCs w:val="28"/>
        </w:rPr>
        <w:t>Other Branch</w:t>
      </w:r>
      <w:r w:rsidR="004145F7" w:rsidRPr="00D5513A">
        <w:rPr>
          <w:rFonts w:ascii="Verdana" w:hAnsi="Verdana"/>
          <w:b/>
          <w:color w:val="FF0000"/>
          <w:sz w:val="28"/>
          <w:szCs w:val="28"/>
        </w:rPr>
        <w:t xml:space="preserve">es </w:t>
      </w:r>
      <w:r w:rsidR="00B1195A">
        <w:rPr>
          <w:rFonts w:ascii="Verdana" w:hAnsi="Verdana"/>
          <w:b/>
          <w:color w:val="FF0000"/>
          <w:sz w:val="28"/>
          <w:szCs w:val="28"/>
        </w:rPr>
        <w:t>201</w:t>
      </w:r>
      <w:r w:rsidR="00A04E0B">
        <w:rPr>
          <w:rFonts w:ascii="Verdana" w:hAnsi="Verdana"/>
          <w:b/>
          <w:color w:val="FF0000"/>
          <w:sz w:val="28"/>
          <w:szCs w:val="28"/>
        </w:rPr>
        <w:t>9</w:t>
      </w:r>
      <w:r w:rsidRPr="00D5513A">
        <w:rPr>
          <w:rFonts w:ascii="Verdana" w:hAnsi="Verdana"/>
          <w:b/>
          <w:color w:val="FF0000"/>
          <w:sz w:val="28"/>
          <w:szCs w:val="28"/>
        </w:rPr>
        <w:t xml:space="preserve"> Navigation Courses</w:t>
      </w:r>
      <w:r w:rsidR="00A36F98">
        <w:rPr>
          <w:rFonts w:ascii="Verdana" w:hAnsi="Verdana"/>
          <w:b/>
          <w:color w:val="FF0000"/>
          <w:sz w:val="28"/>
          <w:szCs w:val="28"/>
        </w:rPr>
        <w:t>*</w:t>
      </w:r>
    </w:p>
    <w:tbl>
      <w:tblPr>
        <w:tblStyle w:val="TableGrid"/>
        <w:tblW w:w="0" w:type="auto"/>
        <w:tblLook w:val="04A0" w:firstRow="1" w:lastRow="0" w:firstColumn="1" w:lastColumn="0" w:noHBand="0" w:noVBand="1"/>
      </w:tblPr>
      <w:tblGrid>
        <w:gridCol w:w="1458"/>
        <w:gridCol w:w="6039"/>
        <w:gridCol w:w="2799"/>
      </w:tblGrid>
      <w:tr w:rsidR="00EF32DE" w:rsidRPr="004145F7" w14:paraId="2D726EC6" w14:textId="77777777" w:rsidTr="00034875">
        <w:tc>
          <w:tcPr>
            <w:tcW w:w="1458" w:type="dxa"/>
          </w:tcPr>
          <w:p w14:paraId="770EA4DE" w14:textId="3FA1FA4A" w:rsidR="00EF32DE" w:rsidRPr="004145F7" w:rsidRDefault="00EF32DE" w:rsidP="00835D6F">
            <w:pPr>
              <w:rPr>
                <w:rFonts w:ascii="Verdana" w:hAnsi="Verdana"/>
                <w:b/>
                <w:color w:val="000000" w:themeColor="text1"/>
              </w:rPr>
            </w:pPr>
            <w:r w:rsidRPr="004145F7">
              <w:rPr>
                <w:rFonts w:ascii="Verdana" w:hAnsi="Verdana"/>
                <w:b/>
                <w:color w:val="000000" w:themeColor="text1"/>
              </w:rPr>
              <w:t>Branch</w:t>
            </w:r>
          </w:p>
        </w:tc>
        <w:tc>
          <w:tcPr>
            <w:tcW w:w="6039" w:type="dxa"/>
          </w:tcPr>
          <w:p w14:paraId="07D7C513" w14:textId="440BD262" w:rsidR="00EF32DE" w:rsidRPr="004145F7" w:rsidRDefault="00EF32DE" w:rsidP="00835D6F">
            <w:pPr>
              <w:rPr>
                <w:rFonts w:ascii="Verdana" w:hAnsi="Verdana"/>
                <w:b/>
                <w:color w:val="000000" w:themeColor="text1"/>
              </w:rPr>
            </w:pPr>
            <w:r w:rsidRPr="004145F7">
              <w:rPr>
                <w:rFonts w:ascii="Verdana" w:hAnsi="Verdana"/>
                <w:b/>
                <w:color w:val="000000" w:themeColor="text1"/>
              </w:rPr>
              <w:t>Course</w:t>
            </w:r>
          </w:p>
        </w:tc>
        <w:tc>
          <w:tcPr>
            <w:tcW w:w="2799" w:type="dxa"/>
          </w:tcPr>
          <w:p w14:paraId="7BB01715" w14:textId="5BE81E48" w:rsidR="00EF32DE" w:rsidRPr="004145F7" w:rsidRDefault="00EF32DE" w:rsidP="00835D6F">
            <w:pPr>
              <w:rPr>
                <w:rFonts w:ascii="Verdana" w:hAnsi="Verdana"/>
                <w:b/>
                <w:color w:val="000000" w:themeColor="text1"/>
              </w:rPr>
            </w:pPr>
            <w:r w:rsidRPr="004145F7">
              <w:rPr>
                <w:rFonts w:ascii="Verdana" w:hAnsi="Verdana"/>
                <w:b/>
                <w:color w:val="000000" w:themeColor="text1"/>
              </w:rPr>
              <w:t>Date</w:t>
            </w:r>
            <w:r w:rsidR="004145F7">
              <w:rPr>
                <w:rFonts w:ascii="Verdana" w:hAnsi="Verdana"/>
                <w:b/>
                <w:color w:val="000000" w:themeColor="text1"/>
              </w:rPr>
              <w:t>s</w:t>
            </w:r>
          </w:p>
        </w:tc>
      </w:tr>
      <w:tr w:rsidR="0015215B" w14:paraId="4E65ABAC" w14:textId="77777777" w:rsidTr="00034875">
        <w:tc>
          <w:tcPr>
            <w:tcW w:w="1458" w:type="dxa"/>
            <w:vMerge w:val="restart"/>
          </w:tcPr>
          <w:p w14:paraId="1AA83DF8" w14:textId="2D77B8A8" w:rsidR="0015215B" w:rsidRDefault="0015215B" w:rsidP="00835D6F">
            <w:pPr>
              <w:rPr>
                <w:rFonts w:ascii="Verdana" w:hAnsi="Verdana"/>
                <w:color w:val="000000" w:themeColor="text1"/>
              </w:rPr>
            </w:pPr>
            <w:r>
              <w:rPr>
                <w:rFonts w:ascii="Verdana" w:hAnsi="Verdana"/>
                <w:color w:val="000000" w:themeColor="text1"/>
              </w:rPr>
              <w:t>Everett</w:t>
            </w:r>
          </w:p>
        </w:tc>
        <w:tc>
          <w:tcPr>
            <w:tcW w:w="6039" w:type="dxa"/>
          </w:tcPr>
          <w:p w14:paraId="435E16E7" w14:textId="1F925802" w:rsidR="0015215B" w:rsidRPr="00EF32DE" w:rsidRDefault="0015215B" w:rsidP="00835D6F">
            <w:pPr>
              <w:rPr>
                <w:rFonts w:ascii="Verdana" w:hAnsi="Verdana"/>
                <w:color w:val="000000" w:themeColor="text1"/>
              </w:rPr>
            </w:pPr>
            <w:r>
              <w:rPr>
                <w:rFonts w:ascii="Verdana" w:hAnsi="Verdana"/>
                <w:color w:val="000000" w:themeColor="text1"/>
              </w:rPr>
              <w:t>Basic Navigation Workshop &amp; FT Camp Edward</w:t>
            </w:r>
          </w:p>
        </w:tc>
        <w:tc>
          <w:tcPr>
            <w:tcW w:w="2799" w:type="dxa"/>
          </w:tcPr>
          <w:p w14:paraId="0BA18485" w14:textId="44E471BC" w:rsidR="0015215B" w:rsidRDefault="00BE5DA5" w:rsidP="002245AB">
            <w:pPr>
              <w:rPr>
                <w:rFonts w:ascii="Verdana" w:hAnsi="Verdana"/>
                <w:color w:val="000000" w:themeColor="text1"/>
              </w:rPr>
            </w:pPr>
            <w:r>
              <w:rPr>
                <w:rFonts w:ascii="Verdana" w:hAnsi="Verdana"/>
                <w:color w:val="000000" w:themeColor="text1"/>
              </w:rPr>
              <w:t>Dates TBD</w:t>
            </w:r>
          </w:p>
        </w:tc>
      </w:tr>
      <w:tr w:rsidR="0015215B" w14:paraId="28165180" w14:textId="77777777" w:rsidTr="00034875">
        <w:tc>
          <w:tcPr>
            <w:tcW w:w="1458" w:type="dxa"/>
            <w:vMerge/>
          </w:tcPr>
          <w:p w14:paraId="4CC02FFA" w14:textId="77777777" w:rsidR="0015215B" w:rsidRDefault="0015215B" w:rsidP="00835D6F">
            <w:pPr>
              <w:rPr>
                <w:rFonts w:ascii="Verdana" w:hAnsi="Verdana"/>
                <w:color w:val="000000" w:themeColor="text1"/>
              </w:rPr>
            </w:pPr>
          </w:p>
        </w:tc>
        <w:tc>
          <w:tcPr>
            <w:tcW w:w="6039" w:type="dxa"/>
          </w:tcPr>
          <w:p w14:paraId="03FD7845" w14:textId="29A3A4FF" w:rsidR="0015215B" w:rsidRPr="00EF32DE" w:rsidRDefault="0015215B" w:rsidP="00835D6F">
            <w:pPr>
              <w:rPr>
                <w:rFonts w:ascii="Verdana" w:hAnsi="Verdana"/>
                <w:color w:val="000000" w:themeColor="text1"/>
              </w:rPr>
            </w:pPr>
            <w:r>
              <w:rPr>
                <w:rFonts w:ascii="Verdana" w:hAnsi="Verdana"/>
                <w:color w:val="000000" w:themeColor="text1"/>
              </w:rPr>
              <w:t>Wilderness Navigation eLearning Option</w:t>
            </w:r>
          </w:p>
        </w:tc>
        <w:tc>
          <w:tcPr>
            <w:tcW w:w="2799" w:type="dxa"/>
          </w:tcPr>
          <w:p w14:paraId="2DFB9881" w14:textId="3865CE52" w:rsidR="0015215B" w:rsidRDefault="0015215B" w:rsidP="00835D6F">
            <w:pPr>
              <w:rPr>
                <w:rFonts w:ascii="Verdana" w:hAnsi="Verdana"/>
                <w:color w:val="000000" w:themeColor="text1"/>
              </w:rPr>
            </w:pPr>
            <w:r>
              <w:rPr>
                <w:rFonts w:ascii="Verdana" w:hAnsi="Verdana"/>
                <w:color w:val="000000" w:themeColor="text1"/>
              </w:rPr>
              <w:t>Under Consideration</w:t>
            </w:r>
          </w:p>
        </w:tc>
      </w:tr>
      <w:tr w:rsidR="0015215B" w14:paraId="491372FA" w14:textId="77777777" w:rsidTr="00034875">
        <w:tc>
          <w:tcPr>
            <w:tcW w:w="1458" w:type="dxa"/>
            <w:vMerge w:val="restart"/>
          </w:tcPr>
          <w:p w14:paraId="412AF6AA" w14:textId="0A2EB1E5" w:rsidR="0015215B" w:rsidRDefault="0015215B" w:rsidP="00835D6F">
            <w:pPr>
              <w:rPr>
                <w:rFonts w:ascii="Verdana" w:hAnsi="Verdana"/>
                <w:color w:val="000000" w:themeColor="text1"/>
              </w:rPr>
            </w:pPr>
            <w:r>
              <w:rPr>
                <w:rFonts w:ascii="Verdana" w:hAnsi="Verdana"/>
                <w:color w:val="000000" w:themeColor="text1"/>
              </w:rPr>
              <w:t>Foothills</w:t>
            </w:r>
          </w:p>
        </w:tc>
        <w:tc>
          <w:tcPr>
            <w:tcW w:w="6039" w:type="dxa"/>
          </w:tcPr>
          <w:p w14:paraId="2845B9D7" w14:textId="3C6B6633" w:rsidR="0015215B" w:rsidRDefault="0015215B" w:rsidP="00835D6F">
            <w:pPr>
              <w:rPr>
                <w:rFonts w:ascii="Verdana" w:hAnsi="Verdana"/>
                <w:color w:val="000000" w:themeColor="text1"/>
              </w:rPr>
            </w:pPr>
            <w:r>
              <w:rPr>
                <w:rFonts w:ascii="Verdana" w:hAnsi="Verdana"/>
                <w:color w:val="000000" w:themeColor="text1"/>
              </w:rPr>
              <w:t>Staying Found</w:t>
            </w:r>
          </w:p>
        </w:tc>
        <w:tc>
          <w:tcPr>
            <w:tcW w:w="2799" w:type="dxa"/>
          </w:tcPr>
          <w:p w14:paraId="15F73E08" w14:textId="0FD75C87" w:rsidR="0015215B" w:rsidRDefault="0015215B" w:rsidP="001E1EF4">
            <w:pPr>
              <w:rPr>
                <w:rFonts w:ascii="Verdana" w:hAnsi="Verdana"/>
                <w:color w:val="000000" w:themeColor="text1"/>
              </w:rPr>
            </w:pPr>
            <w:r>
              <w:rPr>
                <w:rFonts w:ascii="Verdana" w:hAnsi="Verdana"/>
                <w:color w:val="000000" w:themeColor="text1"/>
              </w:rPr>
              <w:t>April 28, May18</w:t>
            </w:r>
          </w:p>
        </w:tc>
      </w:tr>
      <w:tr w:rsidR="0015215B" w14:paraId="4F185C90" w14:textId="77777777" w:rsidTr="00034875">
        <w:tc>
          <w:tcPr>
            <w:tcW w:w="1458" w:type="dxa"/>
            <w:vMerge/>
          </w:tcPr>
          <w:p w14:paraId="5216590A" w14:textId="77777777" w:rsidR="0015215B" w:rsidRDefault="0015215B" w:rsidP="00835D6F">
            <w:pPr>
              <w:rPr>
                <w:rFonts w:ascii="Verdana" w:hAnsi="Verdana"/>
                <w:color w:val="000000" w:themeColor="text1"/>
              </w:rPr>
            </w:pPr>
          </w:p>
        </w:tc>
        <w:tc>
          <w:tcPr>
            <w:tcW w:w="6039" w:type="dxa"/>
          </w:tcPr>
          <w:p w14:paraId="3E62AA93" w14:textId="0AFC5C5A" w:rsidR="0015215B" w:rsidRDefault="0015215B" w:rsidP="00835D6F">
            <w:pPr>
              <w:rPr>
                <w:rFonts w:ascii="Verdana" w:hAnsi="Verdana"/>
                <w:color w:val="000000" w:themeColor="text1"/>
              </w:rPr>
            </w:pPr>
            <w:r>
              <w:rPr>
                <w:rFonts w:ascii="Verdana" w:hAnsi="Verdana"/>
                <w:color w:val="000000" w:themeColor="text1"/>
              </w:rPr>
              <w:t>Wilderness Navigation</w:t>
            </w:r>
          </w:p>
        </w:tc>
        <w:tc>
          <w:tcPr>
            <w:tcW w:w="2799" w:type="dxa"/>
          </w:tcPr>
          <w:p w14:paraId="6A36B05A" w14:textId="57510685" w:rsidR="0015215B" w:rsidRDefault="0040617A" w:rsidP="0040617A">
            <w:pPr>
              <w:rPr>
                <w:rFonts w:ascii="Verdana" w:hAnsi="Verdana"/>
                <w:color w:val="000000" w:themeColor="text1"/>
              </w:rPr>
            </w:pPr>
            <w:r>
              <w:rPr>
                <w:rFonts w:ascii="Verdana" w:hAnsi="Verdana"/>
                <w:color w:val="000000" w:themeColor="text1"/>
              </w:rPr>
              <w:t>April 27</w:t>
            </w:r>
          </w:p>
        </w:tc>
      </w:tr>
      <w:tr w:rsidR="0015215B" w14:paraId="44D3C369" w14:textId="77777777" w:rsidTr="00034875">
        <w:tc>
          <w:tcPr>
            <w:tcW w:w="1458" w:type="dxa"/>
            <w:vMerge/>
          </w:tcPr>
          <w:p w14:paraId="01E139E8" w14:textId="77777777" w:rsidR="0015215B" w:rsidRDefault="0015215B" w:rsidP="00835D6F">
            <w:pPr>
              <w:rPr>
                <w:rFonts w:ascii="Verdana" w:hAnsi="Verdana"/>
                <w:color w:val="000000" w:themeColor="text1"/>
              </w:rPr>
            </w:pPr>
          </w:p>
        </w:tc>
        <w:tc>
          <w:tcPr>
            <w:tcW w:w="6039" w:type="dxa"/>
          </w:tcPr>
          <w:p w14:paraId="38771E39" w14:textId="0BBBEF3F" w:rsidR="0015215B" w:rsidRDefault="0015215B" w:rsidP="00835D6F">
            <w:pPr>
              <w:rPr>
                <w:rFonts w:ascii="Verdana" w:hAnsi="Verdana"/>
                <w:color w:val="000000" w:themeColor="text1"/>
              </w:rPr>
            </w:pPr>
            <w:r>
              <w:rPr>
                <w:rFonts w:ascii="Verdana" w:hAnsi="Verdana"/>
                <w:color w:val="000000" w:themeColor="text1"/>
              </w:rPr>
              <w:t>Digital Trip Planning &amp; Navigation</w:t>
            </w:r>
          </w:p>
        </w:tc>
        <w:tc>
          <w:tcPr>
            <w:tcW w:w="2799" w:type="dxa"/>
          </w:tcPr>
          <w:p w14:paraId="4CCF393D" w14:textId="76A7D188" w:rsidR="0015215B" w:rsidRDefault="0015215B" w:rsidP="00835D6F">
            <w:pPr>
              <w:rPr>
                <w:rFonts w:ascii="Verdana" w:hAnsi="Verdana"/>
                <w:color w:val="000000" w:themeColor="text1"/>
              </w:rPr>
            </w:pPr>
            <w:r>
              <w:rPr>
                <w:rFonts w:ascii="Verdana" w:hAnsi="Verdana"/>
                <w:color w:val="000000" w:themeColor="text1"/>
              </w:rPr>
              <w:t>TBD</w:t>
            </w:r>
          </w:p>
        </w:tc>
      </w:tr>
      <w:tr w:rsidR="0015215B" w14:paraId="10EEB951" w14:textId="77777777" w:rsidTr="00034875">
        <w:tc>
          <w:tcPr>
            <w:tcW w:w="1458" w:type="dxa"/>
            <w:vMerge/>
          </w:tcPr>
          <w:p w14:paraId="0048CB59" w14:textId="77777777" w:rsidR="0015215B" w:rsidRDefault="0015215B" w:rsidP="00835D6F">
            <w:pPr>
              <w:rPr>
                <w:rFonts w:ascii="Verdana" w:hAnsi="Verdana"/>
                <w:color w:val="000000" w:themeColor="text1"/>
              </w:rPr>
            </w:pPr>
          </w:p>
        </w:tc>
        <w:tc>
          <w:tcPr>
            <w:tcW w:w="6039" w:type="dxa"/>
          </w:tcPr>
          <w:p w14:paraId="03ADD626" w14:textId="2FA99547" w:rsidR="0015215B" w:rsidRDefault="0015215B" w:rsidP="00835D6F">
            <w:pPr>
              <w:rPr>
                <w:rFonts w:ascii="Verdana" w:hAnsi="Verdana"/>
                <w:color w:val="000000" w:themeColor="text1"/>
              </w:rPr>
            </w:pPr>
            <w:r>
              <w:rPr>
                <w:rFonts w:ascii="Verdana" w:hAnsi="Verdana"/>
                <w:color w:val="000000" w:themeColor="text1"/>
              </w:rPr>
              <w:t>Navigating in Winter Terrain</w:t>
            </w:r>
          </w:p>
        </w:tc>
        <w:tc>
          <w:tcPr>
            <w:tcW w:w="2799" w:type="dxa"/>
          </w:tcPr>
          <w:p w14:paraId="3EFD27DA" w14:textId="758FFB53" w:rsidR="0015215B" w:rsidRDefault="0015215B" w:rsidP="001727FE">
            <w:pPr>
              <w:rPr>
                <w:rFonts w:ascii="Verdana" w:hAnsi="Verdana"/>
                <w:color w:val="000000" w:themeColor="text1"/>
              </w:rPr>
            </w:pPr>
            <w:r>
              <w:rPr>
                <w:rFonts w:ascii="Verdana" w:hAnsi="Verdana"/>
                <w:color w:val="000000" w:themeColor="text1"/>
              </w:rPr>
              <w:t>Date TBD</w:t>
            </w:r>
          </w:p>
        </w:tc>
      </w:tr>
      <w:tr w:rsidR="0015215B" w14:paraId="14269724" w14:textId="77777777" w:rsidTr="00034875">
        <w:tc>
          <w:tcPr>
            <w:tcW w:w="1458" w:type="dxa"/>
            <w:vMerge/>
          </w:tcPr>
          <w:p w14:paraId="1AFCBDD0" w14:textId="77777777" w:rsidR="0015215B" w:rsidRDefault="0015215B" w:rsidP="00835D6F">
            <w:pPr>
              <w:rPr>
                <w:rFonts w:ascii="Verdana" w:hAnsi="Verdana"/>
                <w:color w:val="000000" w:themeColor="text1"/>
              </w:rPr>
            </w:pPr>
          </w:p>
        </w:tc>
        <w:tc>
          <w:tcPr>
            <w:tcW w:w="6039" w:type="dxa"/>
          </w:tcPr>
          <w:p w14:paraId="6D0A8FFA" w14:textId="7C2C0197" w:rsidR="0015215B" w:rsidRDefault="0015215B" w:rsidP="00835D6F">
            <w:pPr>
              <w:rPr>
                <w:rFonts w:ascii="Verdana" w:hAnsi="Verdana"/>
                <w:color w:val="000000" w:themeColor="text1"/>
              </w:rPr>
            </w:pPr>
            <w:r>
              <w:rPr>
                <w:rFonts w:ascii="Verdana" w:hAnsi="Verdana"/>
                <w:color w:val="000000" w:themeColor="text1"/>
              </w:rPr>
              <w:t>Wilderness Navigation Equivalency</w:t>
            </w:r>
          </w:p>
        </w:tc>
        <w:tc>
          <w:tcPr>
            <w:tcW w:w="2799" w:type="dxa"/>
          </w:tcPr>
          <w:p w14:paraId="49426B99" w14:textId="1FFF1BB2" w:rsidR="0015215B" w:rsidRDefault="0015215B" w:rsidP="001727FE">
            <w:pPr>
              <w:rPr>
                <w:rFonts w:ascii="Verdana" w:hAnsi="Verdana"/>
                <w:color w:val="000000" w:themeColor="text1"/>
              </w:rPr>
            </w:pPr>
            <w:r>
              <w:rPr>
                <w:rFonts w:ascii="Verdana" w:hAnsi="Verdana"/>
                <w:color w:val="000000" w:themeColor="text1"/>
              </w:rPr>
              <w:t>Contact TBD</w:t>
            </w:r>
          </w:p>
        </w:tc>
      </w:tr>
      <w:tr w:rsidR="0015215B" w14:paraId="04AB908A" w14:textId="77777777" w:rsidTr="00034875">
        <w:tc>
          <w:tcPr>
            <w:tcW w:w="1458" w:type="dxa"/>
            <w:vMerge w:val="restart"/>
          </w:tcPr>
          <w:p w14:paraId="00A296BE" w14:textId="64F3D055" w:rsidR="0015215B" w:rsidRDefault="0015215B" w:rsidP="00835D6F">
            <w:pPr>
              <w:rPr>
                <w:rFonts w:ascii="Verdana" w:hAnsi="Verdana"/>
                <w:color w:val="000000" w:themeColor="text1"/>
              </w:rPr>
            </w:pPr>
            <w:r>
              <w:rPr>
                <w:rFonts w:ascii="Verdana" w:hAnsi="Verdana"/>
                <w:color w:val="000000" w:themeColor="text1"/>
              </w:rPr>
              <w:t>Kitsap</w:t>
            </w:r>
          </w:p>
        </w:tc>
        <w:tc>
          <w:tcPr>
            <w:tcW w:w="6039" w:type="dxa"/>
          </w:tcPr>
          <w:p w14:paraId="787DA3E7" w14:textId="4427DA31" w:rsidR="0015215B" w:rsidRPr="00EF32DE" w:rsidRDefault="0015215B" w:rsidP="00835D6F">
            <w:pPr>
              <w:rPr>
                <w:rFonts w:ascii="Verdana" w:hAnsi="Verdana"/>
                <w:color w:val="000000" w:themeColor="text1"/>
              </w:rPr>
            </w:pPr>
            <w:r>
              <w:rPr>
                <w:rFonts w:ascii="Verdana" w:hAnsi="Verdana"/>
                <w:color w:val="000000" w:themeColor="text1"/>
              </w:rPr>
              <w:t>Both series have Elearning Wkshp Option</w:t>
            </w:r>
          </w:p>
        </w:tc>
        <w:tc>
          <w:tcPr>
            <w:tcW w:w="2799" w:type="dxa"/>
          </w:tcPr>
          <w:p w14:paraId="0705CD8F" w14:textId="38D0007E" w:rsidR="0015215B" w:rsidRDefault="00BE5DA5" w:rsidP="001727FE">
            <w:pPr>
              <w:rPr>
                <w:rFonts w:ascii="Verdana" w:hAnsi="Verdana"/>
                <w:color w:val="000000" w:themeColor="text1"/>
              </w:rPr>
            </w:pPr>
            <w:r>
              <w:rPr>
                <w:rFonts w:ascii="Verdana" w:hAnsi="Verdana"/>
                <w:color w:val="000000" w:themeColor="text1"/>
              </w:rPr>
              <w:t>Dates TBD</w:t>
            </w:r>
          </w:p>
        </w:tc>
      </w:tr>
      <w:tr w:rsidR="0015215B" w14:paraId="18CAB887" w14:textId="77777777" w:rsidTr="00034875">
        <w:tc>
          <w:tcPr>
            <w:tcW w:w="1458" w:type="dxa"/>
            <w:vMerge/>
          </w:tcPr>
          <w:p w14:paraId="0DB39A16" w14:textId="77777777" w:rsidR="0015215B" w:rsidRDefault="0015215B" w:rsidP="00835D6F">
            <w:pPr>
              <w:rPr>
                <w:rFonts w:ascii="Verdana" w:hAnsi="Verdana"/>
                <w:color w:val="000000" w:themeColor="text1"/>
              </w:rPr>
            </w:pPr>
          </w:p>
        </w:tc>
        <w:tc>
          <w:tcPr>
            <w:tcW w:w="6039" w:type="dxa"/>
          </w:tcPr>
          <w:p w14:paraId="3E2B0879" w14:textId="581BEB11" w:rsidR="0015215B" w:rsidRDefault="0015215B" w:rsidP="00561233">
            <w:pPr>
              <w:rPr>
                <w:rFonts w:ascii="Verdana" w:hAnsi="Verdana"/>
                <w:color w:val="000000" w:themeColor="text1"/>
              </w:rPr>
            </w:pPr>
            <w:r>
              <w:rPr>
                <w:rFonts w:ascii="Verdana" w:hAnsi="Verdana"/>
                <w:color w:val="000000" w:themeColor="text1"/>
              </w:rPr>
              <w:t>Wilderness Navigation Lectures Option</w:t>
            </w:r>
          </w:p>
        </w:tc>
        <w:tc>
          <w:tcPr>
            <w:tcW w:w="2799" w:type="dxa"/>
          </w:tcPr>
          <w:p w14:paraId="13F0D291" w14:textId="5405A701" w:rsidR="0015215B" w:rsidRDefault="00BE5DA5" w:rsidP="006D1417">
            <w:pPr>
              <w:rPr>
                <w:rFonts w:ascii="Verdana" w:hAnsi="Verdana"/>
                <w:color w:val="000000" w:themeColor="text1"/>
              </w:rPr>
            </w:pPr>
            <w:r>
              <w:rPr>
                <w:rFonts w:ascii="Verdana" w:hAnsi="Verdana"/>
                <w:color w:val="000000" w:themeColor="text1"/>
              </w:rPr>
              <w:t>Dates TBD</w:t>
            </w:r>
          </w:p>
        </w:tc>
      </w:tr>
      <w:tr w:rsidR="0015215B" w14:paraId="2E04A54B" w14:textId="77777777" w:rsidTr="00034875">
        <w:tc>
          <w:tcPr>
            <w:tcW w:w="1458" w:type="dxa"/>
            <w:vMerge/>
          </w:tcPr>
          <w:p w14:paraId="23BB4EB3" w14:textId="77777777" w:rsidR="0015215B" w:rsidRDefault="0015215B" w:rsidP="00835D6F">
            <w:pPr>
              <w:rPr>
                <w:rFonts w:ascii="Verdana" w:hAnsi="Verdana"/>
                <w:color w:val="000000" w:themeColor="text1"/>
              </w:rPr>
            </w:pPr>
          </w:p>
        </w:tc>
        <w:tc>
          <w:tcPr>
            <w:tcW w:w="6039" w:type="dxa"/>
          </w:tcPr>
          <w:p w14:paraId="63C6EB7D" w14:textId="7A74A168" w:rsidR="0015215B" w:rsidRPr="00EF32DE" w:rsidRDefault="0015215B" w:rsidP="00561233">
            <w:pPr>
              <w:rPr>
                <w:rFonts w:ascii="Verdana" w:hAnsi="Verdana"/>
                <w:color w:val="000000" w:themeColor="text1"/>
              </w:rPr>
            </w:pPr>
            <w:r>
              <w:rPr>
                <w:rFonts w:ascii="Verdana" w:hAnsi="Verdana"/>
                <w:color w:val="000000" w:themeColor="text1"/>
              </w:rPr>
              <w:t>Wilderness Navigation Wkshp/Field Trip</w:t>
            </w:r>
          </w:p>
        </w:tc>
        <w:tc>
          <w:tcPr>
            <w:tcW w:w="2799" w:type="dxa"/>
          </w:tcPr>
          <w:p w14:paraId="6144F8AB" w14:textId="1A71BC9A" w:rsidR="0015215B" w:rsidRDefault="00BE5DA5" w:rsidP="004851E0">
            <w:pPr>
              <w:rPr>
                <w:rFonts w:ascii="Verdana" w:hAnsi="Verdana"/>
                <w:color w:val="000000" w:themeColor="text1"/>
              </w:rPr>
            </w:pPr>
            <w:r>
              <w:rPr>
                <w:rFonts w:ascii="Verdana" w:hAnsi="Verdana"/>
                <w:color w:val="000000" w:themeColor="text1"/>
              </w:rPr>
              <w:t>Dates TBD</w:t>
            </w:r>
          </w:p>
        </w:tc>
      </w:tr>
      <w:tr w:rsidR="0015215B" w14:paraId="69F6AD5C" w14:textId="77777777" w:rsidTr="00034875">
        <w:tc>
          <w:tcPr>
            <w:tcW w:w="1458" w:type="dxa"/>
            <w:vMerge w:val="restart"/>
          </w:tcPr>
          <w:p w14:paraId="1FEF40FC" w14:textId="788C3BC5" w:rsidR="0015215B" w:rsidRDefault="0015215B" w:rsidP="00835D6F">
            <w:pPr>
              <w:rPr>
                <w:rFonts w:ascii="Verdana" w:hAnsi="Verdana"/>
                <w:color w:val="000000" w:themeColor="text1"/>
              </w:rPr>
            </w:pPr>
            <w:r>
              <w:rPr>
                <w:rFonts w:ascii="Verdana" w:hAnsi="Verdana"/>
                <w:color w:val="000000" w:themeColor="text1"/>
              </w:rPr>
              <w:t>Olympia</w:t>
            </w:r>
          </w:p>
        </w:tc>
        <w:tc>
          <w:tcPr>
            <w:tcW w:w="6039" w:type="dxa"/>
          </w:tcPr>
          <w:p w14:paraId="5F644827" w14:textId="77777777" w:rsidR="0015215B" w:rsidRDefault="0015215B" w:rsidP="00835D6F">
            <w:pPr>
              <w:rPr>
                <w:rFonts w:ascii="Verdana" w:hAnsi="Verdana"/>
                <w:color w:val="000000" w:themeColor="text1"/>
              </w:rPr>
            </w:pPr>
            <w:r>
              <w:rPr>
                <w:rFonts w:ascii="Verdana" w:hAnsi="Verdana"/>
                <w:color w:val="000000" w:themeColor="text1"/>
              </w:rPr>
              <w:t>Navigation Lectures 1 and 2</w:t>
            </w:r>
          </w:p>
          <w:p w14:paraId="389CC9AE" w14:textId="2530EEEA" w:rsidR="0015215B" w:rsidRPr="00EF32DE" w:rsidRDefault="0015215B" w:rsidP="00835D6F">
            <w:pPr>
              <w:rPr>
                <w:rFonts w:ascii="Verdana" w:hAnsi="Verdana"/>
                <w:color w:val="000000" w:themeColor="text1"/>
              </w:rPr>
            </w:pPr>
            <w:r>
              <w:rPr>
                <w:rFonts w:ascii="Verdana" w:hAnsi="Verdana"/>
                <w:color w:val="000000" w:themeColor="text1"/>
              </w:rPr>
              <w:t>Lacey Community Center</w:t>
            </w:r>
          </w:p>
        </w:tc>
        <w:tc>
          <w:tcPr>
            <w:tcW w:w="2799" w:type="dxa"/>
          </w:tcPr>
          <w:p w14:paraId="71F1F2A6" w14:textId="20E917D1" w:rsidR="0015215B" w:rsidRDefault="0015215B" w:rsidP="002245AB">
            <w:pPr>
              <w:rPr>
                <w:rFonts w:ascii="Verdana" w:hAnsi="Verdana"/>
                <w:color w:val="000000" w:themeColor="text1"/>
              </w:rPr>
            </w:pPr>
            <w:r>
              <w:rPr>
                <w:rFonts w:ascii="Verdana" w:hAnsi="Verdana"/>
                <w:color w:val="000000" w:themeColor="text1"/>
              </w:rPr>
              <w:t>Tues  Apr 16 &amp; Thurs Apr 18</w:t>
            </w:r>
          </w:p>
        </w:tc>
      </w:tr>
      <w:tr w:rsidR="0015215B" w14:paraId="4E61A040" w14:textId="77777777" w:rsidTr="00034875">
        <w:tc>
          <w:tcPr>
            <w:tcW w:w="1458" w:type="dxa"/>
            <w:vMerge/>
          </w:tcPr>
          <w:p w14:paraId="5F04FEC1" w14:textId="245C17A3" w:rsidR="0015215B" w:rsidRDefault="0015215B" w:rsidP="00835D6F">
            <w:pPr>
              <w:rPr>
                <w:rFonts w:ascii="Verdana" w:hAnsi="Verdana"/>
                <w:color w:val="000000" w:themeColor="text1"/>
              </w:rPr>
            </w:pPr>
          </w:p>
        </w:tc>
        <w:tc>
          <w:tcPr>
            <w:tcW w:w="6039" w:type="dxa"/>
          </w:tcPr>
          <w:p w14:paraId="42810BA0" w14:textId="77777777" w:rsidR="0015215B" w:rsidRDefault="0015215B" w:rsidP="00835D6F">
            <w:pPr>
              <w:rPr>
                <w:rFonts w:ascii="Verdana" w:hAnsi="Verdana"/>
                <w:color w:val="000000" w:themeColor="text1"/>
              </w:rPr>
            </w:pPr>
            <w:r>
              <w:rPr>
                <w:rFonts w:ascii="Verdana" w:hAnsi="Verdana"/>
                <w:color w:val="000000" w:themeColor="text1"/>
              </w:rPr>
              <w:t xml:space="preserve">Navigation Field Trips </w:t>
            </w:r>
          </w:p>
          <w:p w14:paraId="5DAE0CC6" w14:textId="1E9A7352" w:rsidR="0015215B" w:rsidRDefault="0015215B" w:rsidP="00835D6F">
            <w:pPr>
              <w:rPr>
                <w:rFonts w:ascii="Verdana" w:hAnsi="Verdana"/>
                <w:color w:val="000000" w:themeColor="text1"/>
              </w:rPr>
            </w:pPr>
            <w:r>
              <w:rPr>
                <w:rFonts w:ascii="Verdana" w:hAnsi="Verdana"/>
                <w:color w:val="000000" w:themeColor="text1"/>
              </w:rPr>
              <w:t>Kennedy Creek, Black Hills</w:t>
            </w:r>
          </w:p>
        </w:tc>
        <w:tc>
          <w:tcPr>
            <w:tcW w:w="2799" w:type="dxa"/>
          </w:tcPr>
          <w:p w14:paraId="792CFFE3" w14:textId="1490CB02" w:rsidR="0015215B" w:rsidRDefault="0015215B" w:rsidP="002245AB">
            <w:pPr>
              <w:rPr>
                <w:rFonts w:ascii="Verdana" w:hAnsi="Verdana"/>
                <w:color w:val="000000" w:themeColor="text1"/>
              </w:rPr>
            </w:pPr>
            <w:r>
              <w:rPr>
                <w:rFonts w:ascii="Verdana" w:hAnsi="Verdana"/>
                <w:color w:val="000000" w:themeColor="text1"/>
              </w:rPr>
              <w:t>Sat Apr 20 or Sun Apr 21</w:t>
            </w:r>
          </w:p>
        </w:tc>
      </w:tr>
      <w:tr w:rsidR="00A86E84" w14:paraId="52DD7011" w14:textId="77777777" w:rsidTr="00034875">
        <w:trPr>
          <w:gridAfter w:val="2"/>
          <w:wAfter w:w="8838" w:type="dxa"/>
          <w:trHeight w:val="292"/>
        </w:trPr>
        <w:tc>
          <w:tcPr>
            <w:tcW w:w="1458" w:type="dxa"/>
            <w:vMerge w:val="restart"/>
          </w:tcPr>
          <w:p w14:paraId="20AF5AC8" w14:textId="5DB5D5FD" w:rsidR="00A86E84" w:rsidRDefault="00A86E84" w:rsidP="00835D6F">
            <w:pPr>
              <w:rPr>
                <w:rFonts w:ascii="Verdana" w:hAnsi="Verdana"/>
                <w:color w:val="000000" w:themeColor="text1"/>
              </w:rPr>
            </w:pPr>
            <w:r>
              <w:rPr>
                <w:rFonts w:ascii="Verdana" w:hAnsi="Verdana"/>
                <w:color w:val="000000" w:themeColor="text1"/>
              </w:rPr>
              <w:t>Tacoma</w:t>
            </w:r>
          </w:p>
        </w:tc>
      </w:tr>
      <w:tr w:rsidR="0015215B" w14:paraId="446D32DE" w14:textId="77777777" w:rsidTr="00034875">
        <w:tc>
          <w:tcPr>
            <w:tcW w:w="1458" w:type="dxa"/>
            <w:vMerge/>
          </w:tcPr>
          <w:p w14:paraId="10958C39" w14:textId="77777777" w:rsidR="0015215B" w:rsidRDefault="0015215B" w:rsidP="00835D6F">
            <w:pPr>
              <w:rPr>
                <w:rFonts w:ascii="Verdana" w:hAnsi="Verdana"/>
                <w:color w:val="000000" w:themeColor="text1"/>
              </w:rPr>
            </w:pPr>
          </w:p>
        </w:tc>
        <w:tc>
          <w:tcPr>
            <w:tcW w:w="6039" w:type="dxa"/>
          </w:tcPr>
          <w:p w14:paraId="543114A3" w14:textId="0214EF45" w:rsidR="0015215B" w:rsidRDefault="0015215B" w:rsidP="00835D6F">
            <w:pPr>
              <w:rPr>
                <w:rFonts w:ascii="Verdana" w:hAnsi="Verdana"/>
                <w:color w:val="000000" w:themeColor="text1"/>
              </w:rPr>
            </w:pPr>
            <w:r>
              <w:rPr>
                <w:rFonts w:ascii="Verdana" w:hAnsi="Verdana"/>
                <w:color w:val="000000" w:themeColor="text1"/>
              </w:rPr>
              <w:t xml:space="preserve">Wilderness Navigation </w:t>
            </w:r>
            <w:r w:rsidRPr="00EF32DE">
              <w:rPr>
                <w:rFonts w:ascii="Verdana" w:hAnsi="Verdana"/>
                <w:color w:val="000000" w:themeColor="text1"/>
              </w:rPr>
              <w:t>Lecture</w:t>
            </w:r>
            <w:r>
              <w:rPr>
                <w:rFonts w:ascii="Verdana" w:hAnsi="Verdana"/>
                <w:color w:val="000000" w:themeColor="text1"/>
              </w:rPr>
              <w:t>s 1 &amp; 2; Field Trip</w:t>
            </w:r>
          </w:p>
        </w:tc>
        <w:tc>
          <w:tcPr>
            <w:tcW w:w="2799" w:type="dxa"/>
          </w:tcPr>
          <w:p w14:paraId="79F19850" w14:textId="4E82CAFE" w:rsidR="0015215B" w:rsidRDefault="00A86E84" w:rsidP="00835D6F">
            <w:pPr>
              <w:rPr>
                <w:rFonts w:ascii="Verdana" w:hAnsi="Verdana"/>
                <w:color w:val="000000" w:themeColor="text1"/>
              </w:rPr>
            </w:pPr>
            <w:r>
              <w:rPr>
                <w:rFonts w:ascii="Verdana" w:hAnsi="Verdana"/>
                <w:color w:val="000000" w:themeColor="text1"/>
              </w:rPr>
              <w:t>Apr 16, 23</w:t>
            </w:r>
            <w:r w:rsidR="0015215B">
              <w:rPr>
                <w:rFonts w:ascii="Verdana" w:hAnsi="Verdana"/>
                <w:color w:val="000000" w:themeColor="text1"/>
              </w:rPr>
              <w:t>; Apr 27</w:t>
            </w:r>
          </w:p>
        </w:tc>
      </w:tr>
      <w:tr w:rsidR="0015215B" w14:paraId="607A169E" w14:textId="77777777" w:rsidTr="00A86E84">
        <w:trPr>
          <w:trHeight w:val="79"/>
        </w:trPr>
        <w:tc>
          <w:tcPr>
            <w:tcW w:w="1458" w:type="dxa"/>
            <w:vMerge/>
          </w:tcPr>
          <w:p w14:paraId="2515F041" w14:textId="77777777" w:rsidR="0015215B" w:rsidRDefault="0015215B" w:rsidP="00835D6F">
            <w:pPr>
              <w:rPr>
                <w:rFonts w:ascii="Verdana" w:hAnsi="Verdana"/>
                <w:color w:val="000000" w:themeColor="text1"/>
              </w:rPr>
            </w:pPr>
          </w:p>
        </w:tc>
        <w:tc>
          <w:tcPr>
            <w:tcW w:w="6039" w:type="dxa"/>
          </w:tcPr>
          <w:p w14:paraId="55AEBE16" w14:textId="782BE688" w:rsidR="0015215B" w:rsidRDefault="0015215B" w:rsidP="00835D6F">
            <w:pPr>
              <w:rPr>
                <w:rFonts w:ascii="Verdana" w:hAnsi="Verdana"/>
                <w:color w:val="000000" w:themeColor="text1"/>
              </w:rPr>
            </w:pPr>
            <w:r>
              <w:rPr>
                <w:rFonts w:ascii="Verdana" w:hAnsi="Verdana"/>
                <w:color w:val="000000" w:themeColor="text1"/>
              </w:rPr>
              <w:t xml:space="preserve">Wilderness Navigation </w:t>
            </w:r>
            <w:r w:rsidRPr="00EF32DE">
              <w:rPr>
                <w:rFonts w:ascii="Verdana" w:hAnsi="Verdana"/>
                <w:color w:val="000000" w:themeColor="text1"/>
              </w:rPr>
              <w:t>Lecture</w:t>
            </w:r>
            <w:r>
              <w:rPr>
                <w:rFonts w:ascii="Verdana" w:hAnsi="Verdana"/>
                <w:color w:val="000000" w:themeColor="text1"/>
              </w:rPr>
              <w:t>s 1 &amp; 2; Field Trip</w:t>
            </w:r>
          </w:p>
        </w:tc>
        <w:tc>
          <w:tcPr>
            <w:tcW w:w="2799" w:type="dxa"/>
          </w:tcPr>
          <w:p w14:paraId="2BBF2EFB" w14:textId="0AB26452" w:rsidR="0015215B" w:rsidRDefault="00A86E84" w:rsidP="00835D6F">
            <w:pPr>
              <w:rPr>
                <w:rFonts w:ascii="Verdana" w:hAnsi="Verdana"/>
                <w:color w:val="000000" w:themeColor="text1"/>
              </w:rPr>
            </w:pPr>
            <w:r>
              <w:rPr>
                <w:rFonts w:ascii="Verdana" w:hAnsi="Verdana"/>
                <w:color w:val="000000" w:themeColor="text1"/>
              </w:rPr>
              <w:t>Sep 11, 18</w:t>
            </w:r>
            <w:r w:rsidR="0015215B">
              <w:rPr>
                <w:rFonts w:ascii="Verdana" w:hAnsi="Verdana"/>
                <w:color w:val="000000" w:themeColor="text1"/>
              </w:rPr>
              <w:t>; Sep 21</w:t>
            </w:r>
          </w:p>
        </w:tc>
      </w:tr>
    </w:tbl>
    <w:p w14:paraId="12EBE6C3" w14:textId="17D0993D" w:rsidR="00880911" w:rsidRPr="00AB7999" w:rsidRDefault="00E80179" w:rsidP="00E80179">
      <w:pPr>
        <w:ind w:left="360"/>
        <w:rPr>
          <w:rFonts w:ascii="Verdana" w:hAnsi="Verdana"/>
          <w:b/>
        </w:rPr>
      </w:pPr>
      <w:r w:rsidRPr="00AB7999">
        <w:rPr>
          <w:rFonts w:ascii="Verdana" w:hAnsi="Verdana"/>
          <w:b/>
          <w:color w:val="FF0000"/>
          <w:sz w:val="28"/>
          <w:szCs w:val="28"/>
        </w:rPr>
        <w:t>*</w:t>
      </w:r>
      <w:r w:rsidR="00286A9A" w:rsidRPr="00AB7999">
        <w:rPr>
          <w:rFonts w:ascii="Verdana" w:hAnsi="Verdana"/>
          <w:b/>
        </w:rPr>
        <w:t>C</w:t>
      </w:r>
      <w:r w:rsidR="00A36F98" w:rsidRPr="00AB7999">
        <w:rPr>
          <w:rFonts w:ascii="Verdana" w:hAnsi="Verdana"/>
          <w:b/>
        </w:rPr>
        <w:t>heck moun</w:t>
      </w:r>
      <w:r w:rsidR="00286A9A" w:rsidRPr="00AB7999">
        <w:rPr>
          <w:rFonts w:ascii="Verdana" w:hAnsi="Verdana"/>
          <w:b/>
        </w:rPr>
        <w:t>t</w:t>
      </w:r>
      <w:r w:rsidR="00A36F98" w:rsidRPr="00AB7999">
        <w:rPr>
          <w:rFonts w:ascii="Verdana" w:hAnsi="Verdana"/>
          <w:b/>
        </w:rPr>
        <w:t>aineers.org for up-to-date listings.</w:t>
      </w:r>
    </w:p>
    <w:p w14:paraId="711B0460" w14:textId="77777777" w:rsidR="002245AB" w:rsidRPr="002245AB" w:rsidRDefault="002245AB" w:rsidP="002245AB">
      <w:pPr>
        <w:rPr>
          <w:rFonts w:ascii="Verdana" w:hAnsi="Verdana"/>
        </w:rPr>
      </w:pPr>
    </w:p>
    <w:p w14:paraId="29ABA725" w14:textId="77777777" w:rsidR="0013342B" w:rsidRDefault="0013342B" w:rsidP="00835D6F">
      <w:pPr>
        <w:rPr>
          <w:rFonts w:ascii="Verdana" w:hAnsi="Verdana"/>
          <w:b/>
          <w:color w:val="FF0000"/>
          <w:sz w:val="28"/>
          <w:szCs w:val="28"/>
        </w:rPr>
      </w:pPr>
    </w:p>
    <w:p w14:paraId="05FB3C75" w14:textId="77777777" w:rsidR="00BA7075" w:rsidRPr="00A36F98" w:rsidRDefault="00BA7075" w:rsidP="00835D6F">
      <w:pPr>
        <w:rPr>
          <w:rFonts w:ascii="Verdana" w:hAnsi="Verdana"/>
          <w:b/>
          <w:color w:val="FF0000"/>
          <w:sz w:val="28"/>
          <w:szCs w:val="28"/>
        </w:rPr>
      </w:pPr>
    </w:p>
    <w:p w14:paraId="7738ADCB" w14:textId="66D66319" w:rsidR="00DD7AF2" w:rsidRDefault="00DD7AF2" w:rsidP="00835D6F">
      <w:pPr>
        <w:rPr>
          <w:rFonts w:ascii="Verdana" w:hAnsi="Verdana"/>
          <w:b/>
          <w:color w:val="FF0000"/>
          <w:sz w:val="28"/>
          <w:szCs w:val="28"/>
        </w:rPr>
      </w:pPr>
      <w:r>
        <w:rPr>
          <w:rFonts w:ascii="Verdana" w:hAnsi="Verdana"/>
          <w:b/>
          <w:color w:val="FF0000"/>
          <w:sz w:val="28"/>
          <w:szCs w:val="28"/>
        </w:rPr>
        <w:t>Mazamas (Portland, OR) 201</w:t>
      </w:r>
      <w:r w:rsidR="00EC1E86">
        <w:rPr>
          <w:rFonts w:ascii="Verdana" w:hAnsi="Verdana"/>
          <w:b/>
          <w:color w:val="FF0000"/>
          <w:sz w:val="28"/>
          <w:szCs w:val="28"/>
        </w:rPr>
        <w:t>9</w:t>
      </w:r>
      <w:r>
        <w:rPr>
          <w:rFonts w:ascii="Verdana" w:hAnsi="Verdana"/>
          <w:b/>
          <w:color w:val="FF0000"/>
          <w:sz w:val="28"/>
          <w:szCs w:val="28"/>
        </w:rPr>
        <w:t xml:space="preserve"> Navigation Instru</w:t>
      </w:r>
      <w:r w:rsidR="007B754F">
        <w:rPr>
          <w:rFonts w:ascii="Verdana" w:hAnsi="Verdana"/>
          <w:b/>
          <w:color w:val="FF0000"/>
          <w:sz w:val="28"/>
          <w:szCs w:val="28"/>
        </w:rPr>
        <w:t>c</w:t>
      </w:r>
      <w:r>
        <w:rPr>
          <w:rFonts w:ascii="Verdana" w:hAnsi="Verdana"/>
          <w:b/>
          <w:color w:val="FF0000"/>
          <w:sz w:val="28"/>
          <w:szCs w:val="28"/>
        </w:rPr>
        <w:t>tion</w:t>
      </w:r>
      <w:r w:rsidR="007B754F">
        <w:rPr>
          <w:rFonts w:ascii="Verdana" w:hAnsi="Verdana"/>
          <w:b/>
          <w:color w:val="FF0000"/>
          <w:sz w:val="28"/>
          <w:szCs w:val="28"/>
        </w:rPr>
        <w:t>*</w:t>
      </w:r>
    </w:p>
    <w:tbl>
      <w:tblPr>
        <w:tblStyle w:val="TableGrid"/>
        <w:tblW w:w="0" w:type="auto"/>
        <w:tblLook w:val="04A0" w:firstRow="1" w:lastRow="0" w:firstColumn="1" w:lastColumn="0" w:noHBand="0" w:noVBand="1"/>
      </w:tblPr>
      <w:tblGrid>
        <w:gridCol w:w="1278"/>
        <w:gridCol w:w="6390"/>
        <w:gridCol w:w="2628"/>
      </w:tblGrid>
      <w:tr w:rsidR="00A40575" w14:paraId="142E22EA" w14:textId="77777777" w:rsidTr="00E21B2F">
        <w:tc>
          <w:tcPr>
            <w:tcW w:w="1278" w:type="dxa"/>
          </w:tcPr>
          <w:p w14:paraId="448BB926" w14:textId="5A9048DA" w:rsidR="007B754F" w:rsidRDefault="00A40575" w:rsidP="00655971">
            <w:pPr>
              <w:rPr>
                <w:rFonts w:ascii="Verdana" w:hAnsi="Verdana"/>
                <w:color w:val="000000" w:themeColor="text1"/>
              </w:rPr>
            </w:pPr>
            <w:r>
              <w:rPr>
                <w:rFonts w:ascii="Verdana" w:hAnsi="Verdana"/>
                <w:color w:val="000000" w:themeColor="text1"/>
              </w:rPr>
              <w:t>Portland</w:t>
            </w:r>
          </w:p>
        </w:tc>
        <w:tc>
          <w:tcPr>
            <w:tcW w:w="6390" w:type="dxa"/>
          </w:tcPr>
          <w:p w14:paraId="3F4AC25E" w14:textId="29A4E3B0" w:rsidR="007B754F" w:rsidRDefault="00A40575" w:rsidP="00655971">
            <w:pPr>
              <w:rPr>
                <w:rFonts w:ascii="Verdana" w:hAnsi="Verdana"/>
                <w:color w:val="000000" w:themeColor="text1"/>
              </w:rPr>
            </w:pPr>
            <w:r>
              <w:rPr>
                <w:rFonts w:ascii="Verdana" w:hAnsi="Verdana"/>
                <w:color w:val="000000" w:themeColor="text1"/>
              </w:rPr>
              <w:t>Navigation Skill Builder Class</w:t>
            </w:r>
            <w:r w:rsidR="00CF2C69">
              <w:rPr>
                <w:rFonts w:ascii="Verdana" w:hAnsi="Verdana"/>
                <w:color w:val="000000" w:themeColor="text1"/>
              </w:rPr>
              <w:t xml:space="preserve"> – Videos, Wkshp, Field work</w:t>
            </w:r>
          </w:p>
        </w:tc>
        <w:tc>
          <w:tcPr>
            <w:tcW w:w="2628" w:type="dxa"/>
          </w:tcPr>
          <w:p w14:paraId="320F68A4" w14:textId="003ACE84" w:rsidR="007B754F" w:rsidRPr="00EF32DE" w:rsidRDefault="00CF4747" w:rsidP="005F19E9">
            <w:pPr>
              <w:rPr>
                <w:rFonts w:ascii="Verdana" w:hAnsi="Verdana"/>
                <w:color w:val="000000" w:themeColor="text1"/>
              </w:rPr>
            </w:pPr>
            <w:r>
              <w:rPr>
                <w:rFonts w:ascii="Verdana" w:hAnsi="Verdana"/>
                <w:color w:val="000000" w:themeColor="text1"/>
              </w:rPr>
              <w:t>TBD</w:t>
            </w:r>
          </w:p>
        </w:tc>
      </w:tr>
      <w:tr w:rsidR="00A40575" w14:paraId="3096BC2E" w14:textId="77777777" w:rsidTr="00E21B2F">
        <w:tc>
          <w:tcPr>
            <w:tcW w:w="1278" w:type="dxa"/>
          </w:tcPr>
          <w:p w14:paraId="373C2BEA" w14:textId="77777777" w:rsidR="007B754F" w:rsidRDefault="007B754F" w:rsidP="00655971">
            <w:pPr>
              <w:rPr>
                <w:rFonts w:ascii="Verdana" w:hAnsi="Verdana"/>
                <w:color w:val="000000" w:themeColor="text1"/>
              </w:rPr>
            </w:pPr>
          </w:p>
        </w:tc>
        <w:tc>
          <w:tcPr>
            <w:tcW w:w="6390" w:type="dxa"/>
          </w:tcPr>
          <w:p w14:paraId="1A6D6F2D" w14:textId="4CB2AD4F" w:rsidR="007B754F" w:rsidRDefault="000F14B7" w:rsidP="00655971">
            <w:pPr>
              <w:rPr>
                <w:rFonts w:ascii="Verdana" w:hAnsi="Verdana"/>
                <w:color w:val="000000" w:themeColor="text1"/>
              </w:rPr>
            </w:pPr>
            <w:r>
              <w:rPr>
                <w:rFonts w:ascii="Verdana" w:hAnsi="Verdana"/>
                <w:color w:val="000000" w:themeColor="text1"/>
              </w:rPr>
              <w:t xml:space="preserve">Wilderness Navigation </w:t>
            </w:r>
            <w:r w:rsidR="005F19E9">
              <w:rPr>
                <w:rFonts w:ascii="Verdana" w:hAnsi="Verdana"/>
                <w:color w:val="000000" w:themeColor="text1"/>
              </w:rPr>
              <w:t>Smartphone GPS</w:t>
            </w:r>
            <w:r>
              <w:rPr>
                <w:rFonts w:ascii="Verdana" w:hAnsi="Verdana"/>
                <w:color w:val="000000" w:themeColor="text1"/>
              </w:rPr>
              <w:t xml:space="preserve"> (Gaia)</w:t>
            </w:r>
          </w:p>
        </w:tc>
        <w:tc>
          <w:tcPr>
            <w:tcW w:w="2628" w:type="dxa"/>
          </w:tcPr>
          <w:p w14:paraId="734EC98B" w14:textId="7F3E2643" w:rsidR="007B754F" w:rsidRPr="00EF32DE" w:rsidRDefault="00531E32" w:rsidP="00655971">
            <w:pPr>
              <w:rPr>
                <w:rFonts w:ascii="Verdana" w:hAnsi="Verdana"/>
                <w:color w:val="000000" w:themeColor="text1"/>
              </w:rPr>
            </w:pPr>
            <w:r>
              <w:rPr>
                <w:rFonts w:ascii="Verdana" w:hAnsi="Verdana"/>
                <w:color w:val="000000" w:themeColor="text1"/>
              </w:rPr>
              <w:t>TBD</w:t>
            </w:r>
          </w:p>
        </w:tc>
      </w:tr>
    </w:tbl>
    <w:p w14:paraId="24CAD1F4" w14:textId="7F009463" w:rsidR="007B754F" w:rsidRDefault="007B754F" w:rsidP="00D42B10">
      <w:pPr>
        <w:rPr>
          <w:rFonts w:ascii="Verdana" w:hAnsi="Verdana"/>
        </w:rPr>
      </w:pPr>
      <w:r w:rsidRPr="00E21B2F">
        <w:rPr>
          <w:rFonts w:ascii="Verdana" w:hAnsi="Verdana"/>
        </w:rPr>
        <w:lastRenderedPageBreak/>
        <w:t>*Northwest climbing clubs support similar goals for exploration, learning and con</w:t>
      </w:r>
      <w:r>
        <w:rPr>
          <w:rFonts w:ascii="Verdana" w:hAnsi="Verdana"/>
        </w:rPr>
        <w:t xml:space="preserve">servation.  Reciprocity is routinely granted across state lines.  Mazamas lead navigation instructor is John Godino, contact </w:t>
      </w:r>
      <w:hyperlink r:id="rId19" w:history="1">
        <w:r w:rsidR="00577696" w:rsidRPr="0054518E">
          <w:rPr>
            <w:rStyle w:val="Hyperlink"/>
            <w:rFonts w:ascii="Verdana" w:hAnsi="Verdana"/>
          </w:rPr>
          <w:t>johngo.pdx@gmail.com</w:t>
        </w:r>
      </w:hyperlink>
      <w:r w:rsidR="00577696">
        <w:rPr>
          <w:rFonts w:ascii="Verdana" w:hAnsi="Verdana"/>
        </w:rPr>
        <w:t>.</w:t>
      </w:r>
    </w:p>
    <w:p w14:paraId="34D56AA5" w14:textId="77777777" w:rsidR="0069559D" w:rsidRDefault="0069559D" w:rsidP="00D42B10">
      <w:pPr>
        <w:rPr>
          <w:rFonts w:ascii="Verdana" w:hAnsi="Verdana"/>
        </w:rPr>
      </w:pPr>
    </w:p>
    <w:p w14:paraId="7A6917F3" w14:textId="2D9D4DD0" w:rsidR="0069559D" w:rsidRPr="00752AAA" w:rsidRDefault="0069559D" w:rsidP="00D42B10">
      <w:pPr>
        <w:rPr>
          <w:rFonts w:ascii="Verdana" w:hAnsi="Verdana"/>
          <w:b/>
          <w:color w:val="FF0000"/>
          <w:sz w:val="28"/>
          <w:szCs w:val="28"/>
        </w:rPr>
      </w:pPr>
      <w:r w:rsidRPr="00752AAA">
        <w:rPr>
          <w:rFonts w:ascii="Verdana" w:hAnsi="Verdana"/>
          <w:b/>
          <w:color w:val="FF0000"/>
          <w:sz w:val="28"/>
          <w:szCs w:val="28"/>
        </w:rPr>
        <w:t>Contact Information Other Northwest Mountaineering Clubs</w:t>
      </w:r>
    </w:p>
    <w:p w14:paraId="06BEDE43" w14:textId="77777777" w:rsidR="0069559D" w:rsidRDefault="0069559D" w:rsidP="00D42B10">
      <w:pPr>
        <w:rPr>
          <w:rFonts w:ascii="Verdana" w:hAnsi="Verdana"/>
        </w:rPr>
      </w:pPr>
    </w:p>
    <w:tbl>
      <w:tblPr>
        <w:tblStyle w:val="TableGrid"/>
        <w:tblW w:w="0" w:type="auto"/>
        <w:tblLayout w:type="fixed"/>
        <w:tblLook w:val="04A0" w:firstRow="1" w:lastRow="0" w:firstColumn="1" w:lastColumn="0" w:noHBand="0" w:noVBand="1"/>
      </w:tblPr>
      <w:tblGrid>
        <w:gridCol w:w="1998"/>
        <w:gridCol w:w="4410"/>
        <w:gridCol w:w="3888"/>
      </w:tblGrid>
      <w:tr w:rsidR="00913C96" w:rsidRPr="00752AAA" w14:paraId="30A2F298" w14:textId="77777777" w:rsidTr="00235780">
        <w:tc>
          <w:tcPr>
            <w:tcW w:w="1998" w:type="dxa"/>
          </w:tcPr>
          <w:p w14:paraId="5F3B0690" w14:textId="76416CB5" w:rsidR="00752AAA" w:rsidRPr="00752AAA" w:rsidRDefault="00752AAA" w:rsidP="00D42B10">
            <w:pPr>
              <w:rPr>
                <w:rFonts w:ascii="Verdana" w:hAnsi="Verdana"/>
                <w:b/>
              </w:rPr>
            </w:pPr>
            <w:r w:rsidRPr="00752AAA">
              <w:rPr>
                <w:rFonts w:ascii="Verdana" w:hAnsi="Verdana"/>
                <w:b/>
              </w:rPr>
              <w:t>Organization</w:t>
            </w:r>
          </w:p>
        </w:tc>
        <w:tc>
          <w:tcPr>
            <w:tcW w:w="4410" w:type="dxa"/>
          </w:tcPr>
          <w:p w14:paraId="7677ACA2" w14:textId="46F4647F" w:rsidR="00752AAA" w:rsidRPr="00752AAA" w:rsidRDefault="00752AAA" w:rsidP="00D42B10">
            <w:pPr>
              <w:rPr>
                <w:rFonts w:ascii="Verdana" w:hAnsi="Verdana"/>
                <w:b/>
              </w:rPr>
            </w:pPr>
            <w:r w:rsidRPr="00752AAA">
              <w:rPr>
                <w:rFonts w:ascii="Verdana" w:hAnsi="Verdana"/>
                <w:b/>
              </w:rPr>
              <w:t>Web address</w:t>
            </w:r>
          </w:p>
        </w:tc>
        <w:tc>
          <w:tcPr>
            <w:tcW w:w="3888" w:type="dxa"/>
          </w:tcPr>
          <w:p w14:paraId="6826B963" w14:textId="28C04902" w:rsidR="00752AAA" w:rsidRPr="00752AAA" w:rsidRDefault="00752AAA" w:rsidP="00D42B10">
            <w:pPr>
              <w:rPr>
                <w:rFonts w:ascii="Verdana" w:hAnsi="Verdana"/>
                <w:b/>
              </w:rPr>
            </w:pPr>
            <w:r w:rsidRPr="00752AAA">
              <w:rPr>
                <w:rFonts w:ascii="Verdana" w:hAnsi="Verdana"/>
                <w:b/>
              </w:rPr>
              <w:t>Notes</w:t>
            </w:r>
          </w:p>
        </w:tc>
      </w:tr>
      <w:tr w:rsidR="008827D7" w:rsidRPr="00752AAA" w14:paraId="0D19FA06" w14:textId="77777777" w:rsidTr="00235780">
        <w:tc>
          <w:tcPr>
            <w:tcW w:w="1998" w:type="dxa"/>
          </w:tcPr>
          <w:p w14:paraId="311E98E4" w14:textId="4DFDFE62" w:rsidR="008827D7" w:rsidRPr="00752AAA" w:rsidRDefault="008827D7" w:rsidP="00D42B10">
            <w:pPr>
              <w:rPr>
                <w:rFonts w:ascii="Verdana" w:hAnsi="Verdana"/>
              </w:rPr>
            </w:pPr>
            <w:r>
              <w:rPr>
                <w:rFonts w:ascii="Verdana" w:hAnsi="Verdana"/>
              </w:rPr>
              <w:t>The American Alpine Club – Northwest Region</w:t>
            </w:r>
          </w:p>
        </w:tc>
        <w:tc>
          <w:tcPr>
            <w:tcW w:w="4410" w:type="dxa"/>
          </w:tcPr>
          <w:p w14:paraId="7DDC1EB1" w14:textId="2414C5ED" w:rsidR="008827D7" w:rsidRDefault="0040617A" w:rsidP="00D42B10">
            <w:hyperlink r:id="rId20" w:history="1">
              <w:r w:rsidR="008827D7" w:rsidRPr="00976E79">
                <w:rPr>
                  <w:rStyle w:val="Hyperlink"/>
                  <w:rFonts w:ascii="Verdana" w:hAnsi="Verdana"/>
                </w:rPr>
                <w:t>https://americanalpineclub.org/cascade-section</w:t>
              </w:r>
            </w:hyperlink>
          </w:p>
        </w:tc>
        <w:tc>
          <w:tcPr>
            <w:tcW w:w="3888" w:type="dxa"/>
          </w:tcPr>
          <w:p w14:paraId="4BF9E426" w14:textId="77777777" w:rsidR="008827D7" w:rsidRDefault="008827D7" w:rsidP="00E2289E">
            <w:pPr>
              <w:rPr>
                <w:rFonts w:ascii="Verdana" w:hAnsi="Verdana"/>
              </w:rPr>
            </w:pPr>
            <w:r>
              <w:rPr>
                <w:rFonts w:ascii="Verdana" w:hAnsi="Verdana"/>
              </w:rPr>
              <w:t>Cascade Section has a Washington &amp; Oregon focus</w:t>
            </w:r>
          </w:p>
          <w:p w14:paraId="00927187" w14:textId="4CB2517B" w:rsidR="008827D7" w:rsidRDefault="008827D7" w:rsidP="00D42B10">
            <w:pPr>
              <w:rPr>
                <w:rFonts w:ascii="Verdana" w:hAnsi="Verdana"/>
              </w:rPr>
            </w:pPr>
            <w:r>
              <w:rPr>
                <w:rFonts w:ascii="Verdana" w:hAnsi="Verdana"/>
              </w:rPr>
              <w:t>Facebook presence</w:t>
            </w:r>
          </w:p>
        </w:tc>
      </w:tr>
      <w:tr w:rsidR="008827D7" w:rsidRPr="00752AAA" w14:paraId="6B490CA9" w14:textId="77777777" w:rsidTr="00235780">
        <w:tc>
          <w:tcPr>
            <w:tcW w:w="1998" w:type="dxa"/>
          </w:tcPr>
          <w:p w14:paraId="41580CD8" w14:textId="3C0749DF" w:rsidR="008827D7" w:rsidRPr="00752AAA" w:rsidRDefault="008827D7" w:rsidP="00D42B10">
            <w:pPr>
              <w:rPr>
                <w:rFonts w:ascii="Verdana" w:hAnsi="Verdana"/>
              </w:rPr>
            </w:pPr>
            <w:r w:rsidRPr="00752AAA">
              <w:rPr>
                <w:rFonts w:ascii="Verdana" w:hAnsi="Verdana"/>
              </w:rPr>
              <w:t>BOEALPS</w:t>
            </w:r>
            <w:r>
              <w:rPr>
                <w:rFonts w:ascii="Verdana" w:hAnsi="Verdana"/>
              </w:rPr>
              <w:t>, The Boe</w:t>
            </w:r>
            <w:r w:rsidRPr="00752AAA">
              <w:rPr>
                <w:rFonts w:ascii="Verdana" w:hAnsi="Verdana"/>
              </w:rPr>
              <w:t>ing Employees Alpine Society</w:t>
            </w:r>
          </w:p>
        </w:tc>
        <w:tc>
          <w:tcPr>
            <w:tcW w:w="4410" w:type="dxa"/>
          </w:tcPr>
          <w:p w14:paraId="69F193EF" w14:textId="7CE8BB90" w:rsidR="008827D7" w:rsidRPr="00752AAA" w:rsidRDefault="0040617A" w:rsidP="00D42B10">
            <w:pPr>
              <w:rPr>
                <w:rFonts w:ascii="Verdana" w:hAnsi="Verdana"/>
              </w:rPr>
            </w:pPr>
            <w:hyperlink r:id="rId21" w:history="1">
              <w:r w:rsidR="008827D7" w:rsidRPr="00976E79">
                <w:rPr>
                  <w:rStyle w:val="Hyperlink"/>
                  <w:rFonts w:ascii="Verdana" w:hAnsi="Verdana"/>
                </w:rPr>
                <w:t>http://boealps.org/about-us/</w:t>
              </w:r>
            </w:hyperlink>
          </w:p>
        </w:tc>
        <w:tc>
          <w:tcPr>
            <w:tcW w:w="3888" w:type="dxa"/>
          </w:tcPr>
          <w:p w14:paraId="73C5187B" w14:textId="07706CF7" w:rsidR="008827D7" w:rsidRPr="00752AAA" w:rsidRDefault="008827D7" w:rsidP="00D42B10">
            <w:pPr>
              <w:rPr>
                <w:rFonts w:ascii="Verdana" w:hAnsi="Verdana"/>
              </w:rPr>
            </w:pPr>
            <w:r>
              <w:rPr>
                <w:rFonts w:ascii="Verdana" w:hAnsi="Verdana"/>
              </w:rPr>
              <w:t>Primarily climbing; spring Basic Mountaineering Course</w:t>
            </w:r>
          </w:p>
        </w:tc>
      </w:tr>
      <w:tr w:rsidR="008827D7" w:rsidRPr="00752AAA" w14:paraId="0503467A" w14:textId="77777777" w:rsidTr="00235780">
        <w:tc>
          <w:tcPr>
            <w:tcW w:w="1998" w:type="dxa"/>
          </w:tcPr>
          <w:p w14:paraId="5CD0C6AA" w14:textId="655A3FC6" w:rsidR="008827D7" w:rsidRDefault="008827D7" w:rsidP="00752AAA">
            <w:pPr>
              <w:rPr>
                <w:rFonts w:ascii="Verdana" w:hAnsi="Verdana"/>
              </w:rPr>
            </w:pPr>
            <w:r>
              <w:rPr>
                <w:rFonts w:ascii="Verdana" w:hAnsi="Verdana"/>
              </w:rPr>
              <w:t>Bushwhacker Climbing Club</w:t>
            </w:r>
          </w:p>
        </w:tc>
        <w:tc>
          <w:tcPr>
            <w:tcW w:w="4410" w:type="dxa"/>
          </w:tcPr>
          <w:p w14:paraId="50624771" w14:textId="524D7C53" w:rsidR="008827D7" w:rsidRDefault="0040617A" w:rsidP="00D42B10">
            <w:hyperlink r:id="rId22" w:history="1">
              <w:r w:rsidR="008827D7" w:rsidRPr="00976E79">
                <w:rPr>
                  <w:rStyle w:val="Hyperlink"/>
                  <w:rFonts w:ascii="Verdana" w:hAnsi="Verdana"/>
                </w:rPr>
                <w:t>https://bwcc.clubexpress.com/content.aspx?page_id=22&amp;club_id=172409&amp;module_id=151320</w:t>
              </w:r>
            </w:hyperlink>
          </w:p>
        </w:tc>
        <w:tc>
          <w:tcPr>
            <w:tcW w:w="3888" w:type="dxa"/>
          </w:tcPr>
          <w:p w14:paraId="655B922A" w14:textId="01A75D7D" w:rsidR="008827D7" w:rsidRDefault="008827D7" w:rsidP="00D42B10">
            <w:pPr>
              <w:rPr>
                <w:rFonts w:ascii="Verdana" w:hAnsi="Verdana"/>
              </w:rPr>
            </w:pPr>
            <w:r>
              <w:rPr>
                <w:rFonts w:ascii="Verdana" w:hAnsi="Verdana"/>
              </w:rPr>
              <w:t>Founded 2003. Hike, climb, ski, socialize</w:t>
            </w:r>
          </w:p>
        </w:tc>
      </w:tr>
      <w:tr w:rsidR="00152387" w:rsidRPr="00752AAA" w14:paraId="4AA459D0" w14:textId="77777777" w:rsidTr="00235780">
        <w:tc>
          <w:tcPr>
            <w:tcW w:w="1998" w:type="dxa"/>
          </w:tcPr>
          <w:p w14:paraId="6305D8CD" w14:textId="3E6C13D1" w:rsidR="00152387" w:rsidRDefault="00152387" w:rsidP="00287585">
            <w:pPr>
              <w:rPr>
                <w:rFonts w:ascii="Verdana" w:hAnsi="Verdana"/>
              </w:rPr>
            </w:pPr>
            <w:r>
              <w:rPr>
                <w:rFonts w:ascii="Verdana" w:hAnsi="Verdana"/>
              </w:rPr>
              <w:t xml:space="preserve">Mazamas </w:t>
            </w:r>
          </w:p>
        </w:tc>
        <w:tc>
          <w:tcPr>
            <w:tcW w:w="4410" w:type="dxa"/>
          </w:tcPr>
          <w:p w14:paraId="725B1121" w14:textId="11255E55" w:rsidR="00152387" w:rsidRPr="003D31A8" w:rsidRDefault="0040617A" w:rsidP="00D42B10">
            <w:pPr>
              <w:rPr>
                <w:rFonts w:ascii="Verdana" w:hAnsi="Verdana"/>
              </w:rPr>
            </w:pPr>
            <w:hyperlink r:id="rId23" w:history="1">
              <w:r w:rsidR="003D31A8" w:rsidRPr="003D31A8">
                <w:rPr>
                  <w:rStyle w:val="Hyperlink"/>
                  <w:rFonts w:ascii="Verdana" w:hAnsi="Verdana"/>
                </w:rPr>
                <w:t>https://mazamas.org/</w:t>
              </w:r>
            </w:hyperlink>
          </w:p>
        </w:tc>
        <w:tc>
          <w:tcPr>
            <w:tcW w:w="3888" w:type="dxa"/>
          </w:tcPr>
          <w:p w14:paraId="2AAD04F8" w14:textId="53411DB4" w:rsidR="00152387" w:rsidRDefault="003D31A8" w:rsidP="00D42B10">
            <w:pPr>
              <w:rPr>
                <w:rFonts w:ascii="Verdana" w:hAnsi="Verdana"/>
              </w:rPr>
            </w:pPr>
            <w:r>
              <w:rPr>
                <w:rFonts w:ascii="Verdana" w:hAnsi="Verdana"/>
              </w:rPr>
              <w:t>Founded 1894</w:t>
            </w:r>
            <w:r w:rsidR="00287585">
              <w:rPr>
                <w:rFonts w:ascii="Verdana" w:hAnsi="Verdana"/>
              </w:rPr>
              <w:t xml:space="preserve"> in Portland</w:t>
            </w:r>
            <w:r>
              <w:rPr>
                <w:rFonts w:ascii="Verdana" w:hAnsi="Verdana"/>
              </w:rPr>
              <w:t xml:space="preserve">. </w:t>
            </w:r>
            <w:r w:rsidR="00152387">
              <w:rPr>
                <w:rFonts w:ascii="Verdana" w:hAnsi="Verdana"/>
              </w:rPr>
              <w:t xml:space="preserve">Mainly a climbing club for those who have already summited a </w:t>
            </w:r>
            <w:r>
              <w:rPr>
                <w:rFonts w:ascii="Verdana" w:hAnsi="Verdana"/>
              </w:rPr>
              <w:t>glaciated peak</w:t>
            </w:r>
          </w:p>
        </w:tc>
      </w:tr>
      <w:tr w:rsidR="008827D7" w:rsidRPr="00752AAA" w14:paraId="1D4189D7" w14:textId="77777777" w:rsidTr="00235780">
        <w:tc>
          <w:tcPr>
            <w:tcW w:w="1998" w:type="dxa"/>
          </w:tcPr>
          <w:p w14:paraId="6C779179" w14:textId="48FB822A" w:rsidR="008827D7" w:rsidRPr="00752AAA" w:rsidRDefault="008827D7" w:rsidP="00752AAA">
            <w:pPr>
              <w:rPr>
                <w:rFonts w:ascii="Verdana" w:hAnsi="Verdana"/>
              </w:rPr>
            </w:pPr>
            <w:r>
              <w:rPr>
                <w:rFonts w:ascii="Verdana" w:hAnsi="Verdana"/>
              </w:rPr>
              <w:t>OSAT, One Step At A Time</w:t>
            </w:r>
          </w:p>
        </w:tc>
        <w:tc>
          <w:tcPr>
            <w:tcW w:w="4410" w:type="dxa"/>
          </w:tcPr>
          <w:p w14:paraId="4214C651" w14:textId="11E443F8" w:rsidR="008827D7" w:rsidRPr="00752AAA" w:rsidRDefault="0040617A" w:rsidP="00D42B10">
            <w:pPr>
              <w:rPr>
                <w:rFonts w:ascii="Verdana" w:hAnsi="Verdana"/>
              </w:rPr>
            </w:pPr>
            <w:hyperlink r:id="rId24" w:history="1">
              <w:r w:rsidR="008827D7" w:rsidRPr="00976E79">
                <w:rPr>
                  <w:rStyle w:val="Hyperlink"/>
                  <w:rFonts w:ascii="Verdana" w:hAnsi="Verdana"/>
                </w:rPr>
                <w:t>http://www.osat.org/</w:t>
              </w:r>
            </w:hyperlink>
          </w:p>
        </w:tc>
        <w:tc>
          <w:tcPr>
            <w:tcW w:w="3888" w:type="dxa"/>
          </w:tcPr>
          <w:p w14:paraId="3208F8E7" w14:textId="52E43EC6" w:rsidR="008827D7" w:rsidRPr="00752AAA" w:rsidRDefault="008827D7" w:rsidP="00D42B10">
            <w:pPr>
              <w:rPr>
                <w:rFonts w:ascii="Verdana" w:hAnsi="Verdana"/>
              </w:rPr>
            </w:pPr>
            <w:r>
              <w:rPr>
                <w:rFonts w:ascii="Verdana" w:hAnsi="Verdana"/>
              </w:rPr>
              <w:t>Melds outdoor activities with recovery; 6 month glacier climbing course</w:t>
            </w:r>
          </w:p>
        </w:tc>
      </w:tr>
      <w:tr w:rsidR="008827D7" w:rsidRPr="00752AAA" w14:paraId="615503AB" w14:textId="77777777" w:rsidTr="00235780">
        <w:tc>
          <w:tcPr>
            <w:tcW w:w="1998" w:type="dxa"/>
          </w:tcPr>
          <w:p w14:paraId="7651C15D" w14:textId="0B72A11E" w:rsidR="008827D7" w:rsidRPr="00752AAA" w:rsidRDefault="008827D7" w:rsidP="00D42B10">
            <w:pPr>
              <w:rPr>
                <w:rFonts w:ascii="Verdana" w:hAnsi="Verdana"/>
              </w:rPr>
            </w:pPr>
            <w:r>
              <w:rPr>
                <w:rFonts w:ascii="Verdana" w:hAnsi="Verdana"/>
              </w:rPr>
              <w:t>WAC, Washington Alpine Club</w:t>
            </w:r>
          </w:p>
        </w:tc>
        <w:tc>
          <w:tcPr>
            <w:tcW w:w="4410" w:type="dxa"/>
          </w:tcPr>
          <w:p w14:paraId="3973F8D5" w14:textId="17E7FA25" w:rsidR="008827D7" w:rsidRPr="00752AAA" w:rsidRDefault="0040617A" w:rsidP="00D42B10">
            <w:pPr>
              <w:rPr>
                <w:rFonts w:ascii="Verdana" w:hAnsi="Verdana"/>
              </w:rPr>
            </w:pPr>
            <w:hyperlink r:id="rId25" w:history="1">
              <w:r w:rsidR="008827D7" w:rsidRPr="00976E79">
                <w:rPr>
                  <w:rStyle w:val="Hyperlink"/>
                  <w:rFonts w:ascii="Verdana" w:hAnsi="Verdana"/>
                </w:rPr>
                <w:t>https://washingtonalpineclub.org/</w:t>
              </w:r>
            </w:hyperlink>
          </w:p>
        </w:tc>
        <w:tc>
          <w:tcPr>
            <w:tcW w:w="3888" w:type="dxa"/>
          </w:tcPr>
          <w:p w14:paraId="311DDA86" w14:textId="37EFF40E" w:rsidR="008827D7" w:rsidRPr="00752AAA" w:rsidRDefault="008827D7" w:rsidP="00D42B10">
            <w:pPr>
              <w:rPr>
                <w:rFonts w:ascii="Verdana" w:hAnsi="Verdana"/>
              </w:rPr>
            </w:pPr>
            <w:r>
              <w:rPr>
                <w:rFonts w:ascii="Verdana" w:hAnsi="Verdana"/>
              </w:rPr>
              <w:t>Founded 1916. Many Guye Cabin activities, Snoqualmie Pass</w:t>
            </w:r>
          </w:p>
        </w:tc>
      </w:tr>
    </w:tbl>
    <w:p w14:paraId="63615E92" w14:textId="77777777" w:rsidR="0069559D" w:rsidRPr="00024637" w:rsidRDefault="0069559D" w:rsidP="00D42B10">
      <w:pPr>
        <w:rPr>
          <w:rFonts w:ascii="Verdana" w:hAnsi="Verdana"/>
          <w:b/>
          <w:color w:val="FF0000"/>
          <w:sz w:val="20"/>
          <w:szCs w:val="20"/>
        </w:rPr>
      </w:pPr>
    </w:p>
    <w:p w14:paraId="41D57293" w14:textId="77777777" w:rsidR="00170A0B" w:rsidRDefault="00170A0B" w:rsidP="00D42B10">
      <w:pPr>
        <w:rPr>
          <w:rFonts w:ascii="Verdana" w:hAnsi="Verdana"/>
          <w:b/>
          <w:iCs/>
          <w:color w:val="FF0000"/>
        </w:rPr>
      </w:pPr>
    </w:p>
    <w:p w14:paraId="4515E78A" w14:textId="54499A17" w:rsidR="004A4E37" w:rsidRPr="00024637" w:rsidRDefault="004A4E37" w:rsidP="00835D6F">
      <w:pPr>
        <w:rPr>
          <w:rFonts w:ascii="Verdana" w:hAnsi="Verdana"/>
          <w:b/>
          <w:color w:val="FF0000"/>
          <w:sz w:val="20"/>
          <w:szCs w:val="20"/>
        </w:rPr>
      </w:pPr>
      <w:r w:rsidRPr="00E21B2F">
        <w:rPr>
          <w:rFonts w:ascii="Verdana" w:hAnsi="Verdana"/>
          <w:b/>
          <w:iCs/>
          <w:color w:val="FF0000"/>
        </w:rPr>
        <w:t>***********************************************************</w:t>
      </w:r>
    </w:p>
    <w:p w14:paraId="65DFB41D" w14:textId="265DEA81" w:rsidR="00D05F4F" w:rsidRDefault="00D05F4F">
      <w:pPr>
        <w:rPr>
          <w:rFonts w:ascii="Verdana" w:hAnsi="Verdana"/>
          <w:b/>
          <w:color w:val="FF0000"/>
          <w:sz w:val="28"/>
          <w:szCs w:val="28"/>
        </w:rPr>
      </w:pPr>
      <w:r>
        <w:rPr>
          <w:rFonts w:ascii="Verdana" w:hAnsi="Verdana"/>
          <w:b/>
          <w:color w:val="FF0000"/>
          <w:sz w:val="28"/>
          <w:szCs w:val="28"/>
        </w:rPr>
        <w:br w:type="page"/>
      </w:r>
    </w:p>
    <w:p w14:paraId="4B388B99" w14:textId="57C2AB85" w:rsidR="00835D6F" w:rsidRPr="0028350D" w:rsidRDefault="0040329E" w:rsidP="00835D6F">
      <w:pPr>
        <w:rPr>
          <w:rFonts w:ascii="Verdana" w:hAnsi="Verdana"/>
          <w:b/>
          <w:color w:val="FF0000"/>
          <w:sz w:val="28"/>
          <w:szCs w:val="28"/>
        </w:rPr>
      </w:pPr>
      <w:r w:rsidRPr="0028350D">
        <w:rPr>
          <w:rFonts w:ascii="Verdana" w:hAnsi="Verdana"/>
          <w:b/>
          <w:color w:val="FF0000"/>
          <w:sz w:val="28"/>
          <w:szCs w:val="28"/>
        </w:rPr>
        <w:lastRenderedPageBreak/>
        <w:t xml:space="preserve">Navigation Gear, Apps &amp; </w:t>
      </w:r>
      <w:r w:rsidR="00835D6F" w:rsidRPr="0028350D">
        <w:rPr>
          <w:rFonts w:ascii="Verdana" w:hAnsi="Verdana"/>
          <w:b/>
          <w:color w:val="FF0000"/>
          <w:sz w:val="28"/>
          <w:szCs w:val="28"/>
        </w:rPr>
        <w:t>Links</w:t>
      </w:r>
      <w:r w:rsidRPr="0028350D">
        <w:rPr>
          <w:rFonts w:ascii="Verdana" w:hAnsi="Verdana"/>
          <w:b/>
          <w:color w:val="FF0000"/>
          <w:sz w:val="28"/>
          <w:szCs w:val="28"/>
        </w:rPr>
        <w:t xml:space="preserve"> </w:t>
      </w:r>
      <w:r w:rsidR="00835D6F" w:rsidRPr="0028350D">
        <w:rPr>
          <w:rFonts w:ascii="Verdana" w:hAnsi="Verdana"/>
          <w:b/>
          <w:color w:val="FF0000"/>
          <w:sz w:val="28"/>
          <w:szCs w:val="28"/>
        </w:rPr>
        <w:t>of Interest</w:t>
      </w:r>
    </w:p>
    <w:p w14:paraId="28B12CDF" w14:textId="5F23C0BE" w:rsidR="005617A3" w:rsidRDefault="00A622BB" w:rsidP="00FC5B7F">
      <w:pPr>
        <w:rPr>
          <w:rFonts w:ascii="Verdana" w:hAnsi="Verdana"/>
        </w:rPr>
      </w:pPr>
      <w:r>
        <w:rPr>
          <w:rFonts w:ascii="Verdana" w:hAnsi="Verdana"/>
        </w:rPr>
        <w:t>Your comments and suggestions are ever welcome</w:t>
      </w:r>
      <w:r w:rsidR="007756E9">
        <w:rPr>
          <w:rFonts w:ascii="Verdana" w:hAnsi="Verdana"/>
        </w:rPr>
        <w:t xml:space="preserve"> regarding the Seattle Navigation website and links in Navigation Northwest</w:t>
      </w:r>
      <w:r>
        <w:rPr>
          <w:rFonts w:ascii="Verdana" w:hAnsi="Verdana"/>
        </w:rPr>
        <w:t>.</w:t>
      </w:r>
      <w:r w:rsidR="00015F15">
        <w:rPr>
          <w:rFonts w:ascii="Verdana" w:hAnsi="Verdana"/>
        </w:rPr>
        <w:t xml:space="preserve">  –Pat Podenski, Section Ed</w:t>
      </w:r>
    </w:p>
    <w:p w14:paraId="725854A0" w14:textId="77777777" w:rsidR="00C86CDD" w:rsidRDefault="00C86CDD" w:rsidP="00FC5B7F">
      <w:pPr>
        <w:rPr>
          <w:rFonts w:ascii="Verdana" w:hAnsi="Verdana"/>
        </w:rPr>
      </w:pPr>
    </w:p>
    <w:p w14:paraId="6B05E194" w14:textId="17D40167" w:rsidR="00B446CB" w:rsidRPr="00135D74" w:rsidRDefault="000F36B0" w:rsidP="00170A0B">
      <w:pPr>
        <w:rPr>
          <w:rFonts w:ascii="Verdana" w:hAnsi="Verdana"/>
          <w:i/>
        </w:rPr>
      </w:pPr>
      <w:r w:rsidRPr="00AA4B61">
        <w:rPr>
          <w:rFonts w:ascii="Verdana" w:hAnsi="Verdana"/>
          <w:b/>
        </w:rPr>
        <w:t>The Apps...</w:t>
      </w:r>
    </w:p>
    <w:p w14:paraId="06DE6B88" w14:textId="1E4CBC65" w:rsidR="00452F07" w:rsidRPr="00C27248" w:rsidRDefault="009E69DB" w:rsidP="00135D74">
      <w:pPr>
        <w:pStyle w:val="ListParagraph"/>
        <w:numPr>
          <w:ilvl w:val="0"/>
          <w:numId w:val="2"/>
        </w:numPr>
        <w:rPr>
          <w:rFonts w:ascii="Verdana" w:hAnsi="Verdana"/>
          <w:color w:val="E4AF0A"/>
        </w:rPr>
      </w:pPr>
      <w:r w:rsidRPr="00C27248">
        <w:rPr>
          <w:rFonts w:ascii="Verdana" w:hAnsi="Verdana"/>
          <w:b/>
        </w:rPr>
        <w:t xml:space="preserve">Gaia </w:t>
      </w:r>
      <w:r w:rsidRPr="00C27248">
        <w:rPr>
          <w:rFonts w:ascii="Verdana" w:hAnsi="Verdana"/>
        </w:rPr>
        <w:t>has</w:t>
      </w:r>
      <w:r w:rsidRPr="009E69DB">
        <w:rPr>
          <w:rFonts w:ascii="Verdana" w:hAnsi="Verdana"/>
        </w:rPr>
        <w:t xml:space="preserve"> released a rain and snow overlay with </w:t>
      </w:r>
      <w:r w:rsidR="007A714E" w:rsidRPr="009E69DB">
        <w:rPr>
          <w:rFonts w:ascii="Verdana" w:hAnsi="Verdana"/>
        </w:rPr>
        <w:t>48-hour</w:t>
      </w:r>
      <w:r w:rsidRPr="009E69DB">
        <w:rPr>
          <w:rFonts w:ascii="Verdana" w:hAnsi="Verdana"/>
        </w:rPr>
        <w:t xml:space="preserve"> forecasts</w:t>
      </w:r>
      <w:r w:rsidR="00C27248">
        <w:rPr>
          <w:rFonts w:ascii="Verdana" w:hAnsi="Verdana"/>
        </w:rPr>
        <w:t>.</w:t>
      </w:r>
    </w:p>
    <w:p w14:paraId="1165E0F8" w14:textId="664BD49A" w:rsidR="00C27248" w:rsidRDefault="00C27248" w:rsidP="00135D74">
      <w:pPr>
        <w:pStyle w:val="ListParagraph"/>
        <w:numPr>
          <w:ilvl w:val="0"/>
          <w:numId w:val="2"/>
        </w:numPr>
        <w:rPr>
          <w:rFonts w:ascii="Verdana" w:hAnsi="Verdana"/>
        </w:rPr>
      </w:pPr>
      <w:r w:rsidRPr="00C27248">
        <w:rPr>
          <w:rFonts w:ascii="Verdana" w:hAnsi="Verdana"/>
          <w:b/>
        </w:rPr>
        <w:t>AllTrails</w:t>
      </w:r>
      <w:r>
        <w:rPr>
          <w:rFonts w:ascii="Verdana" w:hAnsi="Verdana"/>
        </w:rPr>
        <w:t xml:space="preserve"> has a Record Track function for iPhone or Android.</w:t>
      </w:r>
    </w:p>
    <w:p w14:paraId="06280771" w14:textId="77777777" w:rsidR="00C27248" w:rsidRPr="00C27248" w:rsidRDefault="00C27248" w:rsidP="00C27248">
      <w:pPr>
        <w:rPr>
          <w:rFonts w:ascii="Verdana" w:hAnsi="Verdana"/>
        </w:rPr>
      </w:pPr>
    </w:p>
    <w:p w14:paraId="1B2E9275" w14:textId="40FE57E6" w:rsidR="003A1585" w:rsidRPr="00452F07" w:rsidRDefault="00EA3289" w:rsidP="00452F07">
      <w:pPr>
        <w:ind w:left="720"/>
        <w:jc w:val="center"/>
        <w:rPr>
          <w:rFonts w:ascii="Verdana" w:hAnsi="Verdana"/>
          <w:b/>
        </w:rPr>
      </w:pPr>
      <w:r w:rsidRPr="00452F07">
        <w:rPr>
          <w:rFonts w:ascii="Verdana" w:hAnsi="Verdana"/>
          <w:b/>
        </w:rPr>
        <w:t>(Following apps first published in June 2017 issue)</w:t>
      </w:r>
    </w:p>
    <w:p w14:paraId="09AD6849" w14:textId="77777777" w:rsidR="00EA3289" w:rsidRDefault="00EA3289" w:rsidP="003A1585">
      <w:pPr>
        <w:contextualSpacing/>
        <w:rPr>
          <w:rFonts w:ascii="Verdana" w:hAnsi="Verdana"/>
          <w:b/>
          <w:color w:val="C0504D" w:themeColor="accent2"/>
          <w:sz w:val="28"/>
          <w:szCs w:val="28"/>
        </w:rPr>
      </w:pPr>
    </w:p>
    <w:p w14:paraId="455D697D" w14:textId="6572235A" w:rsidR="003A1585" w:rsidRDefault="003A1585" w:rsidP="003A1585">
      <w:pPr>
        <w:contextualSpacing/>
        <w:rPr>
          <w:rFonts w:ascii="Verdana" w:hAnsi="Verdana"/>
          <w:b/>
          <w:color w:val="C0504D" w:themeColor="accent2"/>
          <w:sz w:val="28"/>
          <w:szCs w:val="28"/>
        </w:rPr>
      </w:pPr>
      <w:r w:rsidRPr="00761D16">
        <w:rPr>
          <w:rFonts w:ascii="Verdana" w:hAnsi="Verdana"/>
          <w:b/>
          <w:color w:val="C0504D" w:themeColor="accent2"/>
          <w:sz w:val="28"/>
          <w:szCs w:val="28"/>
        </w:rPr>
        <w:t>Free (or nearly) Altimeter Apps For Smart Phones</w:t>
      </w:r>
      <w:r w:rsidR="00BA7075">
        <w:rPr>
          <w:rFonts w:ascii="Verdana" w:hAnsi="Verdana"/>
          <w:b/>
          <w:color w:val="C0504D" w:themeColor="accent2"/>
          <w:sz w:val="28"/>
          <w:szCs w:val="28"/>
        </w:rPr>
        <w:t xml:space="preserve"> </w:t>
      </w:r>
    </w:p>
    <w:p w14:paraId="2BA4BE5F" w14:textId="77777777" w:rsidR="003A1585" w:rsidRDefault="003A1585" w:rsidP="003A1585">
      <w:pPr>
        <w:contextualSpacing/>
        <w:rPr>
          <w:rFonts w:ascii="Verdana" w:hAnsi="Verdana"/>
        </w:rPr>
      </w:pPr>
      <w:r w:rsidRPr="00761D16">
        <w:rPr>
          <w:rFonts w:ascii="Verdana" w:hAnsi="Verdana"/>
        </w:rPr>
        <w:t>By Lynn Graf</w:t>
      </w:r>
    </w:p>
    <w:p w14:paraId="6A2813CF" w14:textId="77777777" w:rsidR="003A1585" w:rsidRPr="00761D16" w:rsidRDefault="003A1585" w:rsidP="003A1585">
      <w:pPr>
        <w:contextualSpacing/>
        <w:rPr>
          <w:rFonts w:ascii="Verdana" w:hAnsi="Verdana"/>
        </w:rPr>
      </w:pPr>
    </w:p>
    <w:tbl>
      <w:tblPr>
        <w:tblStyle w:val="TableGrid"/>
        <w:tblW w:w="0" w:type="auto"/>
        <w:tblInd w:w="435" w:type="dxa"/>
        <w:tblLook w:val="0480" w:firstRow="0" w:lastRow="0" w:firstColumn="1" w:lastColumn="0" w:noHBand="0" w:noVBand="1"/>
      </w:tblPr>
      <w:tblGrid>
        <w:gridCol w:w="2098"/>
        <w:gridCol w:w="1915"/>
        <w:gridCol w:w="1253"/>
        <w:gridCol w:w="2577"/>
        <w:gridCol w:w="933"/>
      </w:tblGrid>
      <w:tr w:rsidR="003A1585" w:rsidRPr="00FF155E" w14:paraId="444B5B6D" w14:textId="77777777" w:rsidTr="00C613D3">
        <w:tc>
          <w:tcPr>
            <w:tcW w:w="2098" w:type="dxa"/>
          </w:tcPr>
          <w:p w14:paraId="1E8CC91D" w14:textId="77777777" w:rsidR="003A1585" w:rsidRPr="00FF155E" w:rsidRDefault="003A1585" w:rsidP="00C613D3">
            <w:pPr>
              <w:rPr>
                <w:rFonts w:ascii="Verdana" w:hAnsi="Verdana"/>
                <w:b/>
              </w:rPr>
            </w:pPr>
          </w:p>
        </w:tc>
        <w:tc>
          <w:tcPr>
            <w:tcW w:w="1915" w:type="dxa"/>
          </w:tcPr>
          <w:p w14:paraId="1A0C1A01" w14:textId="77777777" w:rsidR="003A1585" w:rsidRPr="00FF155E" w:rsidRDefault="003A1585" w:rsidP="00C613D3">
            <w:pPr>
              <w:rPr>
                <w:rFonts w:ascii="Verdana" w:hAnsi="Verdana"/>
                <w:b/>
              </w:rPr>
            </w:pPr>
            <w:r w:rsidRPr="00FF155E">
              <w:rPr>
                <w:rFonts w:ascii="Verdana" w:hAnsi="Verdana"/>
                <w:b/>
              </w:rPr>
              <w:t>App Name</w:t>
            </w:r>
          </w:p>
        </w:tc>
        <w:tc>
          <w:tcPr>
            <w:tcW w:w="1253" w:type="dxa"/>
          </w:tcPr>
          <w:p w14:paraId="5D4E623E" w14:textId="77777777" w:rsidR="003A1585" w:rsidRPr="00FF155E" w:rsidRDefault="003A1585" w:rsidP="00C613D3">
            <w:pPr>
              <w:rPr>
                <w:rFonts w:ascii="Verdana" w:hAnsi="Verdana"/>
                <w:b/>
              </w:rPr>
            </w:pPr>
            <w:r w:rsidRPr="00FF155E">
              <w:rPr>
                <w:rFonts w:ascii="Verdana" w:hAnsi="Verdana"/>
                <w:b/>
              </w:rPr>
              <w:t>Device</w:t>
            </w:r>
          </w:p>
        </w:tc>
        <w:tc>
          <w:tcPr>
            <w:tcW w:w="2577" w:type="dxa"/>
          </w:tcPr>
          <w:p w14:paraId="231BC21C" w14:textId="77777777" w:rsidR="003A1585" w:rsidRPr="00FF155E" w:rsidRDefault="003A1585" w:rsidP="00C613D3">
            <w:pPr>
              <w:rPr>
                <w:rFonts w:ascii="Verdana" w:hAnsi="Verdana"/>
                <w:b/>
              </w:rPr>
            </w:pPr>
            <w:r w:rsidRPr="00FF155E">
              <w:rPr>
                <w:rFonts w:ascii="Verdana" w:hAnsi="Verdana"/>
                <w:b/>
              </w:rPr>
              <w:t>Developer</w:t>
            </w:r>
          </w:p>
        </w:tc>
        <w:tc>
          <w:tcPr>
            <w:tcW w:w="933" w:type="dxa"/>
          </w:tcPr>
          <w:p w14:paraId="7AF280FD" w14:textId="77777777" w:rsidR="003A1585" w:rsidRPr="00FF155E" w:rsidRDefault="003A1585" w:rsidP="00C613D3">
            <w:pPr>
              <w:rPr>
                <w:rFonts w:ascii="Verdana" w:hAnsi="Verdana"/>
                <w:b/>
              </w:rPr>
            </w:pPr>
            <w:r w:rsidRPr="00FF155E">
              <w:rPr>
                <w:rFonts w:ascii="Verdana" w:hAnsi="Verdana"/>
                <w:b/>
              </w:rPr>
              <w:t>Cost</w:t>
            </w:r>
          </w:p>
        </w:tc>
      </w:tr>
      <w:tr w:rsidR="003A1585" w14:paraId="5542839A" w14:textId="77777777" w:rsidTr="00C613D3">
        <w:tc>
          <w:tcPr>
            <w:tcW w:w="2098" w:type="dxa"/>
          </w:tcPr>
          <w:p w14:paraId="19FF45A2" w14:textId="77777777" w:rsidR="003A1585" w:rsidRDefault="003A1585" w:rsidP="00C613D3">
            <w:pPr>
              <w:rPr>
                <w:rFonts w:ascii="Verdana" w:hAnsi="Verdana"/>
              </w:rPr>
            </w:pPr>
            <w:r>
              <w:rPr>
                <w:noProof/>
              </w:rPr>
              <w:drawing>
                <wp:inline distT="0" distB="0" distL="0" distR="0" wp14:anchorId="3360BF13" wp14:editId="218F1E10">
                  <wp:extent cx="1094390" cy="113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103466" cy="1142875"/>
                          </a:xfrm>
                          <a:prstGeom prst="rect">
                            <a:avLst/>
                          </a:prstGeom>
                        </pic:spPr>
                      </pic:pic>
                    </a:graphicData>
                  </a:graphic>
                </wp:inline>
              </w:drawing>
            </w:r>
          </w:p>
        </w:tc>
        <w:tc>
          <w:tcPr>
            <w:tcW w:w="1915" w:type="dxa"/>
          </w:tcPr>
          <w:p w14:paraId="711F13F1" w14:textId="77777777" w:rsidR="003A1585" w:rsidRDefault="0040617A" w:rsidP="00C613D3">
            <w:pPr>
              <w:rPr>
                <w:rFonts w:ascii="Verdana" w:hAnsi="Verdana"/>
              </w:rPr>
            </w:pPr>
            <w:hyperlink r:id="rId27" w:history="1">
              <w:r w:rsidR="003A1585" w:rsidRPr="00F12BD3">
                <w:rPr>
                  <w:rStyle w:val="Hyperlink"/>
                  <w:rFonts w:ascii="Verdana" w:hAnsi="Verdana"/>
                </w:rPr>
                <w:t>Gareth Altimeter</w:t>
              </w:r>
            </w:hyperlink>
          </w:p>
        </w:tc>
        <w:tc>
          <w:tcPr>
            <w:tcW w:w="1253" w:type="dxa"/>
          </w:tcPr>
          <w:p w14:paraId="504CF850" w14:textId="77777777" w:rsidR="003A1585" w:rsidRDefault="003A1585" w:rsidP="00C613D3">
            <w:pPr>
              <w:rPr>
                <w:rFonts w:ascii="Verdana" w:hAnsi="Verdana"/>
              </w:rPr>
            </w:pPr>
            <w:r>
              <w:rPr>
                <w:rFonts w:ascii="Verdana" w:hAnsi="Verdana"/>
              </w:rPr>
              <w:t>Android</w:t>
            </w:r>
          </w:p>
        </w:tc>
        <w:tc>
          <w:tcPr>
            <w:tcW w:w="2577" w:type="dxa"/>
          </w:tcPr>
          <w:p w14:paraId="33DF0754" w14:textId="77777777" w:rsidR="003A1585" w:rsidRDefault="003A1585" w:rsidP="00C613D3">
            <w:pPr>
              <w:rPr>
                <w:rFonts w:ascii="Verdana" w:hAnsi="Verdana"/>
              </w:rPr>
            </w:pPr>
            <w:r>
              <w:rPr>
                <w:rFonts w:ascii="Verdana" w:hAnsi="Verdana"/>
              </w:rPr>
              <w:t>Gareth Price</w:t>
            </w:r>
          </w:p>
        </w:tc>
        <w:tc>
          <w:tcPr>
            <w:tcW w:w="933" w:type="dxa"/>
          </w:tcPr>
          <w:p w14:paraId="0E28FB6F" w14:textId="77777777" w:rsidR="003A1585" w:rsidRDefault="003A1585" w:rsidP="00C613D3">
            <w:pPr>
              <w:rPr>
                <w:rFonts w:ascii="Verdana" w:hAnsi="Verdana"/>
              </w:rPr>
            </w:pPr>
            <w:r>
              <w:rPr>
                <w:rFonts w:ascii="Verdana" w:hAnsi="Verdana"/>
              </w:rPr>
              <w:t>free</w:t>
            </w:r>
          </w:p>
        </w:tc>
      </w:tr>
      <w:tr w:rsidR="003A1585" w14:paraId="37B9DDFF" w14:textId="77777777" w:rsidTr="00C613D3">
        <w:tc>
          <w:tcPr>
            <w:tcW w:w="2098" w:type="dxa"/>
          </w:tcPr>
          <w:p w14:paraId="73BF8036" w14:textId="77777777" w:rsidR="003A1585" w:rsidRDefault="003A1585" w:rsidP="00C613D3">
            <w:pPr>
              <w:rPr>
                <w:rFonts w:ascii="Verdana" w:hAnsi="Verdana"/>
              </w:rPr>
            </w:pPr>
            <w:r>
              <w:rPr>
                <w:noProof/>
              </w:rPr>
              <w:drawing>
                <wp:inline distT="0" distB="0" distL="0" distR="0" wp14:anchorId="0A80FD58" wp14:editId="1183CEEC">
                  <wp:extent cx="1059934" cy="1076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060017" cy="1076409"/>
                          </a:xfrm>
                          <a:prstGeom prst="rect">
                            <a:avLst/>
                          </a:prstGeom>
                        </pic:spPr>
                      </pic:pic>
                    </a:graphicData>
                  </a:graphic>
                </wp:inline>
              </w:drawing>
            </w:r>
          </w:p>
        </w:tc>
        <w:tc>
          <w:tcPr>
            <w:tcW w:w="1915" w:type="dxa"/>
          </w:tcPr>
          <w:p w14:paraId="14A68C95" w14:textId="77777777" w:rsidR="003A1585" w:rsidRDefault="0040617A" w:rsidP="00C613D3">
            <w:pPr>
              <w:rPr>
                <w:rFonts w:ascii="Verdana" w:hAnsi="Verdana"/>
              </w:rPr>
            </w:pPr>
            <w:hyperlink r:id="rId29" w:history="1">
              <w:r w:rsidR="003A1585" w:rsidRPr="00F12BD3">
                <w:rPr>
                  <w:rStyle w:val="Hyperlink"/>
                  <w:rFonts w:ascii="Verdana" w:hAnsi="Verdana"/>
                </w:rPr>
                <w:t>Accurate Altimeter</w:t>
              </w:r>
            </w:hyperlink>
          </w:p>
        </w:tc>
        <w:tc>
          <w:tcPr>
            <w:tcW w:w="1253" w:type="dxa"/>
          </w:tcPr>
          <w:p w14:paraId="546BF86F" w14:textId="77777777" w:rsidR="003A1585" w:rsidRDefault="003A1585" w:rsidP="00C613D3">
            <w:pPr>
              <w:rPr>
                <w:rFonts w:ascii="Verdana" w:hAnsi="Verdana"/>
              </w:rPr>
            </w:pPr>
            <w:r>
              <w:rPr>
                <w:rFonts w:ascii="Verdana" w:hAnsi="Verdana"/>
              </w:rPr>
              <w:t>Android</w:t>
            </w:r>
          </w:p>
        </w:tc>
        <w:tc>
          <w:tcPr>
            <w:tcW w:w="2577" w:type="dxa"/>
          </w:tcPr>
          <w:p w14:paraId="4D269F07" w14:textId="77777777" w:rsidR="003A1585" w:rsidRDefault="003A1585" w:rsidP="00C613D3">
            <w:pPr>
              <w:rPr>
                <w:rFonts w:ascii="Verdana" w:hAnsi="Verdana"/>
              </w:rPr>
            </w:pPr>
            <w:r>
              <w:rPr>
                <w:rFonts w:ascii="Verdana" w:hAnsi="Verdana"/>
              </w:rPr>
              <w:t>AR Labs</w:t>
            </w:r>
          </w:p>
        </w:tc>
        <w:tc>
          <w:tcPr>
            <w:tcW w:w="933" w:type="dxa"/>
          </w:tcPr>
          <w:p w14:paraId="5DAFAE2D" w14:textId="77777777" w:rsidR="003A1585" w:rsidRDefault="003A1585" w:rsidP="00C613D3">
            <w:pPr>
              <w:rPr>
                <w:rFonts w:ascii="Verdana" w:hAnsi="Verdana"/>
              </w:rPr>
            </w:pPr>
            <w:r>
              <w:rPr>
                <w:rFonts w:ascii="Verdana" w:hAnsi="Verdana"/>
              </w:rPr>
              <w:t>free</w:t>
            </w:r>
          </w:p>
        </w:tc>
      </w:tr>
      <w:tr w:rsidR="003A1585" w14:paraId="53D2D549" w14:textId="77777777" w:rsidTr="00C613D3">
        <w:tc>
          <w:tcPr>
            <w:tcW w:w="2098" w:type="dxa"/>
          </w:tcPr>
          <w:p w14:paraId="70865DD2" w14:textId="77777777" w:rsidR="003A1585" w:rsidRDefault="003A1585" w:rsidP="00C613D3">
            <w:pPr>
              <w:rPr>
                <w:rFonts w:ascii="Verdana" w:hAnsi="Verdana"/>
              </w:rPr>
            </w:pPr>
            <w:r>
              <w:rPr>
                <w:noProof/>
              </w:rPr>
              <w:drawing>
                <wp:inline distT="0" distB="0" distL="0" distR="0" wp14:anchorId="08A5DED2" wp14:editId="5E61E2C6">
                  <wp:extent cx="1114275" cy="1085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114275" cy="1085850"/>
                          </a:xfrm>
                          <a:prstGeom prst="rect">
                            <a:avLst/>
                          </a:prstGeom>
                        </pic:spPr>
                      </pic:pic>
                    </a:graphicData>
                  </a:graphic>
                </wp:inline>
              </w:drawing>
            </w:r>
          </w:p>
        </w:tc>
        <w:tc>
          <w:tcPr>
            <w:tcW w:w="1915" w:type="dxa"/>
          </w:tcPr>
          <w:p w14:paraId="6DCA277D" w14:textId="77777777" w:rsidR="003A1585" w:rsidRDefault="0040617A" w:rsidP="00C613D3">
            <w:pPr>
              <w:rPr>
                <w:rFonts w:ascii="Verdana" w:hAnsi="Verdana"/>
              </w:rPr>
            </w:pPr>
            <w:hyperlink r:id="rId31" w:history="1">
              <w:r w:rsidR="003A1585" w:rsidRPr="00FF155E">
                <w:rPr>
                  <w:rStyle w:val="Hyperlink"/>
                  <w:rFonts w:ascii="Verdana" w:hAnsi="Verdana"/>
                </w:rPr>
                <w:t>Pro Altimeter</w:t>
              </w:r>
            </w:hyperlink>
          </w:p>
        </w:tc>
        <w:tc>
          <w:tcPr>
            <w:tcW w:w="1253" w:type="dxa"/>
          </w:tcPr>
          <w:p w14:paraId="7F59DD51" w14:textId="77777777" w:rsidR="003A1585" w:rsidRDefault="003A1585" w:rsidP="00C613D3">
            <w:pPr>
              <w:rPr>
                <w:rFonts w:ascii="Verdana" w:hAnsi="Verdana"/>
              </w:rPr>
            </w:pPr>
            <w:r>
              <w:rPr>
                <w:rFonts w:ascii="Verdana" w:hAnsi="Verdana"/>
              </w:rPr>
              <w:t>iPhone</w:t>
            </w:r>
          </w:p>
        </w:tc>
        <w:tc>
          <w:tcPr>
            <w:tcW w:w="2577" w:type="dxa"/>
          </w:tcPr>
          <w:p w14:paraId="358C76D2" w14:textId="77777777" w:rsidR="003A1585" w:rsidRDefault="003A1585" w:rsidP="00C613D3">
            <w:pPr>
              <w:rPr>
                <w:rFonts w:ascii="Verdana" w:hAnsi="Verdana"/>
              </w:rPr>
            </w:pPr>
            <w:r>
              <w:rPr>
                <w:rFonts w:ascii="Verdana" w:hAnsi="Verdana"/>
              </w:rPr>
              <w:t>Hunter Research and Technology</w:t>
            </w:r>
          </w:p>
        </w:tc>
        <w:tc>
          <w:tcPr>
            <w:tcW w:w="933" w:type="dxa"/>
          </w:tcPr>
          <w:p w14:paraId="68B71CA5" w14:textId="77777777" w:rsidR="003A1585" w:rsidRDefault="003A1585" w:rsidP="00C613D3">
            <w:pPr>
              <w:rPr>
                <w:rFonts w:ascii="Verdana" w:hAnsi="Verdana"/>
              </w:rPr>
            </w:pPr>
            <w:r>
              <w:rPr>
                <w:rFonts w:ascii="Verdana" w:hAnsi="Verdana"/>
              </w:rPr>
              <w:t>$0.99</w:t>
            </w:r>
          </w:p>
        </w:tc>
      </w:tr>
      <w:tr w:rsidR="003A1585" w14:paraId="1665AF1C" w14:textId="77777777" w:rsidTr="00C613D3">
        <w:tc>
          <w:tcPr>
            <w:tcW w:w="2098" w:type="dxa"/>
          </w:tcPr>
          <w:p w14:paraId="5A4D2836" w14:textId="77777777" w:rsidR="003A1585" w:rsidRDefault="003A1585" w:rsidP="00C613D3">
            <w:pPr>
              <w:rPr>
                <w:rFonts w:ascii="Verdana" w:hAnsi="Verdana"/>
              </w:rPr>
            </w:pPr>
            <w:r>
              <w:rPr>
                <w:noProof/>
              </w:rPr>
              <w:drawing>
                <wp:inline distT="0" distB="0" distL="0" distR="0" wp14:anchorId="6C45A084" wp14:editId="462BD8F2">
                  <wp:extent cx="1165799" cy="1123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165799" cy="1123950"/>
                          </a:xfrm>
                          <a:prstGeom prst="rect">
                            <a:avLst/>
                          </a:prstGeom>
                        </pic:spPr>
                      </pic:pic>
                    </a:graphicData>
                  </a:graphic>
                </wp:inline>
              </w:drawing>
            </w:r>
          </w:p>
        </w:tc>
        <w:tc>
          <w:tcPr>
            <w:tcW w:w="1915" w:type="dxa"/>
          </w:tcPr>
          <w:p w14:paraId="5D0C7F86" w14:textId="77777777" w:rsidR="003A1585" w:rsidRDefault="0040617A" w:rsidP="00C613D3">
            <w:pPr>
              <w:rPr>
                <w:rFonts w:ascii="Verdana" w:hAnsi="Verdana"/>
              </w:rPr>
            </w:pPr>
            <w:hyperlink r:id="rId33" w:history="1">
              <w:r w:rsidR="003A1585" w:rsidRPr="00FF155E">
                <w:rPr>
                  <w:rStyle w:val="Hyperlink"/>
                  <w:rFonts w:ascii="Verdana" w:hAnsi="Verdana"/>
                </w:rPr>
                <w:t>Altimeter Plus</w:t>
              </w:r>
            </w:hyperlink>
          </w:p>
        </w:tc>
        <w:tc>
          <w:tcPr>
            <w:tcW w:w="1253" w:type="dxa"/>
          </w:tcPr>
          <w:p w14:paraId="438524B3" w14:textId="77777777" w:rsidR="003A1585" w:rsidRDefault="003A1585" w:rsidP="00C613D3">
            <w:pPr>
              <w:rPr>
                <w:rFonts w:ascii="Verdana" w:hAnsi="Verdana"/>
              </w:rPr>
            </w:pPr>
            <w:r>
              <w:rPr>
                <w:rFonts w:ascii="Verdana" w:hAnsi="Verdana"/>
              </w:rPr>
              <w:t>iPhone</w:t>
            </w:r>
          </w:p>
        </w:tc>
        <w:tc>
          <w:tcPr>
            <w:tcW w:w="2577" w:type="dxa"/>
          </w:tcPr>
          <w:p w14:paraId="65DDCBE1" w14:textId="77777777" w:rsidR="003A1585" w:rsidRDefault="003A1585" w:rsidP="00C613D3">
            <w:pPr>
              <w:rPr>
                <w:rFonts w:ascii="Verdana" w:hAnsi="Verdana"/>
              </w:rPr>
            </w:pPr>
            <w:r>
              <w:rPr>
                <w:rFonts w:ascii="Verdana" w:hAnsi="Verdana"/>
              </w:rPr>
              <w:t>Sichtwerk AG</w:t>
            </w:r>
          </w:p>
        </w:tc>
        <w:tc>
          <w:tcPr>
            <w:tcW w:w="933" w:type="dxa"/>
          </w:tcPr>
          <w:p w14:paraId="08E36350" w14:textId="77777777" w:rsidR="003A1585" w:rsidRDefault="003A1585" w:rsidP="00C613D3">
            <w:pPr>
              <w:rPr>
                <w:rFonts w:ascii="Verdana" w:hAnsi="Verdana"/>
              </w:rPr>
            </w:pPr>
            <w:r>
              <w:rPr>
                <w:rFonts w:ascii="Verdana" w:hAnsi="Verdana"/>
              </w:rPr>
              <w:t>free</w:t>
            </w:r>
          </w:p>
        </w:tc>
      </w:tr>
    </w:tbl>
    <w:p w14:paraId="55FB7DBE" w14:textId="77777777" w:rsidR="003A1585" w:rsidRDefault="003A1585" w:rsidP="003A1585">
      <w:pPr>
        <w:rPr>
          <w:rFonts w:ascii="Verdana" w:hAnsi="Verdana"/>
          <w:b/>
        </w:rPr>
      </w:pPr>
    </w:p>
    <w:p w14:paraId="2C13C12F" w14:textId="77777777" w:rsidR="003A1585" w:rsidRPr="00FB5597" w:rsidRDefault="003A1585" w:rsidP="003A1585">
      <w:pPr>
        <w:rPr>
          <w:rFonts w:ascii="Verdana" w:hAnsi="Verdana"/>
          <w:b/>
        </w:rPr>
      </w:pPr>
      <w:r w:rsidRPr="00FB5597">
        <w:rPr>
          <w:rFonts w:ascii="Verdana" w:hAnsi="Verdana"/>
          <w:b/>
        </w:rPr>
        <w:t>Short guide to a few recommended altimeter apps for cell phones</w:t>
      </w:r>
    </w:p>
    <w:p w14:paraId="0CE6F5C7" w14:textId="77777777" w:rsidR="003A1585" w:rsidRPr="00E02DE5" w:rsidRDefault="003A1585" w:rsidP="003A1585">
      <w:pPr>
        <w:rPr>
          <w:rFonts w:ascii="Verdana" w:hAnsi="Verdana"/>
        </w:rPr>
      </w:pPr>
      <w:r w:rsidRPr="00E02DE5">
        <w:rPr>
          <w:rFonts w:ascii="Verdana" w:hAnsi="Verdana"/>
        </w:rPr>
        <w:t>Don’t want to spend the money for a classic wristwatch altimeter</w:t>
      </w:r>
      <w:r>
        <w:rPr>
          <w:rFonts w:ascii="Verdana" w:hAnsi="Verdana"/>
        </w:rPr>
        <w:t>, one more gadget</w:t>
      </w:r>
      <w:r w:rsidRPr="00E02DE5">
        <w:rPr>
          <w:rFonts w:ascii="Verdana" w:hAnsi="Verdana"/>
        </w:rPr>
        <w:t xml:space="preserve">? Basically all </w:t>
      </w:r>
      <w:r>
        <w:rPr>
          <w:rFonts w:ascii="Verdana" w:hAnsi="Verdana"/>
        </w:rPr>
        <w:t>SmartPhones</w:t>
      </w:r>
      <w:r w:rsidRPr="00E02DE5">
        <w:rPr>
          <w:rFonts w:ascii="Verdana" w:hAnsi="Verdana"/>
        </w:rPr>
        <w:t xml:space="preserve"> nowadays have GPS capability. This means that they can pinpoint your spatial position without cell service, which is often spotty or non-existent in the backcountry (and searching for a signal drains the battery, in case you haven’t noticed). Many of the newer models (iPhone 6 and later, for example) also have a pressure sensor. This can be used for extra correction or a cross-check of elevation by barometric pressure </w:t>
      </w:r>
      <w:r>
        <w:rPr>
          <w:rFonts w:ascii="Verdana" w:hAnsi="Verdana"/>
        </w:rPr>
        <w:t xml:space="preserve">(which is what wristwatch </w:t>
      </w:r>
      <w:r>
        <w:rPr>
          <w:rFonts w:ascii="Verdana" w:hAnsi="Verdana"/>
        </w:rPr>
        <w:lastRenderedPageBreak/>
        <w:t xml:space="preserve">altimeters use) </w:t>
      </w:r>
      <w:r w:rsidRPr="00E02DE5">
        <w:rPr>
          <w:rFonts w:ascii="Verdana" w:hAnsi="Verdana"/>
        </w:rPr>
        <w:t>but that is not really necessary and requires more frequent calibration.</w:t>
      </w:r>
    </w:p>
    <w:p w14:paraId="6F62789B" w14:textId="77777777" w:rsidR="00FD0E41" w:rsidRDefault="00FD0E41" w:rsidP="003A1585">
      <w:pPr>
        <w:rPr>
          <w:rFonts w:ascii="Verdana" w:hAnsi="Verdana"/>
        </w:rPr>
      </w:pPr>
    </w:p>
    <w:p w14:paraId="136F94A2" w14:textId="77777777" w:rsidR="003A1585" w:rsidRDefault="003A1585" w:rsidP="003A1585">
      <w:pPr>
        <w:rPr>
          <w:rFonts w:ascii="Verdana" w:hAnsi="Verdana"/>
        </w:rPr>
      </w:pPr>
      <w:r w:rsidRPr="00E02DE5">
        <w:rPr>
          <w:rFonts w:ascii="Verdana" w:hAnsi="Verdana"/>
        </w:rPr>
        <w:t xml:space="preserve">Here are recommendations for </w:t>
      </w:r>
      <w:r>
        <w:rPr>
          <w:rFonts w:ascii="Verdana" w:hAnsi="Verdana"/>
        </w:rPr>
        <w:t>two</w:t>
      </w:r>
      <w:r w:rsidRPr="00E02DE5">
        <w:rPr>
          <w:rFonts w:ascii="Verdana" w:hAnsi="Verdana"/>
        </w:rPr>
        <w:t xml:space="preserve"> </w:t>
      </w:r>
      <w:r>
        <w:rPr>
          <w:rFonts w:ascii="Verdana" w:hAnsi="Verdana"/>
        </w:rPr>
        <w:t xml:space="preserve">very basic </w:t>
      </w:r>
      <w:r w:rsidRPr="00E02DE5">
        <w:rPr>
          <w:rFonts w:ascii="Verdana" w:hAnsi="Verdana"/>
        </w:rPr>
        <w:t xml:space="preserve">apps for Android </w:t>
      </w:r>
      <w:r>
        <w:rPr>
          <w:rFonts w:ascii="Verdana" w:hAnsi="Verdana"/>
        </w:rPr>
        <w:t xml:space="preserve">and two </w:t>
      </w:r>
      <w:r w:rsidRPr="00E02DE5">
        <w:rPr>
          <w:rFonts w:ascii="Verdana" w:hAnsi="Verdana"/>
        </w:rPr>
        <w:t>for iPhones</w:t>
      </w:r>
      <w:r>
        <w:rPr>
          <w:rFonts w:ascii="Verdana" w:hAnsi="Verdana"/>
        </w:rPr>
        <w:t>.</w:t>
      </w:r>
    </w:p>
    <w:p w14:paraId="4AF68BEA" w14:textId="77777777" w:rsidR="00FD0E41" w:rsidRDefault="00FD0E41" w:rsidP="003A1585">
      <w:pPr>
        <w:rPr>
          <w:rFonts w:ascii="Verdana" w:hAnsi="Verdana"/>
        </w:rPr>
      </w:pPr>
    </w:p>
    <w:p w14:paraId="3AA5CD50" w14:textId="77777777" w:rsidR="003A1585" w:rsidRDefault="003A1585" w:rsidP="003A1585">
      <w:pPr>
        <w:rPr>
          <w:rFonts w:ascii="Verdana" w:hAnsi="Verdana"/>
        </w:rPr>
      </w:pPr>
      <w:r w:rsidRPr="00E02DE5">
        <w:rPr>
          <w:rFonts w:ascii="Verdana" w:hAnsi="Verdana"/>
          <w:b/>
        </w:rPr>
        <w:t>Selection Criteria</w:t>
      </w:r>
      <w:r>
        <w:rPr>
          <w:rFonts w:ascii="Verdana" w:hAnsi="Verdana"/>
          <w:b/>
        </w:rPr>
        <w:t xml:space="preserve"> (not in order of importance)</w:t>
      </w:r>
      <w:r w:rsidRPr="00E02DE5">
        <w:rPr>
          <w:rFonts w:ascii="Verdana" w:hAnsi="Verdana"/>
        </w:rPr>
        <w:t>: low or no cost, easy to use, no cell service required, no ads, low memory and storage usage, reasonable speed at obtaining GPS signals, clear numerical display, recommendation from Mountaineers member(s) who have used it in the field.</w:t>
      </w:r>
    </w:p>
    <w:p w14:paraId="05C25453" w14:textId="77777777" w:rsidR="003A1585" w:rsidRDefault="003A1585" w:rsidP="003A1585">
      <w:pPr>
        <w:rPr>
          <w:rFonts w:ascii="Verdana" w:hAnsi="Verdana"/>
        </w:rPr>
      </w:pPr>
      <w:r w:rsidRPr="00E02DE5">
        <w:rPr>
          <w:rFonts w:ascii="Verdana" w:hAnsi="Verdana"/>
        </w:rPr>
        <w:t xml:space="preserve">There are many more out there, more all the time, and increasingly with features in addition to GPS-based elevation. We invite you to try them, see how they work for you, and let us know if they don’t work as advertised.  If you want additional information, </w:t>
      </w:r>
      <w:r>
        <w:rPr>
          <w:rFonts w:ascii="Verdana" w:hAnsi="Verdana"/>
        </w:rPr>
        <w:t>see the</w:t>
      </w:r>
      <w:r w:rsidRPr="00E02DE5">
        <w:rPr>
          <w:rFonts w:ascii="Verdana" w:hAnsi="Verdana"/>
        </w:rPr>
        <w:t xml:space="preserve"> article in Navigation Northwest (</w:t>
      </w:r>
      <w:hyperlink r:id="rId34" w:history="1">
        <w:r w:rsidRPr="00CF467A">
          <w:rPr>
            <w:rStyle w:val="Hyperlink"/>
            <w:rFonts w:ascii="Verdana" w:hAnsi="Verdana"/>
          </w:rPr>
          <w:t>https://www.mountaineers.org/blog/how-to-pick-an-altimeter</w:t>
        </w:r>
      </w:hyperlink>
      <w:r w:rsidRPr="00E02DE5">
        <w:rPr>
          <w:rFonts w:ascii="Verdana" w:hAnsi="Verdana"/>
        </w:rPr>
        <w:t xml:space="preserve">) describing a systematic comparison of several Android apps. </w:t>
      </w:r>
    </w:p>
    <w:p w14:paraId="0B29BAF7" w14:textId="6BE73C05" w:rsidR="003A1585" w:rsidRDefault="003A1585" w:rsidP="003A1585">
      <w:pPr>
        <w:rPr>
          <w:rFonts w:ascii="Verdana" w:hAnsi="Verdana"/>
        </w:rPr>
      </w:pPr>
      <w:r w:rsidRPr="00E02DE5">
        <w:rPr>
          <w:rFonts w:ascii="Verdana" w:hAnsi="Verdana"/>
        </w:rPr>
        <w:t xml:space="preserve">Also, The Mountaineers currently </w:t>
      </w:r>
      <w:r>
        <w:rPr>
          <w:rFonts w:ascii="Verdana" w:hAnsi="Verdana"/>
        </w:rPr>
        <w:t xml:space="preserve">has a deal for free use of GAIA </w:t>
      </w:r>
      <w:r w:rsidR="00D26FB4" w:rsidRPr="00E02DE5">
        <w:rPr>
          <w:rFonts w:ascii="Verdana" w:hAnsi="Verdana"/>
        </w:rPr>
        <w:t xml:space="preserve">Pro </w:t>
      </w:r>
      <w:r w:rsidR="00D26FB4">
        <w:rPr>
          <w:rFonts w:ascii="Verdana" w:hAnsi="Verdana"/>
        </w:rPr>
        <w:t>that</w:t>
      </w:r>
      <w:r w:rsidRPr="00E02DE5">
        <w:rPr>
          <w:rFonts w:ascii="Verdana" w:hAnsi="Verdana"/>
        </w:rPr>
        <w:t xml:space="preserve"> basically turns your cell phone into an advanced GPS device. Check the website under “Benefits”</w:t>
      </w:r>
      <w:r>
        <w:rPr>
          <w:rFonts w:ascii="Verdana" w:hAnsi="Verdana"/>
        </w:rPr>
        <w:t xml:space="preserve"> (</w:t>
      </w:r>
      <w:hyperlink r:id="rId35" w:history="1">
        <w:r w:rsidRPr="00CF467A">
          <w:rPr>
            <w:rStyle w:val="Hyperlink"/>
            <w:rFonts w:ascii="Verdana" w:hAnsi="Verdana"/>
          </w:rPr>
          <w:t>https://www.mountaineers.org/membership/benefits/instructions-for-redeeming-member-benefits</w:t>
        </w:r>
      </w:hyperlink>
      <w:r>
        <w:rPr>
          <w:rFonts w:ascii="Verdana" w:hAnsi="Verdana"/>
        </w:rPr>
        <w:t>)</w:t>
      </w:r>
      <w:r w:rsidRPr="00E02DE5">
        <w:rPr>
          <w:rFonts w:ascii="Verdana" w:hAnsi="Verdana"/>
        </w:rPr>
        <w:t xml:space="preserve">.  It is highly recommended but requires time and practice to set up and use efficiently. </w:t>
      </w:r>
      <w:r>
        <w:rPr>
          <w:rFonts w:ascii="Verdana" w:hAnsi="Verdana"/>
        </w:rPr>
        <w:t>The Seattle Navigation GPS class features Gaia as the app of choice. Backcountry Navigator, another full-service GPS app, also has many followers. Both</w:t>
      </w:r>
      <w:r w:rsidRPr="00E02DE5">
        <w:rPr>
          <w:rFonts w:ascii="Verdana" w:hAnsi="Verdana"/>
        </w:rPr>
        <w:t xml:space="preserve"> </w:t>
      </w:r>
      <w:r>
        <w:rPr>
          <w:rFonts w:ascii="Verdana" w:hAnsi="Verdana"/>
        </w:rPr>
        <w:t>are</w:t>
      </w:r>
      <w:r w:rsidRPr="00E02DE5">
        <w:rPr>
          <w:rFonts w:ascii="Verdana" w:hAnsi="Verdana"/>
        </w:rPr>
        <w:t xml:space="preserve"> well worth it, in my opinion, but a paper map, compass and altimeter</w:t>
      </w:r>
      <w:r>
        <w:rPr>
          <w:rFonts w:ascii="Verdana" w:hAnsi="Verdana"/>
        </w:rPr>
        <w:t xml:space="preserve"> app</w:t>
      </w:r>
      <w:r w:rsidRPr="00E02DE5">
        <w:rPr>
          <w:rFonts w:ascii="Verdana" w:hAnsi="Verdana"/>
        </w:rPr>
        <w:t xml:space="preserve"> will get you a long ways, both on and off-trail.</w:t>
      </w:r>
    </w:p>
    <w:p w14:paraId="64B56479" w14:textId="77777777" w:rsidR="003A1585" w:rsidRDefault="003A1585" w:rsidP="003A1585">
      <w:pPr>
        <w:rPr>
          <w:rFonts w:ascii="Verdana" w:hAnsi="Verdana"/>
        </w:rPr>
      </w:pPr>
    </w:p>
    <w:p w14:paraId="5AF63BCB" w14:textId="1C983408" w:rsidR="003A1585" w:rsidRPr="00761D16" w:rsidRDefault="003A1585" w:rsidP="003A1585">
      <w:pPr>
        <w:rPr>
          <w:rFonts w:ascii="Verdana" w:hAnsi="Verdana"/>
          <w:i/>
        </w:rPr>
      </w:pPr>
      <w:r w:rsidRPr="00761D16">
        <w:rPr>
          <w:rFonts w:ascii="Verdana" w:hAnsi="Verdana"/>
          <w:i/>
        </w:rPr>
        <w:t xml:space="preserve">--Lynn Graf is a past Seattle Navigation chair and </w:t>
      </w:r>
      <w:r>
        <w:rPr>
          <w:rFonts w:ascii="Verdana" w:hAnsi="Verdana"/>
          <w:i/>
        </w:rPr>
        <w:t xml:space="preserve">an </w:t>
      </w:r>
      <w:r w:rsidRPr="00761D16">
        <w:rPr>
          <w:rFonts w:ascii="Verdana" w:hAnsi="Verdana"/>
          <w:i/>
        </w:rPr>
        <w:t>active hikes and scrambles</w:t>
      </w:r>
      <w:r>
        <w:rPr>
          <w:rFonts w:ascii="Verdana" w:hAnsi="Verdana"/>
          <w:i/>
        </w:rPr>
        <w:t xml:space="preserve"> trip </w:t>
      </w:r>
      <w:r w:rsidRPr="00761D16">
        <w:rPr>
          <w:rFonts w:ascii="Verdana" w:hAnsi="Verdana"/>
          <w:i/>
        </w:rPr>
        <w:t xml:space="preserve">leader.  She is a frequent contributor to Navigation Northwest.  Contact her at: </w:t>
      </w:r>
      <w:hyperlink r:id="rId36" w:history="1">
        <w:r w:rsidRPr="00761D16">
          <w:rPr>
            <w:rStyle w:val="Hyperlink"/>
            <w:rFonts w:ascii="Verdana" w:hAnsi="Verdana"/>
            <w:i/>
          </w:rPr>
          <w:t>lynn.graf@gmail.com</w:t>
        </w:r>
      </w:hyperlink>
      <w:r w:rsidRPr="00761D16">
        <w:rPr>
          <w:rFonts w:ascii="Verdana" w:hAnsi="Verdana"/>
          <w:i/>
        </w:rPr>
        <w:t>.</w:t>
      </w:r>
    </w:p>
    <w:p w14:paraId="7AEB7B00" w14:textId="77777777" w:rsidR="00AB5BA6" w:rsidRPr="00C424E3" w:rsidRDefault="00AB5BA6" w:rsidP="00324BC9">
      <w:pPr>
        <w:rPr>
          <w:rFonts w:ascii="Verdana" w:hAnsi="Verdana"/>
        </w:rPr>
      </w:pPr>
    </w:p>
    <w:p w14:paraId="49DAD155" w14:textId="40BB484D" w:rsidR="007F3324" w:rsidRDefault="007F3324">
      <w:pPr>
        <w:rPr>
          <w:rFonts w:ascii="Verdana" w:hAnsi="Verdana"/>
        </w:rPr>
      </w:pPr>
      <w:r w:rsidRPr="00E21B2F">
        <w:rPr>
          <w:rFonts w:ascii="Verdana" w:hAnsi="Verdana"/>
          <w:b/>
          <w:iCs/>
          <w:color w:val="FF0000"/>
        </w:rPr>
        <w:t>***********************************************************</w:t>
      </w:r>
      <w:r>
        <w:rPr>
          <w:rFonts w:ascii="Verdana" w:hAnsi="Verdana"/>
        </w:rPr>
        <w:br w:type="page"/>
      </w:r>
    </w:p>
    <w:p w14:paraId="6532ED4C" w14:textId="77777777" w:rsidR="007F3324" w:rsidRPr="00FA2ED1" w:rsidRDefault="007F3324" w:rsidP="007F3324">
      <w:pPr>
        <w:rPr>
          <w:rFonts w:ascii="Verdana" w:hAnsi="Verdana"/>
          <w:b/>
          <w:color w:val="C0504D" w:themeColor="accent2"/>
          <w:sz w:val="28"/>
          <w:szCs w:val="28"/>
        </w:rPr>
      </w:pPr>
      <w:r w:rsidRPr="00FA2ED1">
        <w:rPr>
          <w:rFonts w:ascii="Verdana" w:hAnsi="Verdana"/>
          <w:b/>
          <w:color w:val="C0504D" w:themeColor="accent2"/>
          <w:sz w:val="28"/>
          <w:szCs w:val="28"/>
        </w:rPr>
        <w:lastRenderedPageBreak/>
        <w:t>Free (or nearly) GPS Apps for Smart Phones</w:t>
      </w:r>
    </w:p>
    <w:p w14:paraId="6DC66369" w14:textId="77777777" w:rsidR="007F3324" w:rsidRPr="00606264" w:rsidRDefault="007F3324" w:rsidP="007F3324">
      <w:pPr>
        <w:rPr>
          <w:rFonts w:ascii="Verdana" w:hAnsi="Verdana"/>
        </w:rPr>
      </w:pPr>
      <w:r w:rsidRPr="00FA2ED1">
        <w:rPr>
          <w:rFonts w:ascii="Verdana" w:hAnsi="Verdana"/>
        </w:rPr>
        <w:t>By Brian Starlin and Emma Agosta</w:t>
      </w:r>
    </w:p>
    <w:p w14:paraId="6EE09513" w14:textId="77777777" w:rsidR="007F3324" w:rsidRPr="00761D16" w:rsidRDefault="007F3324" w:rsidP="007F3324">
      <w:pPr>
        <w:contextualSpacing/>
        <w:rPr>
          <w:rFonts w:ascii="Verdana" w:hAnsi="Verdana"/>
        </w:rPr>
      </w:pPr>
    </w:p>
    <w:tbl>
      <w:tblPr>
        <w:tblStyle w:val="TableGrid"/>
        <w:tblW w:w="0" w:type="auto"/>
        <w:tblInd w:w="435" w:type="dxa"/>
        <w:tblLook w:val="0480" w:firstRow="0" w:lastRow="0" w:firstColumn="1" w:lastColumn="0" w:noHBand="0" w:noVBand="1"/>
      </w:tblPr>
      <w:tblGrid>
        <w:gridCol w:w="2465"/>
        <w:gridCol w:w="1915"/>
        <w:gridCol w:w="1253"/>
        <w:gridCol w:w="2577"/>
        <w:gridCol w:w="933"/>
      </w:tblGrid>
      <w:tr w:rsidR="007F3324" w:rsidRPr="00FF155E" w14:paraId="3D01B7D0" w14:textId="77777777" w:rsidTr="002F7811">
        <w:tc>
          <w:tcPr>
            <w:tcW w:w="2098" w:type="dxa"/>
          </w:tcPr>
          <w:p w14:paraId="38C3E354" w14:textId="77777777" w:rsidR="007F3324" w:rsidRPr="00FF155E" w:rsidRDefault="007F3324" w:rsidP="002F7811">
            <w:pPr>
              <w:jc w:val="center"/>
              <w:rPr>
                <w:rFonts w:ascii="Verdana" w:hAnsi="Verdana"/>
                <w:b/>
              </w:rPr>
            </w:pPr>
            <w:r>
              <w:rPr>
                <w:rFonts w:ascii="Verdana" w:hAnsi="Verdana"/>
                <w:b/>
              </w:rPr>
              <w:t>Screen Shot</w:t>
            </w:r>
          </w:p>
        </w:tc>
        <w:tc>
          <w:tcPr>
            <w:tcW w:w="1915" w:type="dxa"/>
          </w:tcPr>
          <w:p w14:paraId="4DF4D6DF" w14:textId="77777777" w:rsidR="007F3324" w:rsidRPr="00FF155E" w:rsidRDefault="007F3324" w:rsidP="002F7811">
            <w:pPr>
              <w:rPr>
                <w:rFonts w:ascii="Verdana" w:hAnsi="Verdana"/>
                <w:b/>
              </w:rPr>
            </w:pPr>
            <w:r w:rsidRPr="00FF155E">
              <w:rPr>
                <w:rFonts w:ascii="Verdana" w:hAnsi="Verdana"/>
                <w:b/>
              </w:rPr>
              <w:t>App Name</w:t>
            </w:r>
          </w:p>
        </w:tc>
        <w:tc>
          <w:tcPr>
            <w:tcW w:w="1253" w:type="dxa"/>
          </w:tcPr>
          <w:p w14:paraId="44E3FC2F" w14:textId="77777777" w:rsidR="007F3324" w:rsidRPr="00FF155E" w:rsidRDefault="007F3324" w:rsidP="002F7811">
            <w:pPr>
              <w:rPr>
                <w:rFonts w:ascii="Verdana" w:hAnsi="Verdana"/>
                <w:b/>
              </w:rPr>
            </w:pPr>
            <w:r w:rsidRPr="00FF155E">
              <w:rPr>
                <w:rFonts w:ascii="Verdana" w:hAnsi="Verdana"/>
                <w:b/>
              </w:rPr>
              <w:t>Device</w:t>
            </w:r>
          </w:p>
        </w:tc>
        <w:tc>
          <w:tcPr>
            <w:tcW w:w="2577" w:type="dxa"/>
          </w:tcPr>
          <w:p w14:paraId="794E6260" w14:textId="77777777" w:rsidR="007F3324" w:rsidRPr="00FF155E" w:rsidRDefault="007F3324" w:rsidP="002F7811">
            <w:pPr>
              <w:rPr>
                <w:rFonts w:ascii="Verdana" w:hAnsi="Verdana"/>
                <w:b/>
              </w:rPr>
            </w:pPr>
            <w:r w:rsidRPr="00FF155E">
              <w:rPr>
                <w:rFonts w:ascii="Verdana" w:hAnsi="Verdana"/>
                <w:b/>
              </w:rPr>
              <w:t>Developer</w:t>
            </w:r>
          </w:p>
        </w:tc>
        <w:tc>
          <w:tcPr>
            <w:tcW w:w="933" w:type="dxa"/>
          </w:tcPr>
          <w:p w14:paraId="4F20EBC5" w14:textId="77777777" w:rsidR="007F3324" w:rsidRPr="00FF155E" w:rsidRDefault="007F3324" w:rsidP="002F7811">
            <w:pPr>
              <w:rPr>
                <w:rFonts w:ascii="Verdana" w:hAnsi="Verdana"/>
                <w:b/>
              </w:rPr>
            </w:pPr>
            <w:r w:rsidRPr="00FF155E">
              <w:rPr>
                <w:rFonts w:ascii="Verdana" w:hAnsi="Verdana"/>
                <w:b/>
              </w:rPr>
              <w:t>Cost</w:t>
            </w:r>
          </w:p>
        </w:tc>
      </w:tr>
      <w:tr w:rsidR="007F3324" w14:paraId="2F04459F" w14:textId="77777777" w:rsidTr="002F7811">
        <w:tc>
          <w:tcPr>
            <w:tcW w:w="2098" w:type="dxa"/>
          </w:tcPr>
          <w:p w14:paraId="05F578D6" w14:textId="77777777" w:rsidR="007F3324" w:rsidRDefault="007F3324" w:rsidP="002F7811">
            <w:pPr>
              <w:jc w:val="center"/>
              <w:rPr>
                <w:rFonts w:ascii="Verdana" w:hAnsi="Verdana"/>
              </w:rPr>
            </w:pPr>
            <w:r>
              <w:rPr>
                <w:rFonts w:ascii="Verdana" w:hAnsi="Verdana"/>
                <w:noProof/>
              </w:rPr>
              <w:drawing>
                <wp:inline distT="0" distB="0" distL="0" distR="0" wp14:anchorId="1839F05C" wp14:editId="01C6C8A0">
                  <wp:extent cx="1428499" cy="1521995"/>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801" cy="1523382"/>
                          </a:xfrm>
                          <a:prstGeom prst="rect">
                            <a:avLst/>
                          </a:prstGeom>
                          <a:noFill/>
                          <a:ln>
                            <a:noFill/>
                          </a:ln>
                        </pic:spPr>
                      </pic:pic>
                    </a:graphicData>
                  </a:graphic>
                </wp:inline>
              </w:drawing>
            </w:r>
          </w:p>
        </w:tc>
        <w:tc>
          <w:tcPr>
            <w:tcW w:w="1915" w:type="dxa"/>
          </w:tcPr>
          <w:p w14:paraId="35296E27" w14:textId="77777777" w:rsidR="007F3324" w:rsidRPr="00096DC6" w:rsidRDefault="0040617A" w:rsidP="002F7811">
            <w:pPr>
              <w:rPr>
                <w:rFonts w:ascii="Verdana" w:hAnsi="Verdana"/>
              </w:rPr>
            </w:pPr>
            <w:hyperlink r:id="rId38" w:history="1">
              <w:r w:rsidR="007F3324">
                <w:rPr>
                  <w:rStyle w:val="Hyperlink"/>
                  <w:rFonts w:ascii="Verdana" w:hAnsi="Verdana"/>
                </w:rPr>
                <w:t>MyTrails</w:t>
              </w:r>
            </w:hyperlink>
          </w:p>
          <w:p w14:paraId="1173A1CB" w14:textId="77777777" w:rsidR="007F3324" w:rsidRPr="00096DC6" w:rsidRDefault="007F3324" w:rsidP="002F7811">
            <w:pPr>
              <w:rPr>
                <w:rFonts w:ascii="Verdana" w:hAnsi="Verdana"/>
              </w:rPr>
            </w:pPr>
          </w:p>
        </w:tc>
        <w:tc>
          <w:tcPr>
            <w:tcW w:w="1253" w:type="dxa"/>
          </w:tcPr>
          <w:p w14:paraId="1C129123" w14:textId="77777777" w:rsidR="007F3324" w:rsidRDefault="007F3324" w:rsidP="002F7811">
            <w:pPr>
              <w:rPr>
                <w:rFonts w:ascii="Verdana" w:hAnsi="Verdana"/>
              </w:rPr>
            </w:pPr>
            <w:r>
              <w:rPr>
                <w:rFonts w:ascii="Verdana" w:hAnsi="Verdana"/>
              </w:rPr>
              <w:t>Android</w:t>
            </w:r>
          </w:p>
        </w:tc>
        <w:tc>
          <w:tcPr>
            <w:tcW w:w="2577" w:type="dxa"/>
          </w:tcPr>
          <w:p w14:paraId="0F569B86" w14:textId="77777777" w:rsidR="007F3324" w:rsidRDefault="007F3324" w:rsidP="002F7811">
            <w:pPr>
              <w:rPr>
                <w:rFonts w:ascii="Verdana" w:hAnsi="Verdana"/>
              </w:rPr>
            </w:pPr>
            <w:r>
              <w:rPr>
                <w:rFonts w:ascii="Verdana" w:hAnsi="Verdana"/>
              </w:rPr>
              <w:t>FrogSparks</w:t>
            </w:r>
          </w:p>
        </w:tc>
        <w:tc>
          <w:tcPr>
            <w:tcW w:w="933" w:type="dxa"/>
          </w:tcPr>
          <w:p w14:paraId="089912D0" w14:textId="77777777" w:rsidR="007F3324" w:rsidRDefault="007F3324" w:rsidP="002F7811">
            <w:pPr>
              <w:rPr>
                <w:rFonts w:ascii="Verdana" w:hAnsi="Verdana"/>
              </w:rPr>
            </w:pPr>
            <w:r>
              <w:rPr>
                <w:rFonts w:ascii="Verdana" w:hAnsi="Verdana"/>
              </w:rPr>
              <w:t>Free</w:t>
            </w:r>
          </w:p>
          <w:p w14:paraId="737372B4" w14:textId="77777777" w:rsidR="007F3324" w:rsidRDefault="007F3324" w:rsidP="002F7811">
            <w:pPr>
              <w:rPr>
                <w:rFonts w:ascii="Verdana" w:hAnsi="Verdana"/>
              </w:rPr>
            </w:pPr>
            <w:r>
              <w:rPr>
                <w:rFonts w:ascii="Verdana" w:hAnsi="Verdana"/>
              </w:rPr>
              <w:t>Pro €2</w:t>
            </w:r>
          </w:p>
        </w:tc>
      </w:tr>
      <w:tr w:rsidR="007F3324" w14:paraId="0007F758" w14:textId="77777777" w:rsidTr="002F7811">
        <w:tc>
          <w:tcPr>
            <w:tcW w:w="2098" w:type="dxa"/>
          </w:tcPr>
          <w:p w14:paraId="51EFC3B2" w14:textId="77777777" w:rsidR="007F3324" w:rsidRDefault="007F3324" w:rsidP="002F7811">
            <w:pPr>
              <w:jc w:val="center"/>
              <w:rPr>
                <w:rFonts w:ascii="Verdana" w:hAnsi="Verdana"/>
              </w:rPr>
            </w:pPr>
            <w:r>
              <w:rPr>
                <w:rFonts w:ascii="Verdana" w:hAnsi="Verdana"/>
                <w:noProof/>
              </w:rPr>
              <w:drawing>
                <wp:inline distT="0" distB="0" distL="0" distR="0" wp14:anchorId="420B5560" wp14:editId="47D72702">
                  <wp:extent cx="1213548" cy="79167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7235" cy="794083"/>
                          </a:xfrm>
                          <a:prstGeom prst="rect">
                            <a:avLst/>
                          </a:prstGeom>
                          <a:noFill/>
                          <a:ln>
                            <a:noFill/>
                          </a:ln>
                        </pic:spPr>
                      </pic:pic>
                    </a:graphicData>
                  </a:graphic>
                </wp:inline>
              </w:drawing>
            </w:r>
          </w:p>
        </w:tc>
        <w:tc>
          <w:tcPr>
            <w:tcW w:w="1915" w:type="dxa"/>
          </w:tcPr>
          <w:p w14:paraId="763362D2" w14:textId="77777777" w:rsidR="007F3324" w:rsidRPr="00134ED7" w:rsidRDefault="0040617A" w:rsidP="002F7811">
            <w:pPr>
              <w:rPr>
                <w:rFonts w:ascii="Verdana" w:hAnsi="Verdana"/>
              </w:rPr>
            </w:pPr>
            <w:hyperlink r:id="rId40" w:history="1">
              <w:r w:rsidR="007F3324" w:rsidRPr="00134ED7">
                <w:rPr>
                  <w:rStyle w:val="Hyperlink"/>
                  <w:rFonts w:ascii="Verdana" w:hAnsi="Verdana"/>
                </w:rPr>
                <w:t>GPS Essentials</w:t>
              </w:r>
            </w:hyperlink>
          </w:p>
          <w:p w14:paraId="2C63065B" w14:textId="77777777" w:rsidR="007F3324" w:rsidRPr="00134ED7" w:rsidRDefault="007F3324" w:rsidP="002F7811">
            <w:pPr>
              <w:rPr>
                <w:rFonts w:ascii="Verdana" w:hAnsi="Verdana"/>
              </w:rPr>
            </w:pPr>
          </w:p>
        </w:tc>
        <w:tc>
          <w:tcPr>
            <w:tcW w:w="1253" w:type="dxa"/>
          </w:tcPr>
          <w:p w14:paraId="6DF79278" w14:textId="77777777" w:rsidR="007F3324" w:rsidRDefault="007F3324" w:rsidP="002F7811">
            <w:pPr>
              <w:rPr>
                <w:rFonts w:ascii="Verdana" w:hAnsi="Verdana"/>
              </w:rPr>
            </w:pPr>
            <w:r>
              <w:rPr>
                <w:rFonts w:ascii="Verdana" w:hAnsi="Verdana"/>
              </w:rPr>
              <w:t>Android</w:t>
            </w:r>
          </w:p>
          <w:p w14:paraId="4DBAF563" w14:textId="77777777" w:rsidR="007F3324" w:rsidRDefault="007F3324" w:rsidP="002F7811">
            <w:pPr>
              <w:rPr>
                <w:rFonts w:ascii="Verdana" w:hAnsi="Verdana"/>
              </w:rPr>
            </w:pPr>
          </w:p>
          <w:p w14:paraId="1864B11B" w14:textId="77777777" w:rsidR="007F3324" w:rsidRDefault="007F3324" w:rsidP="002F7811">
            <w:pPr>
              <w:rPr>
                <w:rFonts w:ascii="Verdana" w:hAnsi="Verdana"/>
              </w:rPr>
            </w:pPr>
          </w:p>
          <w:p w14:paraId="69EB1FFD" w14:textId="77777777" w:rsidR="007F3324" w:rsidRDefault="007F3324" w:rsidP="002F7811">
            <w:pPr>
              <w:rPr>
                <w:rFonts w:ascii="Verdana" w:hAnsi="Verdana"/>
              </w:rPr>
            </w:pPr>
          </w:p>
          <w:p w14:paraId="7C371C2D" w14:textId="77777777" w:rsidR="007F3324" w:rsidRDefault="007F3324" w:rsidP="002F7811">
            <w:pPr>
              <w:rPr>
                <w:rFonts w:ascii="Verdana" w:hAnsi="Verdana"/>
              </w:rPr>
            </w:pPr>
          </w:p>
        </w:tc>
        <w:tc>
          <w:tcPr>
            <w:tcW w:w="2577" w:type="dxa"/>
          </w:tcPr>
          <w:p w14:paraId="6940E06F" w14:textId="77777777" w:rsidR="007F3324" w:rsidRPr="00F23BBA" w:rsidRDefault="007F3324" w:rsidP="002F7811">
            <w:pPr>
              <w:rPr>
                <w:rFonts w:ascii="Verdana" w:hAnsi="Verdana"/>
              </w:rPr>
            </w:pPr>
            <w:r w:rsidRPr="00F23BBA">
              <w:rPr>
                <w:rFonts w:ascii="Verdana" w:hAnsi="Verdana"/>
              </w:rPr>
              <w:t>Schollmeyer Software Engineering</w:t>
            </w:r>
          </w:p>
        </w:tc>
        <w:tc>
          <w:tcPr>
            <w:tcW w:w="933" w:type="dxa"/>
          </w:tcPr>
          <w:p w14:paraId="78EEE65A" w14:textId="77777777" w:rsidR="007F3324" w:rsidRDefault="007F3324" w:rsidP="002F7811">
            <w:pPr>
              <w:rPr>
                <w:rFonts w:ascii="Verdana" w:hAnsi="Verdana"/>
              </w:rPr>
            </w:pPr>
            <w:r>
              <w:rPr>
                <w:rFonts w:ascii="Verdana" w:hAnsi="Verdana"/>
              </w:rPr>
              <w:t>Free</w:t>
            </w:r>
          </w:p>
        </w:tc>
      </w:tr>
      <w:tr w:rsidR="007F3324" w14:paraId="1EFF2808" w14:textId="77777777" w:rsidTr="002F7811">
        <w:tc>
          <w:tcPr>
            <w:tcW w:w="2098" w:type="dxa"/>
          </w:tcPr>
          <w:p w14:paraId="4CA8AD21" w14:textId="77777777" w:rsidR="007F3324" w:rsidRDefault="007F3324" w:rsidP="002F7811">
            <w:pPr>
              <w:jc w:val="center"/>
              <w:rPr>
                <w:rFonts w:ascii="Verdana" w:hAnsi="Verdana"/>
              </w:rPr>
            </w:pPr>
            <w:r>
              <w:rPr>
                <w:rFonts w:ascii="Verdana" w:hAnsi="Verdana"/>
                <w:noProof/>
              </w:rPr>
              <w:drawing>
                <wp:inline distT="0" distB="0" distL="0" distR="0" wp14:anchorId="24004E1F" wp14:editId="3AC1BF4C">
                  <wp:extent cx="1206767" cy="2181996"/>
                  <wp:effectExtent l="0" t="0" r="1270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7011" cy="2182437"/>
                          </a:xfrm>
                          <a:prstGeom prst="rect">
                            <a:avLst/>
                          </a:prstGeom>
                          <a:noFill/>
                          <a:ln>
                            <a:noFill/>
                          </a:ln>
                        </pic:spPr>
                      </pic:pic>
                    </a:graphicData>
                  </a:graphic>
                </wp:inline>
              </w:drawing>
            </w:r>
          </w:p>
        </w:tc>
        <w:tc>
          <w:tcPr>
            <w:tcW w:w="1915" w:type="dxa"/>
          </w:tcPr>
          <w:p w14:paraId="7E06B3BC" w14:textId="77777777" w:rsidR="007F3324" w:rsidRPr="001B52EC" w:rsidRDefault="0040617A" w:rsidP="002F7811">
            <w:pPr>
              <w:rPr>
                <w:rFonts w:ascii="Verdana" w:hAnsi="Verdana"/>
              </w:rPr>
            </w:pPr>
            <w:hyperlink r:id="rId42" w:history="1">
              <w:r w:rsidR="007F3324" w:rsidRPr="001B52EC">
                <w:rPr>
                  <w:rStyle w:val="Hyperlink"/>
                  <w:rFonts w:ascii="Verdana" w:hAnsi="Verdana"/>
                </w:rPr>
                <w:t>Handy GPS</w:t>
              </w:r>
            </w:hyperlink>
          </w:p>
          <w:p w14:paraId="622A3E96" w14:textId="77777777" w:rsidR="007F3324" w:rsidRDefault="007F3324" w:rsidP="002F7811">
            <w:pPr>
              <w:rPr>
                <w:rFonts w:ascii="Verdana" w:hAnsi="Verdana"/>
              </w:rPr>
            </w:pPr>
          </w:p>
        </w:tc>
        <w:tc>
          <w:tcPr>
            <w:tcW w:w="1253" w:type="dxa"/>
          </w:tcPr>
          <w:p w14:paraId="09AFF41C" w14:textId="77777777" w:rsidR="007F3324" w:rsidRDefault="007F3324" w:rsidP="002F7811">
            <w:pPr>
              <w:rPr>
                <w:rFonts w:ascii="Verdana" w:hAnsi="Verdana"/>
              </w:rPr>
            </w:pPr>
            <w:r>
              <w:rPr>
                <w:rFonts w:ascii="Verdana" w:hAnsi="Verdana"/>
              </w:rPr>
              <w:t>iPhone</w:t>
            </w:r>
          </w:p>
        </w:tc>
        <w:tc>
          <w:tcPr>
            <w:tcW w:w="2577" w:type="dxa"/>
          </w:tcPr>
          <w:p w14:paraId="3E349410" w14:textId="77777777" w:rsidR="007F3324" w:rsidRDefault="007F3324" w:rsidP="002F7811">
            <w:pPr>
              <w:rPr>
                <w:rFonts w:ascii="Verdana" w:hAnsi="Verdana"/>
              </w:rPr>
            </w:pPr>
            <w:r>
              <w:rPr>
                <w:rFonts w:ascii="Verdana" w:hAnsi="Verdana"/>
              </w:rPr>
              <w:t>Anthony Dunk</w:t>
            </w:r>
          </w:p>
          <w:p w14:paraId="02210501" w14:textId="77777777" w:rsidR="007F3324" w:rsidRDefault="007F3324" w:rsidP="002F7811">
            <w:pPr>
              <w:rPr>
                <w:rFonts w:ascii="Verdana" w:hAnsi="Verdana"/>
              </w:rPr>
            </w:pPr>
            <w:r>
              <w:rPr>
                <w:rFonts w:ascii="Verdana" w:hAnsi="Verdana"/>
              </w:rPr>
              <w:t>[</w:t>
            </w:r>
            <w:r w:rsidRPr="00D04CBC">
              <w:rPr>
                <w:rFonts w:ascii="Verdana" w:hAnsi="Verdana"/>
                <w:i/>
              </w:rPr>
              <w:t>Note: Also authored Coordinate Master to convert Lat/Long to UTM</w:t>
            </w:r>
            <w:r>
              <w:rPr>
                <w:rFonts w:ascii="Verdana" w:hAnsi="Verdana"/>
              </w:rPr>
              <w:t>]</w:t>
            </w:r>
          </w:p>
        </w:tc>
        <w:tc>
          <w:tcPr>
            <w:tcW w:w="933" w:type="dxa"/>
          </w:tcPr>
          <w:p w14:paraId="47C9AD03" w14:textId="77777777" w:rsidR="007F3324" w:rsidRDefault="007F3324" w:rsidP="002F7811">
            <w:pPr>
              <w:rPr>
                <w:rFonts w:ascii="Verdana" w:hAnsi="Verdana"/>
              </w:rPr>
            </w:pPr>
            <w:r>
              <w:rPr>
                <w:rFonts w:ascii="Verdana" w:hAnsi="Verdana"/>
              </w:rPr>
              <w:t>Free</w:t>
            </w:r>
          </w:p>
        </w:tc>
      </w:tr>
      <w:tr w:rsidR="007F3324" w14:paraId="062C1533" w14:textId="77777777" w:rsidTr="002F7811">
        <w:tc>
          <w:tcPr>
            <w:tcW w:w="2098" w:type="dxa"/>
          </w:tcPr>
          <w:p w14:paraId="3DAF8084" w14:textId="77777777" w:rsidR="007F3324" w:rsidRDefault="007F3324" w:rsidP="002F7811">
            <w:pPr>
              <w:jc w:val="center"/>
              <w:rPr>
                <w:rFonts w:ascii="Verdana" w:hAnsi="Verdana"/>
              </w:rPr>
            </w:pPr>
            <w:r>
              <w:rPr>
                <w:rFonts w:ascii="Verdana" w:hAnsi="Verdana"/>
                <w:noProof/>
              </w:rPr>
              <w:drawing>
                <wp:inline distT="0" distB="0" distL="0" distR="0" wp14:anchorId="35D49DC0" wp14:editId="38B4B21B">
                  <wp:extent cx="1255638" cy="2248702"/>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5949" cy="2249259"/>
                          </a:xfrm>
                          <a:prstGeom prst="rect">
                            <a:avLst/>
                          </a:prstGeom>
                          <a:noFill/>
                          <a:ln>
                            <a:noFill/>
                          </a:ln>
                        </pic:spPr>
                      </pic:pic>
                    </a:graphicData>
                  </a:graphic>
                </wp:inline>
              </w:drawing>
            </w:r>
          </w:p>
        </w:tc>
        <w:tc>
          <w:tcPr>
            <w:tcW w:w="1915" w:type="dxa"/>
          </w:tcPr>
          <w:p w14:paraId="10E217FB" w14:textId="77777777" w:rsidR="007F3324" w:rsidRPr="00D04CBC" w:rsidRDefault="0040617A" w:rsidP="002F7811">
            <w:pPr>
              <w:rPr>
                <w:rFonts w:ascii="Verdana" w:hAnsi="Verdana"/>
              </w:rPr>
            </w:pPr>
            <w:hyperlink r:id="rId44" w:history="1">
              <w:r w:rsidR="007F3324" w:rsidRPr="00D04CBC">
                <w:rPr>
                  <w:rStyle w:val="Hyperlink"/>
                  <w:rFonts w:ascii="Verdana" w:hAnsi="Verdana"/>
                </w:rPr>
                <w:t>Altimeter GPS</w:t>
              </w:r>
            </w:hyperlink>
          </w:p>
          <w:p w14:paraId="4CBEAB5C" w14:textId="77777777" w:rsidR="007F3324" w:rsidRDefault="007F3324" w:rsidP="002F7811">
            <w:pPr>
              <w:rPr>
                <w:rFonts w:ascii="Verdana" w:hAnsi="Verdana"/>
              </w:rPr>
            </w:pPr>
          </w:p>
        </w:tc>
        <w:tc>
          <w:tcPr>
            <w:tcW w:w="1253" w:type="dxa"/>
          </w:tcPr>
          <w:p w14:paraId="49C0C495" w14:textId="77777777" w:rsidR="007F3324" w:rsidRDefault="007F3324" w:rsidP="002F7811">
            <w:pPr>
              <w:rPr>
                <w:rFonts w:ascii="Verdana" w:hAnsi="Verdana"/>
              </w:rPr>
            </w:pPr>
            <w:r>
              <w:rPr>
                <w:rFonts w:ascii="Verdana" w:hAnsi="Verdana"/>
              </w:rPr>
              <w:t>iPhone</w:t>
            </w:r>
          </w:p>
        </w:tc>
        <w:tc>
          <w:tcPr>
            <w:tcW w:w="2577" w:type="dxa"/>
          </w:tcPr>
          <w:p w14:paraId="03427202" w14:textId="77777777" w:rsidR="007F3324" w:rsidRDefault="007F3324" w:rsidP="002F7811">
            <w:pPr>
              <w:rPr>
                <w:rFonts w:ascii="Verdana" w:hAnsi="Verdana"/>
              </w:rPr>
            </w:pPr>
            <w:r>
              <w:rPr>
                <w:rFonts w:ascii="Verdana" w:hAnsi="Verdana"/>
              </w:rPr>
              <w:t>Andrea Piani</w:t>
            </w:r>
          </w:p>
        </w:tc>
        <w:tc>
          <w:tcPr>
            <w:tcW w:w="933" w:type="dxa"/>
          </w:tcPr>
          <w:p w14:paraId="271C5D17" w14:textId="77777777" w:rsidR="007F3324" w:rsidRDefault="007F3324" w:rsidP="002F7811">
            <w:pPr>
              <w:rPr>
                <w:rFonts w:ascii="Verdana" w:hAnsi="Verdana"/>
              </w:rPr>
            </w:pPr>
            <w:r>
              <w:rPr>
                <w:rFonts w:ascii="Verdana" w:hAnsi="Verdana"/>
              </w:rPr>
              <w:t>Free</w:t>
            </w:r>
          </w:p>
        </w:tc>
      </w:tr>
    </w:tbl>
    <w:p w14:paraId="643607D6" w14:textId="77777777" w:rsidR="007F3324" w:rsidRDefault="007F3324" w:rsidP="007F3324">
      <w:pPr>
        <w:rPr>
          <w:rFonts w:ascii="Times" w:hAnsi="Times"/>
          <w:sz w:val="20"/>
          <w:szCs w:val="20"/>
        </w:rPr>
      </w:pPr>
    </w:p>
    <w:p w14:paraId="07D7936F" w14:textId="77777777" w:rsidR="007F3324" w:rsidRDefault="007F3324" w:rsidP="007F3324">
      <w:pPr>
        <w:rPr>
          <w:rFonts w:ascii="Times" w:hAnsi="Times"/>
          <w:sz w:val="20"/>
          <w:szCs w:val="20"/>
        </w:rPr>
      </w:pPr>
    </w:p>
    <w:p w14:paraId="743FB202" w14:textId="77777777" w:rsidR="007F3324" w:rsidRPr="00F94F8F" w:rsidRDefault="007F3324" w:rsidP="007F3324">
      <w:pPr>
        <w:rPr>
          <w:rFonts w:ascii="Verdana" w:hAnsi="Verdana"/>
          <w:b/>
        </w:rPr>
      </w:pPr>
      <w:r w:rsidRPr="00F94F8F">
        <w:rPr>
          <w:rFonts w:ascii="Verdana" w:hAnsi="Verdana"/>
          <w:b/>
        </w:rPr>
        <w:t xml:space="preserve">Criteria for Android </w:t>
      </w:r>
      <w:r>
        <w:rPr>
          <w:rFonts w:ascii="Verdana" w:hAnsi="Verdana"/>
          <w:b/>
        </w:rPr>
        <w:t xml:space="preserve">and iOS </w:t>
      </w:r>
      <w:r w:rsidRPr="00F94F8F">
        <w:rPr>
          <w:rFonts w:ascii="Verdana" w:hAnsi="Verdana"/>
          <w:b/>
        </w:rPr>
        <w:t xml:space="preserve">GPS: </w:t>
      </w:r>
    </w:p>
    <w:p w14:paraId="4A9CE8C4" w14:textId="77777777" w:rsidR="007F3324" w:rsidRPr="00F94F8F" w:rsidRDefault="007F3324" w:rsidP="007F3324">
      <w:pPr>
        <w:rPr>
          <w:rFonts w:ascii="Verdana" w:hAnsi="Verdana"/>
        </w:rPr>
      </w:pPr>
      <w:r w:rsidRPr="00F94F8F">
        <w:rPr>
          <w:rFonts w:ascii="Verdana" w:hAnsi="Verdana"/>
        </w:rPr>
        <w:t>1) Backcountry oriented (Topo Maps rather than street maps)</w:t>
      </w:r>
    </w:p>
    <w:p w14:paraId="009A92BB" w14:textId="77777777" w:rsidR="007F3324" w:rsidRPr="00F94F8F" w:rsidRDefault="007F3324" w:rsidP="007F3324">
      <w:pPr>
        <w:rPr>
          <w:rFonts w:ascii="Verdana" w:hAnsi="Verdana"/>
        </w:rPr>
      </w:pPr>
      <w:r w:rsidRPr="00F94F8F">
        <w:rPr>
          <w:rFonts w:ascii="Verdana" w:hAnsi="Verdana"/>
        </w:rPr>
        <w:t>2) Works offline, in airp</w:t>
      </w:r>
      <w:r>
        <w:rPr>
          <w:rFonts w:ascii="Verdana" w:hAnsi="Verdana"/>
        </w:rPr>
        <w:t>lane mode, with only the GPS on</w:t>
      </w:r>
      <w:r w:rsidRPr="00F94F8F">
        <w:rPr>
          <w:rFonts w:ascii="Verdana" w:hAnsi="Verdana"/>
        </w:rPr>
        <w:t> </w:t>
      </w:r>
    </w:p>
    <w:p w14:paraId="44FBB626" w14:textId="77777777" w:rsidR="007F3324" w:rsidRPr="00F94F8F" w:rsidRDefault="007F3324" w:rsidP="007F3324">
      <w:pPr>
        <w:rPr>
          <w:rFonts w:ascii="Verdana" w:hAnsi="Verdana"/>
        </w:rPr>
      </w:pPr>
      <w:r w:rsidRPr="00F94F8F">
        <w:rPr>
          <w:rFonts w:ascii="Verdana" w:hAnsi="Verdana"/>
        </w:rPr>
        <w:lastRenderedPageBreak/>
        <w:t>3) Can display UTM and Lat/Long</w:t>
      </w:r>
    </w:p>
    <w:p w14:paraId="07879BB6" w14:textId="77777777" w:rsidR="007F3324" w:rsidRPr="00F94F8F" w:rsidRDefault="007F3324" w:rsidP="007F3324">
      <w:pPr>
        <w:rPr>
          <w:rFonts w:ascii="Verdana" w:hAnsi="Verdana"/>
        </w:rPr>
      </w:pPr>
      <w:r w:rsidRPr="00F94F8F">
        <w:rPr>
          <w:rFonts w:ascii="Verdana" w:hAnsi="Verdana"/>
        </w:rPr>
        <w:t>4) Has at least NAD83/WGS84, but gets extra points if it has NAD27</w:t>
      </w:r>
    </w:p>
    <w:p w14:paraId="786D5421" w14:textId="77777777" w:rsidR="007F3324" w:rsidRPr="00F94F8F" w:rsidRDefault="007F3324" w:rsidP="007F3324">
      <w:pPr>
        <w:rPr>
          <w:rFonts w:ascii="Verdana" w:hAnsi="Verdana"/>
        </w:rPr>
      </w:pPr>
      <w:r w:rsidRPr="00F94F8F">
        <w:rPr>
          <w:rFonts w:ascii="Verdana" w:hAnsi="Verdana"/>
        </w:rPr>
        <w:t xml:space="preserve">5) Extra points if it's </w:t>
      </w:r>
      <w:r>
        <w:rPr>
          <w:rFonts w:ascii="Verdana" w:hAnsi="Verdana"/>
        </w:rPr>
        <w:t>available for Android and iOS</w:t>
      </w:r>
      <w:r w:rsidRPr="00F94F8F">
        <w:rPr>
          <w:rFonts w:ascii="Verdana" w:hAnsi="Verdana"/>
        </w:rPr>
        <w:t> </w:t>
      </w:r>
    </w:p>
    <w:p w14:paraId="15416CFA" w14:textId="77777777" w:rsidR="007F3324" w:rsidRPr="00F94F8F" w:rsidRDefault="007F3324" w:rsidP="007F3324">
      <w:pPr>
        <w:rPr>
          <w:rFonts w:ascii="Verdana" w:hAnsi="Verdana"/>
        </w:rPr>
      </w:pPr>
      <w:r w:rsidRPr="00F94F8F">
        <w:rPr>
          <w:rFonts w:ascii="Verdana" w:hAnsi="Verdana"/>
        </w:rPr>
        <w:t>6) Able to s</w:t>
      </w:r>
      <w:r>
        <w:rPr>
          <w:rFonts w:ascii="Verdana" w:hAnsi="Verdana"/>
        </w:rPr>
        <w:t>ave data and send in GPX format</w:t>
      </w:r>
      <w:r w:rsidRPr="00F94F8F">
        <w:rPr>
          <w:rFonts w:ascii="Verdana" w:hAnsi="Verdana"/>
        </w:rPr>
        <w:t> </w:t>
      </w:r>
    </w:p>
    <w:p w14:paraId="09FE7762" w14:textId="77777777" w:rsidR="007F3324" w:rsidRPr="00F94F8F" w:rsidRDefault="007F3324" w:rsidP="007F3324">
      <w:pPr>
        <w:rPr>
          <w:rFonts w:ascii="Verdana" w:hAnsi="Verdana"/>
        </w:rPr>
      </w:pPr>
      <w:r>
        <w:rPr>
          <w:rFonts w:ascii="Verdana" w:hAnsi="Verdana"/>
        </w:rPr>
        <w:t>7) Able to import GPX format</w:t>
      </w:r>
    </w:p>
    <w:p w14:paraId="0236A5CD" w14:textId="77777777" w:rsidR="007F3324" w:rsidRPr="00F94F8F" w:rsidRDefault="007F3324" w:rsidP="007F3324">
      <w:pPr>
        <w:rPr>
          <w:rFonts w:ascii="Verdana" w:hAnsi="Verdana"/>
        </w:rPr>
      </w:pPr>
      <w:r w:rsidRPr="00F94F8F">
        <w:rPr>
          <w:rFonts w:ascii="Verdana" w:hAnsi="Verdana"/>
        </w:rPr>
        <w:t>8) Accurate (although I believe it's ba</w:t>
      </w:r>
      <w:r>
        <w:rPr>
          <w:rFonts w:ascii="Verdana" w:hAnsi="Verdana"/>
        </w:rPr>
        <w:t>sed on underlying GPS hardware)</w:t>
      </w:r>
      <w:r w:rsidRPr="00F94F8F">
        <w:rPr>
          <w:rFonts w:ascii="Verdana" w:hAnsi="Verdana"/>
        </w:rPr>
        <w:t> </w:t>
      </w:r>
    </w:p>
    <w:p w14:paraId="0583499F" w14:textId="77777777" w:rsidR="007F3324" w:rsidRPr="00F94F8F" w:rsidRDefault="007F3324" w:rsidP="007F3324">
      <w:pPr>
        <w:rPr>
          <w:rFonts w:ascii="Verdana" w:hAnsi="Verdana"/>
        </w:rPr>
      </w:pPr>
      <w:r w:rsidRPr="00F94F8F">
        <w:rPr>
          <w:rFonts w:ascii="Verdana" w:hAnsi="Verdana"/>
        </w:rPr>
        <w:t>9) Extra credit if tracks c</w:t>
      </w:r>
      <w:r>
        <w:rPr>
          <w:rFonts w:ascii="Verdana" w:hAnsi="Verdana"/>
        </w:rPr>
        <w:t>an be shared on a cloud service</w:t>
      </w:r>
      <w:r w:rsidRPr="00F94F8F">
        <w:rPr>
          <w:rFonts w:ascii="Verdana" w:hAnsi="Verdana"/>
        </w:rPr>
        <w:t> </w:t>
      </w:r>
    </w:p>
    <w:p w14:paraId="18AC0952" w14:textId="77777777" w:rsidR="007F3324" w:rsidRPr="00F94F8F" w:rsidRDefault="007F3324" w:rsidP="007F3324">
      <w:pPr>
        <w:rPr>
          <w:rFonts w:ascii="Verdana" w:hAnsi="Verdana"/>
        </w:rPr>
      </w:pPr>
      <w:r>
        <w:rPr>
          <w:rFonts w:ascii="Verdana" w:hAnsi="Verdana"/>
        </w:rPr>
        <w:t>10) Free</w:t>
      </w:r>
    </w:p>
    <w:p w14:paraId="1AEE4DDF" w14:textId="77777777" w:rsidR="007F3324" w:rsidRPr="00F94F8F" w:rsidRDefault="007F3324" w:rsidP="007F3324">
      <w:pPr>
        <w:rPr>
          <w:rFonts w:ascii="Verdana" w:hAnsi="Verdana"/>
        </w:rPr>
      </w:pPr>
    </w:p>
    <w:p w14:paraId="432E2C5B" w14:textId="75E09A2E" w:rsidR="007F3324" w:rsidRPr="00F94F8F" w:rsidRDefault="007F3324" w:rsidP="007F3324">
      <w:pPr>
        <w:rPr>
          <w:rFonts w:ascii="Verdana" w:hAnsi="Verdana"/>
        </w:rPr>
      </w:pPr>
      <w:r>
        <w:rPr>
          <w:rFonts w:ascii="Verdana" w:hAnsi="Verdana"/>
        </w:rPr>
        <w:t>We</w:t>
      </w:r>
      <w:r w:rsidRPr="00F94F8F">
        <w:rPr>
          <w:rFonts w:ascii="Verdana" w:hAnsi="Verdana"/>
        </w:rPr>
        <w:t xml:space="preserve"> use</w:t>
      </w:r>
      <w:r>
        <w:rPr>
          <w:rFonts w:ascii="Verdana" w:hAnsi="Verdana"/>
        </w:rPr>
        <w:t>d a 10-</w:t>
      </w:r>
      <w:r w:rsidRPr="00F94F8F">
        <w:rPr>
          <w:rFonts w:ascii="Verdana" w:hAnsi="Verdana"/>
        </w:rPr>
        <w:t>point scale with higher numbers meani</w:t>
      </w:r>
      <w:r>
        <w:rPr>
          <w:rFonts w:ascii="Verdana" w:hAnsi="Verdana"/>
        </w:rPr>
        <w:t>ng more of the above features were found.</w:t>
      </w:r>
      <w:r w:rsidRPr="00F94F8F">
        <w:rPr>
          <w:rFonts w:ascii="Verdana" w:hAnsi="Verdana"/>
        </w:rPr>
        <w:t xml:space="preserve"> Also, </w:t>
      </w:r>
      <w:r>
        <w:rPr>
          <w:rFonts w:ascii="Verdana" w:hAnsi="Verdana"/>
        </w:rPr>
        <w:t xml:space="preserve">there is </w:t>
      </w:r>
      <w:r w:rsidRPr="00F94F8F">
        <w:rPr>
          <w:rFonts w:ascii="Verdana" w:hAnsi="Verdana"/>
        </w:rPr>
        <w:t xml:space="preserve">a main point </w:t>
      </w:r>
      <w:r>
        <w:rPr>
          <w:rFonts w:ascii="Verdana" w:hAnsi="Verdana"/>
        </w:rPr>
        <w:t>we</w:t>
      </w:r>
      <w:r w:rsidRPr="00F94F8F">
        <w:rPr>
          <w:rFonts w:ascii="Verdana" w:hAnsi="Verdana"/>
        </w:rPr>
        <w:t xml:space="preserve"> need to make. Gaia is </w:t>
      </w:r>
      <w:r>
        <w:rPr>
          <w:rFonts w:ascii="Verdana" w:hAnsi="Verdana"/>
        </w:rPr>
        <w:t>a</w:t>
      </w:r>
      <w:r w:rsidRPr="00F94F8F">
        <w:rPr>
          <w:rFonts w:ascii="Verdana" w:hAnsi="Verdana"/>
        </w:rPr>
        <w:t xml:space="preserve"> serious app for backcountry use and has all the features we want. </w:t>
      </w:r>
      <w:r>
        <w:rPr>
          <w:rFonts w:ascii="Verdana" w:hAnsi="Verdana"/>
        </w:rPr>
        <w:t>And</w:t>
      </w:r>
      <w:r w:rsidRPr="00F94F8F">
        <w:rPr>
          <w:rFonts w:ascii="Verdana" w:hAnsi="Verdana"/>
        </w:rPr>
        <w:t xml:space="preserve"> Gaia </w:t>
      </w:r>
      <w:r>
        <w:rPr>
          <w:rFonts w:ascii="Verdana" w:hAnsi="Verdana"/>
        </w:rPr>
        <w:t>P</w:t>
      </w:r>
      <w:r w:rsidRPr="00F94F8F">
        <w:rPr>
          <w:rFonts w:ascii="Verdana" w:hAnsi="Verdana"/>
        </w:rPr>
        <w:t xml:space="preserve">ro </w:t>
      </w:r>
      <w:r>
        <w:rPr>
          <w:rFonts w:ascii="Verdana" w:hAnsi="Verdana"/>
        </w:rPr>
        <w:t xml:space="preserve">is currently free </w:t>
      </w:r>
      <w:r w:rsidR="00B33499">
        <w:rPr>
          <w:rFonts w:ascii="Verdana" w:hAnsi="Verdana"/>
        </w:rPr>
        <w:t xml:space="preserve">for one year </w:t>
      </w:r>
      <w:r>
        <w:rPr>
          <w:rFonts w:ascii="Verdana" w:hAnsi="Verdana"/>
        </w:rPr>
        <w:t>to</w:t>
      </w:r>
      <w:r w:rsidRPr="00F94F8F">
        <w:rPr>
          <w:rFonts w:ascii="Verdana" w:hAnsi="Verdana"/>
        </w:rPr>
        <w:t xml:space="preserve"> Mountaineers members</w:t>
      </w:r>
      <w:r w:rsidR="00B33499">
        <w:rPr>
          <w:rFonts w:ascii="Verdana" w:hAnsi="Verdana"/>
        </w:rPr>
        <w:t xml:space="preserve"> </w:t>
      </w:r>
      <w:r w:rsidRPr="00F94F8F">
        <w:rPr>
          <w:rFonts w:ascii="Verdana" w:hAnsi="Verdana"/>
        </w:rPr>
        <w:t>.</w:t>
      </w:r>
    </w:p>
    <w:p w14:paraId="5D687410" w14:textId="77777777" w:rsidR="007F3324" w:rsidRPr="00F94F8F" w:rsidRDefault="007F3324" w:rsidP="007F3324">
      <w:pPr>
        <w:rPr>
          <w:rFonts w:ascii="Verdana" w:hAnsi="Verdana"/>
        </w:rPr>
      </w:pPr>
    </w:p>
    <w:p w14:paraId="0B39799C" w14:textId="77777777" w:rsidR="007F3324" w:rsidRPr="00F94F8F" w:rsidRDefault="007F3324" w:rsidP="007F3324">
      <w:pPr>
        <w:rPr>
          <w:rFonts w:ascii="Verdana" w:hAnsi="Verdana"/>
          <w:b/>
        </w:rPr>
      </w:pPr>
      <w:r w:rsidRPr="00F94F8F">
        <w:rPr>
          <w:rFonts w:ascii="Verdana" w:hAnsi="Verdana"/>
          <w:b/>
        </w:rPr>
        <w:t>Android Reviews</w:t>
      </w:r>
      <w:r>
        <w:rPr>
          <w:rFonts w:ascii="Verdana" w:hAnsi="Verdana"/>
          <w:b/>
        </w:rPr>
        <w:t xml:space="preserve"> (Brian)</w:t>
      </w:r>
    </w:p>
    <w:p w14:paraId="36FB0973" w14:textId="77777777" w:rsidR="007F3324" w:rsidRPr="00F94F8F" w:rsidRDefault="007F3324" w:rsidP="007F3324">
      <w:pPr>
        <w:rPr>
          <w:rFonts w:ascii="Verdana" w:hAnsi="Verdana"/>
        </w:rPr>
      </w:pPr>
      <w:r>
        <w:rPr>
          <w:rFonts w:ascii="Verdana" w:hAnsi="Verdana"/>
        </w:rPr>
        <w:t>&gt;&gt;</w:t>
      </w:r>
      <w:r w:rsidRPr="00F94F8F">
        <w:rPr>
          <w:rFonts w:ascii="Verdana" w:hAnsi="Verdana"/>
        </w:rPr>
        <w:t>GPS ESSENTIALS (</w:t>
      </w:r>
      <w:r w:rsidRPr="00F94F8F">
        <w:rPr>
          <w:rFonts w:ascii="Verdana" w:hAnsi="Verdana"/>
        </w:rPr>
        <w:fldChar w:fldCharType="begin"/>
      </w:r>
      <w:r w:rsidRPr="00F94F8F">
        <w:rPr>
          <w:rFonts w:ascii="Verdana" w:hAnsi="Verdana"/>
        </w:rPr>
        <w:instrText xml:space="preserve"> HYPERLINK "http://mictale.com" \t "_blank" </w:instrText>
      </w:r>
      <w:r w:rsidRPr="00F94F8F">
        <w:rPr>
          <w:rFonts w:ascii="Verdana" w:hAnsi="Verdana"/>
        </w:rPr>
        <w:fldChar w:fldCharType="separate"/>
      </w:r>
      <w:r w:rsidRPr="00F94F8F">
        <w:rPr>
          <w:rFonts w:ascii="Verdana" w:hAnsi="Verdana"/>
          <w:color w:val="0000FF"/>
          <w:u w:val="single"/>
        </w:rPr>
        <w:t>mictale.com</w:t>
      </w:r>
      <w:r w:rsidRPr="00F94F8F">
        <w:rPr>
          <w:rFonts w:ascii="Verdana" w:hAnsi="Verdana"/>
        </w:rPr>
        <w:fldChar w:fldCharType="end"/>
      </w:r>
      <w:r w:rsidRPr="00F94F8F">
        <w:rPr>
          <w:rFonts w:ascii="Verdana" w:hAnsi="Verdana"/>
        </w:rPr>
        <w:t>) -- 5 points</w:t>
      </w:r>
    </w:p>
    <w:p w14:paraId="57A647F5" w14:textId="77777777" w:rsidR="007F3324" w:rsidRPr="00F94F8F" w:rsidRDefault="007F3324" w:rsidP="007F3324">
      <w:pPr>
        <w:rPr>
          <w:rFonts w:ascii="Verdana" w:hAnsi="Verdana"/>
        </w:rPr>
      </w:pPr>
      <w:r w:rsidRPr="00F94F8F">
        <w:rPr>
          <w:rFonts w:ascii="Verdana" w:hAnsi="Verdana"/>
        </w:rPr>
        <w:t>Only available on Android. </w:t>
      </w:r>
    </w:p>
    <w:p w14:paraId="21237146" w14:textId="77777777" w:rsidR="007F3324" w:rsidRPr="00F94F8F" w:rsidRDefault="007F3324" w:rsidP="007F3324">
      <w:pPr>
        <w:rPr>
          <w:rFonts w:ascii="Verdana" w:hAnsi="Verdana"/>
        </w:rPr>
      </w:pPr>
      <w:r w:rsidRPr="00F94F8F">
        <w:rPr>
          <w:rFonts w:ascii="Verdana" w:hAnsi="Verdana"/>
        </w:rPr>
        <w:t>It only uses cached maps, which limits its offline usefulness. </w:t>
      </w:r>
    </w:p>
    <w:p w14:paraId="67BD5A27" w14:textId="77777777" w:rsidR="007F3324" w:rsidRPr="00F94F8F" w:rsidRDefault="007F3324" w:rsidP="007F3324">
      <w:pPr>
        <w:rPr>
          <w:rFonts w:ascii="Verdana" w:hAnsi="Verdana"/>
        </w:rPr>
      </w:pPr>
      <w:r w:rsidRPr="00F94F8F">
        <w:rPr>
          <w:rFonts w:ascii="Verdana" w:hAnsi="Verdana"/>
        </w:rPr>
        <w:t>Very robust dashboard, highly configurable. </w:t>
      </w:r>
    </w:p>
    <w:p w14:paraId="66386E32" w14:textId="77777777" w:rsidR="007F3324" w:rsidRPr="00F94F8F" w:rsidRDefault="007F3324" w:rsidP="007F3324">
      <w:pPr>
        <w:rPr>
          <w:rFonts w:ascii="Verdana" w:hAnsi="Verdana"/>
        </w:rPr>
      </w:pPr>
      <w:r w:rsidRPr="00F94F8F">
        <w:rPr>
          <w:rFonts w:ascii="Verdana" w:hAnsi="Verdana"/>
        </w:rPr>
        <w:t>Limited selection of map sources</w:t>
      </w:r>
    </w:p>
    <w:p w14:paraId="1DE860D0" w14:textId="77777777" w:rsidR="007F3324" w:rsidRPr="00F94F8F" w:rsidRDefault="007F3324" w:rsidP="007F3324">
      <w:pPr>
        <w:rPr>
          <w:rFonts w:ascii="Verdana" w:hAnsi="Verdana"/>
        </w:rPr>
      </w:pPr>
      <w:r w:rsidRPr="00F94F8F">
        <w:rPr>
          <w:rFonts w:ascii="Verdana" w:hAnsi="Verdana"/>
        </w:rPr>
        <w:t>The UI is clunky. It uses a thing called "streams" to store data.  The Import/Export functions were hidden in the "streams</w:t>
      </w:r>
      <w:r>
        <w:rPr>
          <w:rFonts w:ascii="Verdana" w:hAnsi="Verdana"/>
        </w:rPr>
        <w:t>."</w:t>
      </w:r>
      <w:r w:rsidRPr="00F94F8F">
        <w:rPr>
          <w:rFonts w:ascii="Verdana" w:hAnsi="Verdana"/>
        </w:rPr>
        <w:t xml:space="preserve"> The track recording was also buried in the stream screens.  The Dashboard is great, but the other functions are clunky. </w:t>
      </w:r>
    </w:p>
    <w:p w14:paraId="76D6CD92" w14:textId="77777777" w:rsidR="007F3324" w:rsidRPr="00F94F8F" w:rsidRDefault="007F3324" w:rsidP="007F3324">
      <w:pPr>
        <w:rPr>
          <w:rFonts w:ascii="Verdana" w:hAnsi="Verdana"/>
        </w:rPr>
      </w:pPr>
    </w:p>
    <w:p w14:paraId="29995B38" w14:textId="77777777" w:rsidR="007F3324" w:rsidRPr="00F94F8F" w:rsidRDefault="007F3324" w:rsidP="007F3324">
      <w:pPr>
        <w:rPr>
          <w:rFonts w:ascii="Verdana" w:hAnsi="Verdana"/>
        </w:rPr>
      </w:pPr>
      <w:r>
        <w:rPr>
          <w:rFonts w:ascii="Verdana" w:hAnsi="Verdana"/>
        </w:rPr>
        <w:t>&gt;&gt;</w:t>
      </w:r>
      <w:r w:rsidRPr="00F94F8F">
        <w:rPr>
          <w:rFonts w:ascii="Verdana" w:hAnsi="Verdana"/>
        </w:rPr>
        <w:t>HANDY GPS (BinaryEarth) -- 2 points</w:t>
      </w:r>
    </w:p>
    <w:p w14:paraId="7B4D2C83" w14:textId="77777777" w:rsidR="007F3324" w:rsidRPr="00F94F8F" w:rsidRDefault="007F3324" w:rsidP="007F3324">
      <w:pPr>
        <w:rPr>
          <w:rFonts w:ascii="Verdana" w:hAnsi="Verdana"/>
        </w:rPr>
      </w:pPr>
      <w:r w:rsidRPr="00F94F8F">
        <w:rPr>
          <w:rFonts w:ascii="Verdana" w:hAnsi="Verdana"/>
        </w:rPr>
        <w:t>Great for just displaying your coordinates in various formats.  It has very limited maps -- a blank screen, and the Google Maps.  The map does not work offline and cannot be downloaded. </w:t>
      </w:r>
    </w:p>
    <w:p w14:paraId="5AB18E21" w14:textId="77777777" w:rsidR="007F3324" w:rsidRPr="00F94F8F" w:rsidRDefault="007F3324" w:rsidP="007F3324">
      <w:pPr>
        <w:rPr>
          <w:rFonts w:ascii="Verdana" w:hAnsi="Verdana"/>
        </w:rPr>
      </w:pPr>
    </w:p>
    <w:p w14:paraId="68A68198" w14:textId="77777777" w:rsidR="007F3324" w:rsidRPr="00F94F8F" w:rsidRDefault="007F3324" w:rsidP="007F3324">
      <w:pPr>
        <w:rPr>
          <w:rFonts w:ascii="Verdana" w:hAnsi="Verdana"/>
        </w:rPr>
      </w:pPr>
      <w:r>
        <w:rPr>
          <w:rFonts w:ascii="Verdana" w:hAnsi="Verdana"/>
        </w:rPr>
        <w:t>&gt;&gt;</w:t>
      </w:r>
      <w:r w:rsidRPr="00F94F8F">
        <w:rPr>
          <w:rFonts w:ascii="Verdana" w:hAnsi="Verdana"/>
        </w:rPr>
        <w:t>MYTRAILS (FrogSparks) -- 6 points. </w:t>
      </w:r>
    </w:p>
    <w:p w14:paraId="56C69CDA" w14:textId="77777777" w:rsidR="007F3324" w:rsidRPr="00F94F8F" w:rsidRDefault="007F3324" w:rsidP="007F3324">
      <w:pPr>
        <w:rPr>
          <w:rFonts w:ascii="Verdana" w:hAnsi="Verdana"/>
        </w:rPr>
      </w:pPr>
      <w:r w:rsidRPr="00F94F8F">
        <w:rPr>
          <w:rFonts w:ascii="Verdana" w:hAnsi="Verdana"/>
        </w:rPr>
        <w:t>Great selection of maps.  I think it has only NAD83/WGS84 because I don't see a Datum setting.  Tracks and waypoints can be saved as GPX.  The free version can only save the current track, plus one.  And can only store 100 tiles at a time in the offline storage.  UTM displays on the screen.  It's on Android. </w:t>
      </w:r>
    </w:p>
    <w:p w14:paraId="1C7C41F8" w14:textId="77777777" w:rsidR="007F3324" w:rsidRPr="00F94F8F" w:rsidRDefault="007F3324" w:rsidP="007F3324">
      <w:pPr>
        <w:rPr>
          <w:rFonts w:ascii="Verdana" w:hAnsi="Verdana"/>
        </w:rPr>
      </w:pPr>
    </w:p>
    <w:p w14:paraId="65FB9AB6" w14:textId="77777777" w:rsidR="007F3324" w:rsidRPr="00F94F8F" w:rsidRDefault="007F3324" w:rsidP="007F3324">
      <w:pPr>
        <w:rPr>
          <w:rFonts w:ascii="Verdana" w:hAnsi="Verdana"/>
        </w:rPr>
      </w:pPr>
      <w:r>
        <w:rPr>
          <w:rFonts w:ascii="Verdana" w:hAnsi="Verdana"/>
        </w:rPr>
        <w:t>&gt;&gt;</w:t>
      </w:r>
      <w:r w:rsidRPr="00F94F8F">
        <w:rPr>
          <w:rFonts w:ascii="Verdana" w:hAnsi="Verdana"/>
        </w:rPr>
        <w:t>RAMBLR (Bientus) -- 2 points</w:t>
      </w:r>
    </w:p>
    <w:p w14:paraId="006B2D3C" w14:textId="77777777" w:rsidR="007F3324" w:rsidRPr="00F94F8F" w:rsidRDefault="007F3324" w:rsidP="007F3324">
      <w:pPr>
        <w:rPr>
          <w:rFonts w:ascii="Verdana" w:hAnsi="Verdana"/>
        </w:rPr>
      </w:pPr>
      <w:r w:rsidRPr="00F94F8F">
        <w:rPr>
          <w:rFonts w:ascii="Verdana" w:hAnsi="Verdana"/>
        </w:rPr>
        <w:t>This is more of a journaling and trip sharing app than a GPS app. It's very focused on tracking and sharing details of a trip.  It has Google Terrain and OpenCycle maps. It can use an offline map.  It does not display coordinates, but it can show you your location on the map background. As I said, it's a journaling app. </w:t>
      </w:r>
    </w:p>
    <w:p w14:paraId="2AB3069A" w14:textId="77777777" w:rsidR="007F3324" w:rsidRPr="00BA2E39" w:rsidRDefault="007F3324" w:rsidP="007F3324">
      <w:pPr>
        <w:rPr>
          <w:rFonts w:ascii="Arial" w:hAnsi="Arial" w:cs="Arial"/>
          <w:color w:val="000000"/>
        </w:rPr>
      </w:pPr>
    </w:p>
    <w:p w14:paraId="31111771" w14:textId="77777777" w:rsidR="007F3324" w:rsidRPr="004163DF" w:rsidRDefault="007F3324" w:rsidP="007F3324">
      <w:pPr>
        <w:rPr>
          <w:rFonts w:ascii="Verdana" w:hAnsi="Verdana"/>
          <w:b/>
        </w:rPr>
      </w:pPr>
      <w:r w:rsidRPr="004163DF">
        <w:rPr>
          <w:rFonts w:ascii="Verdana" w:hAnsi="Verdana"/>
          <w:b/>
        </w:rPr>
        <w:t> iOS Reviews (Emma)</w:t>
      </w:r>
    </w:p>
    <w:p w14:paraId="77BD12B1" w14:textId="77777777" w:rsidR="007F3324" w:rsidRPr="004163DF" w:rsidRDefault="007F3324" w:rsidP="007F3324">
      <w:pPr>
        <w:rPr>
          <w:rFonts w:ascii="Verdana" w:hAnsi="Verdana"/>
        </w:rPr>
      </w:pPr>
      <w:r>
        <w:rPr>
          <w:rFonts w:ascii="Verdana" w:hAnsi="Verdana"/>
        </w:rPr>
        <w:t>Additional</w:t>
      </w:r>
      <w:r w:rsidRPr="004163DF">
        <w:rPr>
          <w:rFonts w:ascii="Verdana" w:hAnsi="Verdana"/>
        </w:rPr>
        <w:t xml:space="preserve"> features I notice</w:t>
      </w:r>
      <w:r>
        <w:rPr>
          <w:rFonts w:ascii="Verdana" w:hAnsi="Verdana"/>
        </w:rPr>
        <w:t xml:space="preserve">d are under "other features and </w:t>
      </w:r>
      <w:r w:rsidRPr="004163DF">
        <w:rPr>
          <w:rFonts w:ascii="Verdana" w:hAnsi="Verdana"/>
        </w:rPr>
        <w:t>comments</w:t>
      </w:r>
      <w:r>
        <w:rPr>
          <w:rFonts w:ascii="Verdana" w:hAnsi="Verdana"/>
        </w:rPr>
        <w:t>."</w:t>
      </w:r>
    </w:p>
    <w:p w14:paraId="2B83012F" w14:textId="77777777" w:rsidR="007F3324" w:rsidRPr="004163DF" w:rsidRDefault="007F3324" w:rsidP="007F3324">
      <w:pPr>
        <w:rPr>
          <w:rFonts w:ascii="Verdana" w:hAnsi="Verdana"/>
        </w:rPr>
      </w:pPr>
    </w:p>
    <w:p w14:paraId="5BD12118" w14:textId="77777777" w:rsidR="007F3324" w:rsidRDefault="007F3324" w:rsidP="007F3324">
      <w:pPr>
        <w:rPr>
          <w:rFonts w:ascii="Verdana" w:hAnsi="Verdana"/>
        </w:rPr>
      </w:pPr>
      <w:r>
        <w:rPr>
          <w:rFonts w:ascii="Verdana" w:hAnsi="Verdana"/>
        </w:rPr>
        <w:t>&gt;&gt;ALL TRAILS -- 3 points, free</w:t>
      </w:r>
      <w:r w:rsidRPr="004163DF">
        <w:rPr>
          <w:rFonts w:ascii="Verdana" w:hAnsi="Verdana"/>
        </w:rPr>
        <w:t xml:space="preserve"> </w:t>
      </w:r>
    </w:p>
    <w:p w14:paraId="00EF7854" w14:textId="77777777" w:rsidR="007F3324" w:rsidRDefault="007F3324" w:rsidP="007F3324">
      <w:pPr>
        <w:rPr>
          <w:rFonts w:ascii="Verdana" w:hAnsi="Verdana"/>
        </w:rPr>
      </w:pPr>
      <w:r w:rsidRPr="004163DF">
        <w:rPr>
          <w:rFonts w:ascii="Verdana" w:hAnsi="Verdana"/>
        </w:rPr>
        <w:lastRenderedPageBreak/>
        <w:t>Hiking oriented but by trail (not bac</w:t>
      </w:r>
      <w:r>
        <w:rPr>
          <w:rFonts w:ascii="Verdana" w:hAnsi="Verdana"/>
        </w:rPr>
        <w:t>k</w:t>
      </w:r>
      <w:r w:rsidRPr="004163DF">
        <w:rPr>
          <w:rFonts w:ascii="Verdana" w:hAnsi="Verdana"/>
        </w:rPr>
        <w:t xml:space="preserve">country). More like WTA app.  </w:t>
      </w:r>
      <w:r>
        <w:rPr>
          <w:rFonts w:ascii="Verdana" w:hAnsi="Verdana"/>
        </w:rPr>
        <w:t xml:space="preserve">Works offline. WGS 83/84. </w:t>
      </w:r>
      <w:r w:rsidRPr="004163DF">
        <w:rPr>
          <w:rFonts w:ascii="Verdana" w:hAnsi="Verdana"/>
        </w:rPr>
        <w:t>Available for IOS and Android. Map overlays (such as USGS topo) are in</w:t>
      </w:r>
      <w:r>
        <w:rPr>
          <w:rFonts w:ascii="Verdana" w:hAnsi="Verdana"/>
        </w:rPr>
        <w:t xml:space="preserve"> t</w:t>
      </w:r>
      <w:r w:rsidRPr="004163DF">
        <w:rPr>
          <w:rFonts w:ascii="Verdana" w:hAnsi="Verdana"/>
        </w:rPr>
        <w:t>he Pro version ($29.99/year). No UTM or Lat/Long. Other features/Comments: ability to track a route, keep history etc.  Many other apps do this for hiking, biking, running and other sports. I do not believe th</w:t>
      </w:r>
      <w:r>
        <w:rPr>
          <w:rFonts w:ascii="Verdana" w:hAnsi="Verdana"/>
        </w:rPr>
        <w:t>ese</w:t>
      </w:r>
      <w:r w:rsidRPr="004163DF">
        <w:rPr>
          <w:rFonts w:ascii="Verdana" w:hAnsi="Verdana"/>
        </w:rPr>
        <w:t xml:space="preserve"> </w:t>
      </w:r>
      <w:r>
        <w:rPr>
          <w:rFonts w:ascii="Verdana" w:hAnsi="Verdana"/>
        </w:rPr>
        <w:t>are</w:t>
      </w:r>
      <w:r w:rsidRPr="004163DF">
        <w:rPr>
          <w:rFonts w:ascii="Verdana" w:hAnsi="Verdana"/>
        </w:rPr>
        <w:t xml:space="preserve"> the kind of ap</w:t>
      </w:r>
      <w:r>
        <w:rPr>
          <w:rFonts w:ascii="Verdana" w:hAnsi="Verdana"/>
        </w:rPr>
        <w:t>ps our readers are looking for.</w:t>
      </w:r>
    </w:p>
    <w:p w14:paraId="7DE7E37D" w14:textId="77777777" w:rsidR="007F3324" w:rsidRDefault="007F3324" w:rsidP="007F3324">
      <w:pPr>
        <w:rPr>
          <w:rFonts w:ascii="Verdana" w:hAnsi="Verdana"/>
        </w:rPr>
      </w:pPr>
    </w:p>
    <w:p w14:paraId="440F1C5C" w14:textId="77777777" w:rsidR="007F3324" w:rsidRDefault="007F3324" w:rsidP="007F3324">
      <w:pPr>
        <w:rPr>
          <w:rFonts w:ascii="Verdana" w:hAnsi="Verdana"/>
        </w:rPr>
      </w:pPr>
      <w:r>
        <w:rPr>
          <w:rFonts w:ascii="Verdana" w:hAnsi="Verdana"/>
        </w:rPr>
        <w:t>&gt;&gt;ALTIMETER GPS -- 4 points,</w:t>
      </w:r>
      <w:r w:rsidRPr="004163DF">
        <w:rPr>
          <w:rFonts w:ascii="Verdana" w:hAnsi="Verdana"/>
        </w:rPr>
        <w:t xml:space="preserve">  </w:t>
      </w:r>
      <w:r>
        <w:rPr>
          <w:rFonts w:ascii="Verdana" w:hAnsi="Verdana"/>
        </w:rPr>
        <w:t>f</w:t>
      </w:r>
      <w:r w:rsidRPr="004163DF">
        <w:rPr>
          <w:rFonts w:ascii="Verdana" w:hAnsi="Verdana"/>
        </w:rPr>
        <w:t>ree. </w:t>
      </w:r>
    </w:p>
    <w:p w14:paraId="12BFD4A9" w14:textId="0E7762BE" w:rsidR="007F3324" w:rsidRPr="004163DF" w:rsidRDefault="007F3324" w:rsidP="007F3324">
      <w:pPr>
        <w:rPr>
          <w:rFonts w:ascii="Verdana" w:hAnsi="Verdana"/>
        </w:rPr>
      </w:pPr>
      <w:r>
        <w:rPr>
          <w:rFonts w:ascii="Verdana" w:hAnsi="Verdana"/>
        </w:rPr>
        <w:t>Not back</w:t>
      </w:r>
      <w:r w:rsidRPr="004163DF">
        <w:rPr>
          <w:rFonts w:ascii="Verdana" w:hAnsi="Verdana"/>
        </w:rPr>
        <w:t xml:space="preserve">country oriented. Lat and Long: yes.  No UTM. Elevation (ft/meters). Accuracy: unknown. Available on both? Some features only work with internet (i.e. choice of map format). Other features/comments: Weather, barometric pressure. Compass heading, Step Counter. Speedometer. Save position. Ads (non intrusive at the bottom, yet one can accidentally click). Find feature to search for </w:t>
      </w:r>
      <w:r w:rsidR="00994FC3">
        <w:rPr>
          <w:rFonts w:ascii="Verdana" w:hAnsi="Verdana"/>
        </w:rPr>
        <w:t>location.</w:t>
      </w:r>
      <w:r w:rsidR="00994FC3" w:rsidRPr="004163DF">
        <w:rPr>
          <w:rFonts w:ascii="Verdana" w:hAnsi="Verdana"/>
        </w:rPr>
        <w:t> </w:t>
      </w:r>
    </w:p>
    <w:p w14:paraId="644E05B3" w14:textId="77777777" w:rsidR="007F3324" w:rsidRDefault="007F3324" w:rsidP="007F3324">
      <w:pPr>
        <w:rPr>
          <w:rFonts w:ascii="Verdana" w:hAnsi="Verdana"/>
        </w:rPr>
      </w:pPr>
    </w:p>
    <w:p w14:paraId="203D879C" w14:textId="77777777" w:rsidR="007F3324" w:rsidRDefault="007F3324" w:rsidP="007F3324">
      <w:pPr>
        <w:rPr>
          <w:rFonts w:ascii="Verdana" w:hAnsi="Verdana"/>
        </w:rPr>
      </w:pPr>
      <w:r>
        <w:rPr>
          <w:rFonts w:ascii="Verdana" w:hAnsi="Verdana"/>
        </w:rPr>
        <w:t>&gt;&gt;DECLINATION --</w:t>
      </w:r>
      <w:r w:rsidRPr="004163DF">
        <w:rPr>
          <w:rFonts w:ascii="Verdana" w:hAnsi="Verdana"/>
        </w:rPr>
        <w:t xml:space="preserve"> 1 p</w:t>
      </w:r>
      <w:r>
        <w:rPr>
          <w:rFonts w:ascii="Verdana" w:hAnsi="Verdana"/>
        </w:rPr>
        <w:t>oint, free</w:t>
      </w:r>
      <w:r w:rsidRPr="004163DF">
        <w:rPr>
          <w:rFonts w:ascii="Verdana" w:hAnsi="Verdana"/>
        </w:rPr>
        <w:t xml:space="preserve">  </w:t>
      </w:r>
    </w:p>
    <w:p w14:paraId="73882E81" w14:textId="77777777" w:rsidR="007F3324" w:rsidRDefault="007F3324" w:rsidP="007F3324">
      <w:pPr>
        <w:rPr>
          <w:rFonts w:ascii="Verdana" w:hAnsi="Verdana"/>
        </w:rPr>
      </w:pPr>
      <w:r>
        <w:rPr>
          <w:rFonts w:ascii="Verdana" w:hAnsi="Verdana"/>
        </w:rPr>
        <w:t>Not back</w:t>
      </w:r>
      <w:r w:rsidRPr="004163DF">
        <w:rPr>
          <w:rFonts w:ascii="Verdana" w:hAnsi="Verdana"/>
        </w:rPr>
        <w:t>country oriented (map: satellite view). Lat and Long and UTM. Works offline: yes. Accuracy: unknown; Datum: ? Other features/Comments: Declination; Ability to search by Lat and Long. Ads.</w:t>
      </w:r>
    </w:p>
    <w:p w14:paraId="4A6D0BF7" w14:textId="77777777" w:rsidR="007F3324" w:rsidRDefault="007F3324" w:rsidP="007F3324">
      <w:pPr>
        <w:rPr>
          <w:rFonts w:ascii="Verdana" w:hAnsi="Verdana"/>
        </w:rPr>
      </w:pPr>
    </w:p>
    <w:p w14:paraId="5470DB5F" w14:textId="77777777" w:rsidR="007F3324" w:rsidRDefault="007F3324" w:rsidP="007F3324">
      <w:pPr>
        <w:rPr>
          <w:rFonts w:ascii="Verdana" w:hAnsi="Verdana"/>
        </w:rPr>
      </w:pPr>
      <w:r>
        <w:rPr>
          <w:rFonts w:ascii="Verdana" w:hAnsi="Verdana"/>
        </w:rPr>
        <w:t>&gt;&gt;HANDY GPS -- 6 points, free</w:t>
      </w:r>
      <w:r w:rsidRPr="004163DF">
        <w:rPr>
          <w:rFonts w:ascii="Verdana" w:hAnsi="Verdana"/>
        </w:rPr>
        <w:t xml:space="preserve"> </w:t>
      </w:r>
    </w:p>
    <w:p w14:paraId="089CA0C9" w14:textId="64E47D6C" w:rsidR="007F3324" w:rsidRDefault="007F3324" w:rsidP="007F3324">
      <w:pPr>
        <w:rPr>
          <w:rFonts w:ascii="Verdana" w:hAnsi="Verdana"/>
        </w:rPr>
      </w:pPr>
      <w:r>
        <w:rPr>
          <w:rFonts w:ascii="Verdana" w:hAnsi="Verdana"/>
        </w:rPr>
        <w:t>Not back</w:t>
      </w:r>
      <w:r w:rsidRPr="004163DF">
        <w:rPr>
          <w:rFonts w:ascii="Verdana" w:hAnsi="Verdana"/>
        </w:rPr>
        <w:t>country oriented. Works offline: yes. UTM and Lat/Long, (plus elevation); Datum: ?  Available for both IOS and Android. Able to save data and email : yes. GPX fi</w:t>
      </w:r>
      <w:r>
        <w:rPr>
          <w:rFonts w:ascii="Verdana" w:hAnsi="Verdana"/>
        </w:rPr>
        <w:t>le: no; Accuracy level (+-10m</w:t>
      </w:r>
      <w:r w:rsidRPr="004163DF">
        <w:rPr>
          <w:rFonts w:ascii="Verdana" w:hAnsi="Verdana"/>
        </w:rPr>
        <w:t>). Other features/comments:</w:t>
      </w:r>
      <w:r w:rsidRPr="004163DF">
        <w:rPr>
          <w:rFonts w:ascii="Verdana" w:hAnsi="Verdana" w:cs="Arial"/>
          <w:color w:val="000000"/>
        </w:rPr>
        <w:t> </w:t>
      </w:r>
      <w:r w:rsidRPr="004163DF">
        <w:rPr>
          <w:rFonts w:ascii="Verdana" w:hAnsi="Verdana"/>
        </w:rPr>
        <w:t xml:space="preserve">nice display: uncluttered; intuitive, user-friendly; key features:  Map. Digital Compass. Can save </w:t>
      </w:r>
      <w:r w:rsidR="00F62CB9" w:rsidRPr="004163DF">
        <w:rPr>
          <w:rFonts w:ascii="Verdana" w:hAnsi="Verdana"/>
        </w:rPr>
        <w:t>waypoints</w:t>
      </w:r>
      <w:r w:rsidRPr="004163DF">
        <w:rPr>
          <w:rFonts w:ascii="Verdana" w:hAnsi="Verdana"/>
        </w:rPr>
        <w:t xml:space="preserve"> and email </w:t>
      </w:r>
      <w:r>
        <w:rPr>
          <w:rFonts w:ascii="Verdana" w:hAnsi="Verdana"/>
        </w:rPr>
        <w:t xml:space="preserve">position </w:t>
      </w:r>
      <w:r w:rsidRPr="004163DF">
        <w:rPr>
          <w:rFonts w:ascii="Verdana" w:hAnsi="Verdana"/>
        </w:rPr>
        <w:t>from within the</w:t>
      </w:r>
      <w:r>
        <w:rPr>
          <w:rFonts w:ascii="Verdana" w:hAnsi="Verdana"/>
        </w:rPr>
        <w:t xml:space="preserve"> app</w:t>
      </w:r>
      <w:r w:rsidRPr="004163DF">
        <w:rPr>
          <w:rFonts w:ascii="Verdana" w:hAnsi="Verdana"/>
        </w:rPr>
        <w:t>. No ads. My favorite among free but cannot compete with Gaia.</w:t>
      </w:r>
    </w:p>
    <w:p w14:paraId="7BD0E741" w14:textId="77777777" w:rsidR="007F3324" w:rsidRDefault="007F3324" w:rsidP="007F3324">
      <w:pPr>
        <w:rPr>
          <w:rFonts w:ascii="Verdana" w:hAnsi="Verdana"/>
        </w:rPr>
      </w:pPr>
    </w:p>
    <w:p w14:paraId="18449736" w14:textId="77777777" w:rsidR="007F3324" w:rsidRDefault="007F3324" w:rsidP="007F3324">
      <w:pPr>
        <w:rPr>
          <w:rFonts w:ascii="Verdana" w:hAnsi="Verdana"/>
        </w:rPr>
      </w:pPr>
      <w:r>
        <w:rPr>
          <w:rFonts w:ascii="Verdana" w:hAnsi="Verdana"/>
        </w:rPr>
        <w:t xml:space="preserve">&gt;&gt;MAP TOOLS -- </w:t>
      </w:r>
      <w:r w:rsidRPr="004163DF">
        <w:rPr>
          <w:rFonts w:ascii="Verdana" w:hAnsi="Verdana"/>
        </w:rPr>
        <w:t>3 p</w:t>
      </w:r>
      <w:r>
        <w:rPr>
          <w:rFonts w:ascii="Verdana" w:hAnsi="Verdana"/>
        </w:rPr>
        <w:t>oints,</w:t>
      </w:r>
      <w:r w:rsidRPr="004163DF">
        <w:rPr>
          <w:rFonts w:ascii="Verdana" w:hAnsi="Verdana"/>
        </w:rPr>
        <w:t xml:space="preserve"> $0.99 </w:t>
      </w:r>
    </w:p>
    <w:p w14:paraId="1A69A9FE" w14:textId="77777777" w:rsidR="007F3324" w:rsidRPr="004163DF" w:rsidRDefault="007F3324" w:rsidP="007F3324">
      <w:pPr>
        <w:rPr>
          <w:rFonts w:ascii="Verdana" w:hAnsi="Verdana"/>
        </w:rPr>
      </w:pPr>
      <w:r w:rsidRPr="004163DF">
        <w:rPr>
          <w:rFonts w:ascii="Verdana" w:hAnsi="Verdana"/>
        </w:rPr>
        <w:t>Street oriented; Works offline; Lat and Long and UTM; Datum: ?; GPX format: no; accuracy: unknown.  Other features/comments: Not intuitive. Confusing zoom in and out feature. Declination provided.</w:t>
      </w:r>
    </w:p>
    <w:p w14:paraId="62AB31AA" w14:textId="77777777" w:rsidR="007F3324" w:rsidRDefault="007F3324" w:rsidP="007F3324">
      <w:pPr>
        <w:rPr>
          <w:rFonts w:ascii="Times" w:hAnsi="Times"/>
          <w:sz w:val="20"/>
          <w:szCs w:val="20"/>
        </w:rPr>
      </w:pPr>
    </w:p>
    <w:p w14:paraId="5C9D3008" w14:textId="77777777" w:rsidR="007F3324" w:rsidRPr="00606264" w:rsidRDefault="007F3324" w:rsidP="007F3324">
      <w:pPr>
        <w:rPr>
          <w:rStyle w:val="go"/>
          <w:i/>
        </w:rPr>
      </w:pPr>
      <w:r w:rsidRPr="00606264">
        <w:rPr>
          <w:rFonts w:ascii="Verdana" w:hAnsi="Verdana"/>
          <w:i/>
        </w:rPr>
        <w:t xml:space="preserve">--Brian </w:t>
      </w:r>
      <w:r>
        <w:rPr>
          <w:rFonts w:ascii="Verdana" w:hAnsi="Verdana"/>
          <w:i/>
        </w:rPr>
        <w:t xml:space="preserve">Starlin is the Seattle Navigation Chair and a frequent Navigation Northwest contributor.  Contact him </w:t>
      </w:r>
      <w:r w:rsidRPr="00606264">
        <w:rPr>
          <w:rFonts w:ascii="Verdana" w:hAnsi="Verdana"/>
          <w:i/>
        </w:rPr>
        <w:t xml:space="preserve">at </w:t>
      </w:r>
      <w:hyperlink r:id="rId45" w:history="1">
        <w:r w:rsidRPr="00606264">
          <w:rPr>
            <w:rStyle w:val="Hyperlink"/>
            <w:rFonts w:ascii="Verdana" w:hAnsi="Verdana"/>
            <w:i/>
          </w:rPr>
          <w:t>brian.starlin@comcast.net</w:t>
        </w:r>
      </w:hyperlink>
    </w:p>
    <w:p w14:paraId="1548849E" w14:textId="77777777" w:rsidR="007F3324" w:rsidRPr="00606264" w:rsidRDefault="007F3324" w:rsidP="007F3324">
      <w:pPr>
        <w:rPr>
          <w:rFonts w:ascii="Verdana" w:hAnsi="Verdana"/>
        </w:rPr>
      </w:pPr>
    </w:p>
    <w:p w14:paraId="1A144F7B" w14:textId="77777777" w:rsidR="007F3324" w:rsidRPr="00606264" w:rsidRDefault="007F3324" w:rsidP="007F3324">
      <w:pPr>
        <w:rPr>
          <w:rFonts w:ascii="Verdana" w:hAnsi="Verdana"/>
          <w:i/>
        </w:rPr>
      </w:pPr>
      <w:r>
        <w:rPr>
          <w:rFonts w:ascii="Verdana" w:hAnsi="Verdana"/>
          <w:i/>
        </w:rPr>
        <w:t xml:space="preserve">--Emma Agosta is a Seattle Navigation instructor and committee member. A geologist, she is fluent in land forms (and Italian). Contact her </w:t>
      </w:r>
      <w:r w:rsidRPr="00606264">
        <w:rPr>
          <w:rFonts w:ascii="Verdana" w:hAnsi="Verdana"/>
          <w:i/>
        </w:rPr>
        <w:t xml:space="preserve">at </w:t>
      </w:r>
      <w:hyperlink r:id="rId46" w:history="1">
        <w:r w:rsidRPr="00CF467A">
          <w:rPr>
            <w:rStyle w:val="Hyperlink"/>
            <w:rFonts w:ascii="Verdana" w:hAnsi="Verdana"/>
            <w:i/>
          </w:rPr>
          <w:t>emagosta@gmail.com</w:t>
        </w:r>
      </w:hyperlink>
    </w:p>
    <w:p w14:paraId="07218A1B" w14:textId="77777777" w:rsidR="007F3324" w:rsidRDefault="007F3324">
      <w:pPr>
        <w:rPr>
          <w:rFonts w:ascii="Verdana" w:hAnsi="Verdana"/>
        </w:rPr>
      </w:pPr>
    </w:p>
    <w:p w14:paraId="5BB21414" w14:textId="12D93AC5" w:rsidR="00D52FA3" w:rsidRPr="006B3133" w:rsidRDefault="00D52FA3" w:rsidP="006B3133">
      <w:pPr>
        <w:rPr>
          <w:rFonts w:ascii="Verdana" w:hAnsi="Verdana"/>
        </w:rPr>
      </w:pPr>
      <w:r w:rsidRPr="0083510D">
        <w:rPr>
          <w:rFonts w:ascii="Verdana" w:hAnsi="Verdana"/>
          <w:b/>
          <w:bCs/>
        </w:rPr>
        <w:t>And the links …</w:t>
      </w:r>
    </w:p>
    <w:p w14:paraId="4AF06DF2" w14:textId="20BD0F9A" w:rsidR="00664A4E" w:rsidRPr="00664A4E" w:rsidRDefault="00664A4E" w:rsidP="00664A4E">
      <w:pPr>
        <w:shd w:val="clear" w:color="auto" w:fill="FFFFFF"/>
        <w:rPr>
          <w:rFonts w:ascii="Verdana" w:hAnsi="Verdana" w:cs="Arial"/>
          <w:color w:val="222222"/>
        </w:rPr>
      </w:pPr>
      <w:r>
        <w:rPr>
          <w:rFonts w:ascii="Verdana" w:hAnsi="Verdana" w:cs="Arial"/>
          <w:color w:val="222222"/>
        </w:rPr>
        <w:t xml:space="preserve">&gt;&gt; A double treat from John Godino (Mazamas). </w:t>
      </w:r>
      <w:r w:rsidRPr="00664A4E">
        <w:rPr>
          <w:rFonts w:ascii="Verdana" w:hAnsi="Verdana" w:cs="Arial"/>
          <w:color w:val="222222"/>
        </w:rPr>
        <w:t>Here’s a little something I put together for my website. It’s a map of some of the more popular northwest peaks. If you click on the pin for each one, it brings up coordinates, elevation, approximate d</w:t>
      </w:r>
      <w:r>
        <w:rPr>
          <w:rFonts w:ascii="Verdana" w:hAnsi="Verdana" w:cs="Arial"/>
          <w:color w:val="222222"/>
        </w:rPr>
        <w:t>ifficulty rating, and links to SummitP</w:t>
      </w:r>
      <w:r w:rsidRPr="00664A4E">
        <w:rPr>
          <w:rFonts w:ascii="Verdana" w:hAnsi="Verdana" w:cs="Arial"/>
          <w:color w:val="222222"/>
        </w:rPr>
        <w:t xml:space="preserve">ost and </w:t>
      </w:r>
      <w:r>
        <w:rPr>
          <w:rFonts w:ascii="Verdana" w:hAnsi="Verdana" w:cs="Arial"/>
          <w:color w:val="222222"/>
        </w:rPr>
        <w:t>P</w:t>
      </w:r>
      <w:r w:rsidRPr="00664A4E">
        <w:rPr>
          <w:rFonts w:ascii="Verdana" w:hAnsi="Verdana" w:cs="Arial"/>
          <w:color w:val="222222"/>
        </w:rPr>
        <w:t>eakbagger.</w:t>
      </w:r>
    </w:p>
    <w:p w14:paraId="04B6AC6B" w14:textId="77777777" w:rsidR="00664A4E" w:rsidRPr="00664A4E" w:rsidRDefault="00664A4E" w:rsidP="00664A4E">
      <w:pPr>
        <w:shd w:val="clear" w:color="auto" w:fill="FFFFFF"/>
        <w:rPr>
          <w:rFonts w:ascii="Verdana" w:hAnsi="Verdana" w:cs="Arial"/>
          <w:color w:val="222222"/>
        </w:rPr>
      </w:pPr>
    </w:p>
    <w:p w14:paraId="6F012DA1" w14:textId="77777777" w:rsidR="00664A4E" w:rsidRPr="00664A4E" w:rsidRDefault="00664A4E" w:rsidP="00664A4E">
      <w:pPr>
        <w:pStyle w:val="NormalWeb"/>
        <w:shd w:val="clear" w:color="auto" w:fill="FFFFFF"/>
        <w:spacing w:before="0" w:beforeAutospacing="0" w:after="0" w:afterAutospacing="0"/>
        <w:rPr>
          <w:rFonts w:ascii="Verdana" w:hAnsi="Verdana" w:cs="Arial"/>
          <w:color w:val="222222"/>
          <w:sz w:val="18"/>
          <w:szCs w:val="18"/>
        </w:rPr>
      </w:pPr>
      <w:r w:rsidRPr="00664A4E">
        <w:rPr>
          <w:rFonts w:ascii="Verdana" w:hAnsi="Verdana" w:cs="Arial"/>
          <w:color w:val="222222"/>
        </w:rPr>
        <w:fldChar w:fldCharType="begin"/>
      </w:r>
      <w:r w:rsidRPr="00664A4E">
        <w:rPr>
          <w:rFonts w:ascii="Verdana" w:hAnsi="Verdana" w:cs="Arial"/>
          <w:color w:val="222222"/>
        </w:rPr>
        <w:instrText xml:space="preserve"> HYPERLINK "https://www.alpinesavvy.com/nw-climbing-peaks-map" \t "_blank" </w:instrText>
      </w:r>
      <w:r w:rsidRPr="00664A4E">
        <w:rPr>
          <w:rFonts w:ascii="Verdana" w:hAnsi="Verdana" w:cs="Arial"/>
          <w:color w:val="222222"/>
        </w:rPr>
        <w:fldChar w:fldCharType="separate"/>
      </w:r>
      <w:r w:rsidRPr="00664A4E">
        <w:rPr>
          <w:rStyle w:val="Hyperlink"/>
          <w:rFonts w:ascii="Verdana" w:hAnsi="Verdana" w:cs="Arial"/>
          <w:color w:val="1155CC"/>
        </w:rPr>
        <w:t>https://www.alpinesavvy.com/nw-climbing-peaks-map</w:t>
      </w:r>
      <w:r w:rsidRPr="00664A4E">
        <w:rPr>
          <w:rFonts w:ascii="Verdana" w:hAnsi="Verdana" w:cs="Arial"/>
          <w:color w:val="222222"/>
        </w:rPr>
        <w:fldChar w:fldCharType="end"/>
      </w:r>
    </w:p>
    <w:p w14:paraId="3AF5F037" w14:textId="722A8117" w:rsidR="00664A4E" w:rsidRPr="00664A4E" w:rsidRDefault="00664A4E" w:rsidP="00664A4E">
      <w:pPr>
        <w:shd w:val="clear" w:color="auto" w:fill="FFFFFF"/>
        <w:rPr>
          <w:rFonts w:ascii="Verdana" w:hAnsi="Verdana" w:cs="Arial"/>
          <w:color w:val="222222"/>
        </w:rPr>
      </w:pPr>
      <w:r w:rsidRPr="00664A4E">
        <w:rPr>
          <w:rFonts w:ascii="Verdana" w:hAnsi="Verdana" w:cs="Arial"/>
          <w:color w:val="222222"/>
        </w:rPr>
        <w:lastRenderedPageBreak/>
        <w:br/>
        <w:t>And</w:t>
      </w:r>
      <w:r>
        <w:rPr>
          <w:rFonts w:ascii="Verdana" w:hAnsi="Verdana" w:cs="Arial"/>
          <w:color w:val="222222"/>
        </w:rPr>
        <w:t xml:space="preserve">, here </w:t>
      </w:r>
      <w:r w:rsidRPr="00664A4E">
        <w:rPr>
          <w:rFonts w:ascii="Verdana" w:hAnsi="Verdana" w:cs="Arial"/>
          <w:color w:val="222222"/>
        </w:rPr>
        <w:t>a</w:t>
      </w:r>
      <w:r>
        <w:rPr>
          <w:rFonts w:ascii="Verdana" w:hAnsi="Verdana" w:cs="Arial"/>
          <w:color w:val="222222"/>
        </w:rPr>
        <w:t>re</w:t>
      </w:r>
      <w:r w:rsidRPr="00664A4E">
        <w:rPr>
          <w:rFonts w:ascii="Verdana" w:hAnsi="Verdana" w:cs="Arial"/>
          <w:color w:val="222222"/>
        </w:rPr>
        <w:t xml:space="preserve"> similar maps I made for the 100 highest peaks of Washington, Oregon, California, and Colorado.</w:t>
      </w:r>
      <w:r>
        <w:rPr>
          <w:rFonts w:ascii="Verdana" w:hAnsi="Verdana" w:cs="Arial"/>
          <w:color w:val="222222"/>
        </w:rPr>
        <w:t xml:space="preserve">  </w:t>
      </w:r>
      <w:r w:rsidRPr="00664A4E">
        <w:rPr>
          <w:rFonts w:ascii="Verdana" w:hAnsi="Verdana" w:cs="Arial"/>
          <w:color w:val="222222"/>
        </w:rPr>
        <w:t>Kind of interesting to see where the high points in each state tend to be concentrated.</w:t>
      </w:r>
    </w:p>
    <w:p w14:paraId="080D3A7C" w14:textId="77777777" w:rsidR="00664A4E" w:rsidRPr="00664A4E" w:rsidRDefault="00664A4E" w:rsidP="00664A4E">
      <w:pPr>
        <w:shd w:val="clear" w:color="auto" w:fill="FFFFFF"/>
        <w:rPr>
          <w:rFonts w:ascii="Verdana" w:hAnsi="Verdana" w:cs="Arial"/>
          <w:color w:val="222222"/>
        </w:rPr>
      </w:pPr>
    </w:p>
    <w:p w14:paraId="7E896BFA" w14:textId="77777777" w:rsidR="00664A4E" w:rsidRPr="00664A4E" w:rsidRDefault="00664A4E" w:rsidP="00664A4E">
      <w:pPr>
        <w:pStyle w:val="NormalWeb"/>
        <w:shd w:val="clear" w:color="auto" w:fill="FFFFFF"/>
        <w:spacing w:before="0" w:beforeAutospacing="0" w:after="0" w:afterAutospacing="0"/>
        <w:rPr>
          <w:rFonts w:ascii="Verdana" w:hAnsi="Verdana" w:cs="Arial"/>
          <w:color w:val="222222"/>
          <w:sz w:val="18"/>
          <w:szCs w:val="18"/>
        </w:rPr>
      </w:pPr>
      <w:r w:rsidRPr="00664A4E">
        <w:rPr>
          <w:rFonts w:ascii="Verdana" w:hAnsi="Verdana" w:cs="Arial"/>
          <w:color w:val="222222"/>
        </w:rPr>
        <w:fldChar w:fldCharType="begin"/>
      </w:r>
      <w:r w:rsidRPr="00664A4E">
        <w:rPr>
          <w:rFonts w:ascii="Verdana" w:hAnsi="Verdana" w:cs="Arial"/>
          <w:color w:val="222222"/>
        </w:rPr>
        <w:instrText xml:space="preserve"> HYPERLINK "https://www.alpinesavvy.com/highest-100-maps" \t "_blank" </w:instrText>
      </w:r>
      <w:r w:rsidRPr="00664A4E">
        <w:rPr>
          <w:rFonts w:ascii="Verdana" w:hAnsi="Verdana" w:cs="Arial"/>
          <w:color w:val="222222"/>
        </w:rPr>
        <w:fldChar w:fldCharType="separate"/>
      </w:r>
      <w:r w:rsidRPr="00664A4E">
        <w:rPr>
          <w:rStyle w:val="Hyperlink"/>
          <w:rFonts w:ascii="Verdana" w:hAnsi="Verdana" w:cs="Arial"/>
          <w:color w:val="1155CC"/>
        </w:rPr>
        <w:t>https://www.alpinesavvy.com/highest-100-maps</w:t>
      </w:r>
      <w:r w:rsidRPr="00664A4E">
        <w:rPr>
          <w:rFonts w:ascii="Verdana" w:hAnsi="Verdana" w:cs="Arial"/>
          <w:color w:val="222222"/>
        </w:rPr>
        <w:fldChar w:fldCharType="end"/>
      </w:r>
    </w:p>
    <w:p w14:paraId="61FDF08F" w14:textId="77777777" w:rsidR="00BE37A1" w:rsidRDefault="00BE37A1" w:rsidP="001A334C">
      <w:pPr>
        <w:shd w:val="clear" w:color="auto" w:fill="FFFFFF"/>
        <w:rPr>
          <w:rFonts w:ascii="Verdana" w:eastAsia="Verdana" w:hAnsi="Verdana" w:cs="Verdana"/>
          <w:b/>
          <w:bCs/>
          <w:color w:val="000000"/>
          <w:bdr w:val="nil"/>
        </w:rPr>
      </w:pPr>
    </w:p>
    <w:p w14:paraId="34BFFB0C" w14:textId="77777777" w:rsidR="001A334C" w:rsidRPr="001A334C" w:rsidRDefault="001A334C" w:rsidP="001A334C">
      <w:pPr>
        <w:shd w:val="clear" w:color="auto" w:fill="FFFFFF"/>
        <w:rPr>
          <w:rFonts w:ascii="Verdana" w:hAnsi="Verdana" w:cs="Arial"/>
          <w:color w:val="222222"/>
        </w:rPr>
      </w:pPr>
      <w:r w:rsidRPr="001A334C">
        <w:rPr>
          <w:rFonts w:ascii="Verdana" w:eastAsia="Verdana" w:hAnsi="Verdana" w:cs="Verdana"/>
          <w:bCs/>
          <w:color w:val="000000"/>
          <w:bdr w:val="nil"/>
        </w:rPr>
        <w:t>&gt;&gt;</w:t>
      </w:r>
      <w:r>
        <w:rPr>
          <w:rFonts w:ascii="Verdana" w:eastAsia="Verdana" w:hAnsi="Verdana" w:cs="Verdana"/>
          <w:bCs/>
          <w:color w:val="000000"/>
          <w:bdr w:val="nil"/>
        </w:rPr>
        <w:t xml:space="preserve"> </w:t>
      </w:r>
      <w:r w:rsidRPr="001A334C">
        <w:rPr>
          <w:rFonts w:ascii="Verdana" w:hAnsi="Verdana" w:cs="Arial"/>
          <w:color w:val="222222"/>
        </w:rPr>
        <w:t xml:space="preserve">The North Magnetic Pole’s Mysterious Journey Across the </w:t>
      </w:r>
      <w:proofErr w:type="gramStart"/>
      <w:r w:rsidRPr="001A334C">
        <w:rPr>
          <w:rFonts w:ascii="Verdana" w:hAnsi="Verdana" w:cs="Arial"/>
          <w:color w:val="222222"/>
        </w:rPr>
        <w:t>Arctic  </w:t>
      </w:r>
      <w:proofErr w:type="gramEnd"/>
      <w:r w:rsidRPr="001A334C">
        <w:rPr>
          <w:rFonts w:ascii="Verdana" w:hAnsi="Verdana" w:cs="Arial"/>
          <w:color w:val="222222"/>
        </w:rPr>
        <w:br/>
      </w:r>
      <w:r w:rsidRPr="001A334C">
        <w:rPr>
          <w:rFonts w:ascii="Verdana" w:hAnsi="Verdana" w:cs="Arial"/>
          <w:color w:val="222222"/>
        </w:rPr>
        <w:fldChar w:fldCharType="begin"/>
      </w:r>
      <w:r w:rsidRPr="001A334C">
        <w:rPr>
          <w:rFonts w:ascii="Verdana" w:hAnsi="Verdana" w:cs="Arial"/>
          <w:color w:val="222222"/>
        </w:rPr>
        <w:instrText xml:space="preserve"> HYPERLINK "https://nyti.ms/2DTZ7Ep?smid=nytcore-ios-share" \t "_blank" </w:instrText>
      </w:r>
      <w:r w:rsidRPr="001A334C">
        <w:rPr>
          <w:rFonts w:ascii="Verdana" w:hAnsi="Verdana" w:cs="Arial"/>
          <w:color w:val="222222"/>
        </w:rPr>
        <w:fldChar w:fldCharType="separate"/>
      </w:r>
      <w:r w:rsidRPr="001A334C">
        <w:rPr>
          <w:rStyle w:val="Hyperlink"/>
          <w:rFonts w:ascii="Verdana" w:hAnsi="Verdana" w:cs="Arial"/>
          <w:color w:val="1155CC"/>
        </w:rPr>
        <w:t>https://nyti.ms/2DTZ7Ep?smid=nytcore-ios-share</w:t>
      </w:r>
      <w:r w:rsidRPr="001A334C">
        <w:rPr>
          <w:rFonts w:ascii="Verdana" w:hAnsi="Verdana" w:cs="Arial"/>
          <w:color w:val="222222"/>
        </w:rPr>
        <w:fldChar w:fldCharType="end"/>
      </w:r>
    </w:p>
    <w:p w14:paraId="20410165" w14:textId="28C8A71E" w:rsidR="001A334C" w:rsidRPr="001A334C" w:rsidRDefault="001A334C" w:rsidP="001A334C">
      <w:pPr>
        <w:shd w:val="clear" w:color="auto" w:fill="FFFFFF"/>
        <w:rPr>
          <w:rFonts w:ascii="Verdana" w:hAnsi="Verdana" w:cs="Arial"/>
          <w:color w:val="454545"/>
        </w:rPr>
      </w:pPr>
    </w:p>
    <w:p w14:paraId="6F6905A1" w14:textId="77777777" w:rsidR="00A43F94" w:rsidRDefault="004323FD" w:rsidP="00AA2D8A">
      <w:pPr>
        <w:spacing w:before="100" w:beforeAutospacing="1" w:after="100" w:afterAutospacing="1"/>
        <w:contextualSpacing/>
        <w:jc w:val="center"/>
        <w:rPr>
          <w:rFonts w:ascii="Verdana" w:hAnsi="Verdana"/>
          <w:b/>
          <w:color w:val="FF0000"/>
        </w:rPr>
      </w:pPr>
      <w:r>
        <w:rPr>
          <w:rFonts w:ascii="Verdana" w:hAnsi="Verdana"/>
          <w:b/>
          <w:color w:val="FF0000"/>
        </w:rPr>
        <w:t>***********************************************************</w:t>
      </w:r>
    </w:p>
    <w:p w14:paraId="60E659C7" w14:textId="00AE0B10" w:rsidR="00AA2D8A" w:rsidRPr="006B3133" w:rsidRDefault="00A43F94" w:rsidP="00CB53CE">
      <w:pPr>
        <w:rPr>
          <w:rFonts w:asciiTheme="minorHAnsi" w:hAnsiTheme="minorHAnsi"/>
          <w:sz w:val="16"/>
          <w:szCs w:val="16"/>
        </w:rPr>
      </w:pPr>
      <w:r>
        <w:rPr>
          <w:rFonts w:ascii="Verdana" w:hAnsi="Verdana"/>
          <w:b/>
          <w:color w:val="FF0000"/>
        </w:rPr>
        <w:br w:type="page"/>
      </w:r>
    </w:p>
    <w:p w14:paraId="521E46D4" w14:textId="2CC92E08" w:rsidR="000C296F" w:rsidRPr="007C1FDF" w:rsidRDefault="000C296F" w:rsidP="007C1FDF">
      <w:pPr>
        <w:jc w:val="right"/>
        <w:rPr>
          <w:rFonts w:asciiTheme="minorHAnsi" w:hAnsiTheme="minorHAnsi"/>
        </w:rPr>
      </w:pPr>
    </w:p>
    <w:p w14:paraId="2612C05D" w14:textId="013F46F9" w:rsidR="00221C06" w:rsidRDefault="000C296F" w:rsidP="00CA3C89">
      <w:pPr>
        <w:rPr>
          <w:rFonts w:ascii="Verdana" w:hAnsi="Verdana"/>
        </w:rPr>
      </w:pPr>
      <w:r>
        <w:rPr>
          <w:rFonts w:ascii="Verdana" w:hAnsi="Verdana"/>
          <w:noProof/>
        </w:rPr>
        <w:drawing>
          <wp:inline distT="0" distB="0" distL="0" distR="0" wp14:anchorId="19B1286C" wp14:editId="444E9B45">
            <wp:extent cx="6238242" cy="8226182"/>
            <wp:effectExtent l="0" t="0" r="1016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8332" cy="8226301"/>
                    </a:xfrm>
                    <a:prstGeom prst="rect">
                      <a:avLst/>
                    </a:prstGeom>
                    <a:noFill/>
                    <a:ln>
                      <a:noFill/>
                    </a:ln>
                  </pic:spPr>
                </pic:pic>
              </a:graphicData>
            </a:graphic>
          </wp:inline>
        </w:drawing>
      </w:r>
    </w:p>
    <w:p w14:paraId="550BCB26" w14:textId="77777777" w:rsidR="0039005F" w:rsidRDefault="006D76BB" w:rsidP="00FC5B7F">
      <w:pPr>
        <w:jc w:val="center"/>
        <w:rPr>
          <w:rFonts w:ascii="Verdana" w:hAnsi="Verdana"/>
          <w:b/>
          <w:color w:val="FF0000"/>
          <w:sz w:val="28"/>
          <w:szCs w:val="28"/>
        </w:rPr>
      </w:pPr>
      <w:r>
        <w:rPr>
          <w:rFonts w:ascii="Verdana" w:hAnsi="Verdana"/>
          <w:b/>
          <w:color w:val="FF0000"/>
          <w:sz w:val="28"/>
          <w:szCs w:val="28"/>
        </w:rPr>
        <w:t>Seattle</w:t>
      </w:r>
      <w:r w:rsidR="00FC5B7F" w:rsidRPr="005D0E00">
        <w:rPr>
          <w:rFonts w:ascii="Verdana" w:hAnsi="Verdana"/>
          <w:b/>
          <w:color w:val="FF0000"/>
          <w:sz w:val="28"/>
          <w:szCs w:val="28"/>
        </w:rPr>
        <w:t xml:space="preserve"> Program Center Compass Calibration Station</w:t>
      </w:r>
    </w:p>
    <w:p w14:paraId="21D64B6B" w14:textId="77777777" w:rsidR="0039005F" w:rsidRDefault="0039005F" w:rsidP="00FC5B7F">
      <w:pPr>
        <w:jc w:val="center"/>
        <w:rPr>
          <w:rFonts w:ascii="Verdana" w:hAnsi="Verdana"/>
          <w:b/>
          <w:color w:val="FF0000"/>
          <w:sz w:val="28"/>
          <w:szCs w:val="28"/>
        </w:rPr>
      </w:pPr>
    </w:p>
    <w:p w14:paraId="4649E2E1" w14:textId="77777777" w:rsidR="00A2526E" w:rsidRDefault="00A2526E" w:rsidP="00430ED4">
      <w:pPr>
        <w:jc w:val="center"/>
        <w:rPr>
          <w:rFonts w:ascii="Verdana" w:hAnsi="Verdana"/>
          <w:i/>
        </w:rPr>
      </w:pPr>
    </w:p>
    <w:p w14:paraId="786DE965" w14:textId="73684193" w:rsidR="004F3448" w:rsidRPr="004F3448" w:rsidRDefault="004F3448" w:rsidP="004F3448">
      <w:pPr>
        <w:jc w:val="center"/>
        <w:rPr>
          <w:rFonts w:ascii="Verdana" w:hAnsi="Verdana"/>
          <w:sz w:val="28"/>
          <w:szCs w:val="28"/>
        </w:rPr>
      </w:pPr>
      <w:r w:rsidRPr="004F3448">
        <w:rPr>
          <w:rFonts w:ascii="Verdana" w:hAnsi="Verdana"/>
          <w:b/>
          <w:sz w:val="28"/>
          <w:szCs w:val="28"/>
        </w:rPr>
        <w:t>Navigation Northwest Copy and Publis</w:t>
      </w:r>
      <w:r w:rsidR="00655971">
        <w:rPr>
          <w:rFonts w:ascii="Verdana" w:hAnsi="Verdana"/>
          <w:b/>
          <w:sz w:val="28"/>
          <w:szCs w:val="28"/>
        </w:rPr>
        <w:t>h</w:t>
      </w:r>
      <w:r w:rsidRPr="004F3448">
        <w:rPr>
          <w:rFonts w:ascii="Verdana" w:hAnsi="Verdana"/>
          <w:b/>
          <w:sz w:val="28"/>
          <w:szCs w:val="28"/>
        </w:rPr>
        <w:t xml:space="preserve"> </w:t>
      </w:r>
      <w:r w:rsidR="00C87ECC">
        <w:rPr>
          <w:rFonts w:ascii="Verdana" w:hAnsi="Verdana"/>
          <w:b/>
          <w:sz w:val="28"/>
          <w:szCs w:val="28"/>
        </w:rPr>
        <w:t>Target</w:t>
      </w:r>
      <w:r w:rsidRPr="004F3448">
        <w:rPr>
          <w:rFonts w:ascii="Verdana" w:hAnsi="Verdana"/>
          <w:b/>
          <w:sz w:val="28"/>
          <w:szCs w:val="28"/>
        </w:rPr>
        <w:t>s</w:t>
      </w:r>
      <w:r w:rsidR="0080073E">
        <w:rPr>
          <w:rFonts w:ascii="Verdana" w:hAnsi="Verdana"/>
          <w:b/>
          <w:sz w:val="28"/>
          <w:szCs w:val="28"/>
        </w:rPr>
        <w:t xml:space="preserve"> </w:t>
      </w:r>
      <w:r w:rsidR="00655971">
        <w:rPr>
          <w:rFonts w:ascii="Verdana" w:hAnsi="Verdana"/>
          <w:b/>
          <w:sz w:val="28"/>
          <w:szCs w:val="28"/>
        </w:rPr>
        <w:t>201</w:t>
      </w:r>
      <w:r w:rsidR="00A03F75">
        <w:rPr>
          <w:rFonts w:ascii="Verdana" w:hAnsi="Verdana"/>
          <w:b/>
          <w:sz w:val="28"/>
          <w:szCs w:val="28"/>
        </w:rPr>
        <w:t>9</w:t>
      </w:r>
    </w:p>
    <w:p w14:paraId="5B9CE13E" w14:textId="77777777" w:rsidR="004F3448" w:rsidRDefault="004F3448" w:rsidP="0039005F">
      <w:pPr>
        <w:rPr>
          <w:rFonts w:ascii="Verdana" w:hAnsi="Verdana"/>
          <w:b/>
          <w:color w:val="FF0000"/>
          <w:sz w:val="28"/>
          <w:szCs w:val="28"/>
        </w:rPr>
      </w:pPr>
    </w:p>
    <w:tbl>
      <w:tblPr>
        <w:tblStyle w:val="TableGrid"/>
        <w:tblW w:w="0" w:type="auto"/>
        <w:tblLook w:val="04A0" w:firstRow="1" w:lastRow="0" w:firstColumn="1" w:lastColumn="0" w:noHBand="0" w:noVBand="1"/>
      </w:tblPr>
      <w:tblGrid>
        <w:gridCol w:w="3432"/>
        <w:gridCol w:w="3432"/>
        <w:gridCol w:w="3432"/>
      </w:tblGrid>
      <w:tr w:rsidR="00655971" w14:paraId="5E97DB07" w14:textId="77777777" w:rsidTr="00A93639">
        <w:tc>
          <w:tcPr>
            <w:tcW w:w="3432" w:type="dxa"/>
          </w:tcPr>
          <w:p w14:paraId="0EB9A3EB" w14:textId="708823A2" w:rsidR="00655971" w:rsidRDefault="00243A25" w:rsidP="00D03F39">
            <w:pPr>
              <w:rPr>
                <w:rFonts w:ascii="Verdana" w:hAnsi="Verdana"/>
                <w:b/>
                <w:color w:val="FF0000"/>
                <w:sz w:val="28"/>
                <w:szCs w:val="28"/>
              </w:rPr>
            </w:pPr>
            <w:r>
              <w:rPr>
                <w:rFonts w:ascii="Verdana" w:hAnsi="Verdana"/>
                <w:b/>
                <w:color w:val="FF0000"/>
                <w:sz w:val="28"/>
                <w:szCs w:val="28"/>
              </w:rPr>
              <w:t>Calendar 201</w:t>
            </w:r>
            <w:r w:rsidR="00D03F39">
              <w:rPr>
                <w:rFonts w:ascii="Verdana" w:hAnsi="Verdana"/>
                <w:b/>
                <w:color w:val="FF0000"/>
                <w:sz w:val="28"/>
                <w:szCs w:val="28"/>
              </w:rPr>
              <w:t>9</w:t>
            </w:r>
          </w:p>
        </w:tc>
        <w:tc>
          <w:tcPr>
            <w:tcW w:w="3432" w:type="dxa"/>
          </w:tcPr>
          <w:p w14:paraId="02D22FB6" w14:textId="77777777" w:rsidR="00655971" w:rsidRDefault="00655971" w:rsidP="00655971">
            <w:pPr>
              <w:rPr>
                <w:rFonts w:ascii="Verdana" w:hAnsi="Verdana"/>
                <w:b/>
                <w:color w:val="FF0000"/>
                <w:sz w:val="28"/>
                <w:szCs w:val="28"/>
              </w:rPr>
            </w:pPr>
            <w:r>
              <w:rPr>
                <w:rFonts w:ascii="Verdana" w:hAnsi="Verdana"/>
                <w:b/>
                <w:color w:val="FF0000"/>
                <w:sz w:val="28"/>
                <w:szCs w:val="28"/>
              </w:rPr>
              <w:t>Copy Deadlines</w:t>
            </w:r>
          </w:p>
        </w:tc>
        <w:tc>
          <w:tcPr>
            <w:tcW w:w="3432" w:type="dxa"/>
          </w:tcPr>
          <w:p w14:paraId="547D1B94" w14:textId="77777777" w:rsidR="00655971" w:rsidRDefault="00655971" w:rsidP="00655971">
            <w:pPr>
              <w:rPr>
                <w:rFonts w:ascii="Verdana" w:hAnsi="Verdana"/>
                <w:b/>
                <w:color w:val="FF0000"/>
                <w:sz w:val="28"/>
                <w:szCs w:val="28"/>
              </w:rPr>
            </w:pPr>
            <w:r>
              <w:rPr>
                <w:rFonts w:ascii="Verdana" w:hAnsi="Verdana"/>
                <w:b/>
                <w:color w:val="FF0000"/>
                <w:sz w:val="28"/>
                <w:szCs w:val="28"/>
              </w:rPr>
              <w:t>Publish Dates</w:t>
            </w:r>
          </w:p>
        </w:tc>
      </w:tr>
      <w:tr w:rsidR="00D03F39" w:rsidRPr="001E7F17" w14:paraId="6B8FAAA6" w14:textId="77777777" w:rsidTr="00A93639">
        <w:tc>
          <w:tcPr>
            <w:tcW w:w="3432" w:type="dxa"/>
          </w:tcPr>
          <w:p w14:paraId="2978F6A3" w14:textId="2E516887" w:rsidR="00D03F39" w:rsidRDefault="00D03F39" w:rsidP="00D03F39">
            <w:pPr>
              <w:rPr>
                <w:rFonts w:ascii="Verdana" w:hAnsi="Verdana"/>
                <w:b/>
              </w:rPr>
            </w:pPr>
            <w:r>
              <w:rPr>
                <w:rFonts w:ascii="Verdana" w:hAnsi="Verdana"/>
                <w:b/>
              </w:rPr>
              <w:t>Volume 7</w:t>
            </w:r>
            <w:r w:rsidRPr="001E7F17">
              <w:rPr>
                <w:rFonts w:ascii="Verdana" w:hAnsi="Verdana"/>
                <w:b/>
              </w:rPr>
              <w:t xml:space="preserve">, Issue </w:t>
            </w:r>
            <w:r>
              <w:rPr>
                <w:rFonts w:ascii="Verdana" w:hAnsi="Verdana"/>
                <w:b/>
              </w:rPr>
              <w:t>2</w:t>
            </w:r>
          </w:p>
        </w:tc>
        <w:tc>
          <w:tcPr>
            <w:tcW w:w="3432" w:type="dxa"/>
          </w:tcPr>
          <w:p w14:paraId="209A8DE7" w14:textId="2B3B22E8" w:rsidR="00D03F39" w:rsidRDefault="00D03F39" w:rsidP="00655971">
            <w:pPr>
              <w:rPr>
                <w:rFonts w:ascii="Verdana" w:hAnsi="Verdana"/>
                <w:b/>
              </w:rPr>
            </w:pPr>
            <w:r>
              <w:rPr>
                <w:rFonts w:ascii="Verdana" w:hAnsi="Verdana"/>
                <w:b/>
              </w:rPr>
              <w:t>June 1</w:t>
            </w:r>
          </w:p>
        </w:tc>
        <w:tc>
          <w:tcPr>
            <w:tcW w:w="3432" w:type="dxa"/>
          </w:tcPr>
          <w:p w14:paraId="6442A3B8" w14:textId="00461DE2" w:rsidR="00D03F39" w:rsidRDefault="00D03F39" w:rsidP="00D03F39">
            <w:pPr>
              <w:rPr>
                <w:rFonts w:ascii="Verdana" w:hAnsi="Verdana"/>
                <w:b/>
              </w:rPr>
            </w:pPr>
            <w:r>
              <w:rPr>
                <w:rFonts w:ascii="Verdana" w:hAnsi="Verdana"/>
                <w:b/>
              </w:rPr>
              <w:t>Late June 2019</w:t>
            </w:r>
          </w:p>
        </w:tc>
      </w:tr>
      <w:tr w:rsidR="00D03F39" w:rsidRPr="001E7F17" w14:paraId="560259C8" w14:textId="77777777" w:rsidTr="00A93639">
        <w:tc>
          <w:tcPr>
            <w:tcW w:w="3432" w:type="dxa"/>
          </w:tcPr>
          <w:p w14:paraId="47890C51" w14:textId="6B9081CB" w:rsidR="00D03F39" w:rsidRDefault="00D03F39" w:rsidP="00D03F39">
            <w:pPr>
              <w:rPr>
                <w:rFonts w:ascii="Verdana" w:hAnsi="Verdana"/>
                <w:b/>
              </w:rPr>
            </w:pPr>
            <w:r>
              <w:rPr>
                <w:rFonts w:ascii="Verdana" w:hAnsi="Verdana"/>
                <w:b/>
              </w:rPr>
              <w:t>Volume 7</w:t>
            </w:r>
            <w:r w:rsidRPr="001E7F17">
              <w:rPr>
                <w:rFonts w:ascii="Verdana" w:hAnsi="Verdana"/>
                <w:b/>
              </w:rPr>
              <w:t xml:space="preserve">, Issue </w:t>
            </w:r>
            <w:r>
              <w:rPr>
                <w:rFonts w:ascii="Verdana" w:hAnsi="Verdana"/>
                <w:b/>
              </w:rPr>
              <w:t>3</w:t>
            </w:r>
          </w:p>
        </w:tc>
        <w:tc>
          <w:tcPr>
            <w:tcW w:w="3432" w:type="dxa"/>
          </w:tcPr>
          <w:p w14:paraId="6FAA4CAD" w14:textId="202F75D7" w:rsidR="00D03F39" w:rsidRDefault="00D03F39" w:rsidP="00655971">
            <w:pPr>
              <w:rPr>
                <w:rFonts w:ascii="Verdana" w:hAnsi="Verdana"/>
                <w:b/>
              </w:rPr>
            </w:pPr>
            <w:r>
              <w:rPr>
                <w:rFonts w:ascii="Verdana" w:hAnsi="Verdana"/>
                <w:b/>
              </w:rPr>
              <w:t>September 1</w:t>
            </w:r>
          </w:p>
        </w:tc>
        <w:tc>
          <w:tcPr>
            <w:tcW w:w="3432" w:type="dxa"/>
          </w:tcPr>
          <w:p w14:paraId="734C6D19" w14:textId="01EF929B" w:rsidR="00D03F39" w:rsidRDefault="00D03F39" w:rsidP="00D03F39">
            <w:pPr>
              <w:rPr>
                <w:rFonts w:ascii="Verdana" w:hAnsi="Verdana"/>
                <w:b/>
              </w:rPr>
            </w:pPr>
            <w:r>
              <w:rPr>
                <w:rFonts w:ascii="Verdana" w:hAnsi="Verdana"/>
                <w:b/>
              </w:rPr>
              <w:t>Late September 2019</w:t>
            </w:r>
          </w:p>
        </w:tc>
      </w:tr>
      <w:tr w:rsidR="00D03F39" w:rsidRPr="001E7F17" w14:paraId="0D9F3186" w14:textId="77777777" w:rsidTr="00A93639">
        <w:tc>
          <w:tcPr>
            <w:tcW w:w="3432" w:type="dxa"/>
          </w:tcPr>
          <w:p w14:paraId="5740E4E1" w14:textId="20729DA7" w:rsidR="00D03F39" w:rsidRDefault="00D03F39" w:rsidP="00CB53CE">
            <w:pPr>
              <w:rPr>
                <w:rFonts w:ascii="Verdana" w:hAnsi="Verdana"/>
                <w:b/>
              </w:rPr>
            </w:pPr>
            <w:r>
              <w:rPr>
                <w:rFonts w:ascii="Verdana" w:hAnsi="Verdana"/>
                <w:b/>
              </w:rPr>
              <w:t>Volume 7</w:t>
            </w:r>
            <w:r w:rsidRPr="001E7F17">
              <w:rPr>
                <w:rFonts w:ascii="Verdana" w:hAnsi="Verdana"/>
                <w:b/>
              </w:rPr>
              <w:t xml:space="preserve">, Issue </w:t>
            </w:r>
            <w:r>
              <w:rPr>
                <w:rFonts w:ascii="Verdana" w:hAnsi="Verdana"/>
                <w:b/>
              </w:rPr>
              <w:t>4</w:t>
            </w:r>
          </w:p>
        </w:tc>
        <w:tc>
          <w:tcPr>
            <w:tcW w:w="3432" w:type="dxa"/>
          </w:tcPr>
          <w:p w14:paraId="6F997516" w14:textId="16A58E09" w:rsidR="00D03F39" w:rsidRDefault="00D03F39" w:rsidP="00655971">
            <w:pPr>
              <w:rPr>
                <w:rFonts w:ascii="Verdana" w:hAnsi="Verdana"/>
                <w:b/>
              </w:rPr>
            </w:pPr>
            <w:r>
              <w:rPr>
                <w:rFonts w:ascii="Verdana" w:hAnsi="Verdana"/>
                <w:b/>
              </w:rPr>
              <w:t>December 1</w:t>
            </w:r>
          </w:p>
        </w:tc>
        <w:tc>
          <w:tcPr>
            <w:tcW w:w="3432" w:type="dxa"/>
          </w:tcPr>
          <w:p w14:paraId="6D2DB5AA" w14:textId="55DBE93B" w:rsidR="00D03F39" w:rsidRDefault="00D03F39" w:rsidP="00D03F39">
            <w:pPr>
              <w:rPr>
                <w:rFonts w:ascii="Verdana" w:hAnsi="Verdana"/>
                <w:b/>
              </w:rPr>
            </w:pPr>
            <w:r>
              <w:rPr>
                <w:rFonts w:ascii="Verdana" w:hAnsi="Verdana"/>
                <w:b/>
              </w:rPr>
              <w:t>Late December 2019</w:t>
            </w:r>
          </w:p>
        </w:tc>
      </w:tr>
    </w:tbl>
    <w:p w14:paraId="43180219" w14:textId="77777777" w:rsidR="003F754C" w:rsidRDefault="003F754C" w:rsidP="0039005F">
      <w:pPr>
        <w:rPr>
          <w:rFonts w:ascii="Verdana" w:hAnsi="Verdana"/>
          <w:b/>
          <w:color w:val="FF0000"/>
          <w:sz w:val="28"/>
          <w:szCs w:val="28"/>
        </w:rPr>
      </w:pPr>
    </w:p>
    <w:p w14:paraId="4632E958" w14:textId="1A637397" w:rsidR="003F754C" w:rsidRPr="00E74172" w:rsidRDefault="003F754C" w:rsidP="0039005F">
      <w:pPr>
        <w:rPr>
          <w:rFonts w:ascii="Verdana" w:hAnsi="Verdana"/>
          <w:b/>
        </w:rPr>
      </w:pPr>
      <w:r w:rsidRPr="00E74172">
        <w:rPr>
          <w:rFonts w:ascii="Verdana" w:hAnsi="Verdana"/>
          <w:b/>
        </w:rPr>
        <w:t>Proof Readers</w:t>
      </w:r>
      <w:r w:rsidR="00E74172" w:rsidRPr="00E74172">
        <w:rPr>
          <w:rFonts w:ascii="Verdana" w:hAnsi="Verdana"/>
          <w:b/>
        </w:rPr>
        <w:t>:</w:t>
      </w:r>
      <w:r w:rsidRPr="00E74172">
        <w:rPr>
          <w:rFonts w:ascii="Verdana" w:hAnsi="Verdana"/>
          <w:b/>
        </w:rPr>
        <w:t xml:space="preserve"> </w:t>
      </w:r>
      <w:r w:rsidR="00E74172" w:rsidRPr="00E74172">
        <w:rPr>
          <w:rFonts w:ascii="Verdana" w:hAnsi="Verdana"/>
          <w:b/>
        </w:rPr>
        <w:t>Stevie Russell &amp; Nancy Temkin</w:t>
      </w:r>
      <w:r w:rsidR="00ED55E2">
        <w:rPr>
          <w:rFonts w:ascii="Verdana" w:hAnsi="Verdana"/>
          <w:b/>
        </w:rPr>
        <w:t xml:space="preserve"> (some issues)</w:t>
      </w:r>
    </w:p>
    <w:p w14:paraId="2C79DF57" w14:textId="77777777" w:rsidR="004F3448" w:rsidRPr="005D0E00" w:rsidRDefault="004F3448" w:rsidP="004F3448">
      <w:pPr>
        <w:rPr>
          <w:rFonts w:ascii="Verdana" w:hAnsi="Verdana"/>
          <w:b/>
          <w:color w:val="FF0000"/>
          <w:sz w:val="28"/>
          <w:szCs w:val="28"/>
        </w:rPr>
      </w:pPr>
    </w:p>
    <w:p w14:paraId="5A79E1F3" w14:textId="77777777" w:rsidR="004F3448" w:rsidRPr="00A8449E" w:rsidRDefault="004F3448" w:rsidP="004F3448">
      <w:pPr>
        <w:pBdr>
          <w:top w:val="single" w:sz="4" w:space="1" w:color="auto"/>
          <w:left w:val="single" w:sz="4" w:space="4" w:color="auto"/>
          <w:bottom w:val="single" w:sz="4" w:space="1" w:color="auto"/>
          <w:right w:val="single" w:sz="4" w:space="4" w:color="auto"/>
        </w:pBdr>
        <w:rPr>
          <w:rFonts w:ascii="Verdana" w:hAnsi="Verdana"/>
          <w:b/>
        </w:rPr>
      </w:pPr>
      <w:r w:rsidRPr="00A8449E">
        <w:rPr>
          <w:rFonts w:ascii="Verdana" w:hAnsi="Verdana"/>
          <w:b/>
        </w:rPr>
        <w:t xml:space="preserve">Inquiries, </w:t>
      </w:r>
      <w:r>
        <w:rPr>
          <w:rFonts w:ascii="Verdana" w:hAnsi="Verdana"/>
          <w:b/>
        </w:rPr>
        <w:t>C</w:t>
      </w:r>
      <w:r w:rsidRPr="00A8449E">
        <w:rPr>
          <w:rFonts w:ascii="Verdana" w:hAnsi="Verdana"/>
          <w:b/>
        </w:rPr>
        <w:t>ontributions, Letters to the Editor to Peter Hendrickson</w:t>
      </w:r>
    </w:p>
    <w:p w14:paraId="10DDFCD9" w14:textId="77777777" w:rsidR="004F3448" w:rsidRDefault="0040617A" w:rsidP="004F3448">
      <w:pPr>
        <w:pBdr>
          <w:top w:val="single" w:sz="4" w:space="1" w:color="auto"/>
          <w:left w:val="single" w:sz="4" w:space="4" w:color="auto"/>
          <w:bottom w:val="single" w:sz="4" w:space="1" w:color="auto"/>
          <w:right w:val="single" w:sz="4" w:space="4" w:color="auto"/>
        </w:pBdr>
        <w:rPr>
          <w:rFonts w:ascii="Verdana" w:hAnsi="Verdana"/>
        </w:rPr>
      </w:pPr>
      <w:hyperlink r:id="rId48" w:history="1">
        <w:r w:rsidR="004F3448" w:rsidRPr="009D27FC">
          <w:rPr>
            <w:rStyle w:val="Hyperlink"/>
            <w:rFonts w:ascii="Verdana" w:hAnsi="Verdana"/>
          </w:rPr>
          <w:t>p.hendrickson43@gmail.com</w:t>
        </w:r>
      </w:hyperlink>
    </w:p>
    <w:p w14:paraId="389D762A" w14:textId="77777777" w:rsidR="00FA03D9" w:rsidRDefault="00FA03D9" w:rsidP="004F3448">
      <w:pPr>
        <w:rPr>
          <w:rFonts w:ascii="Verdana" w:hAnsi="Verdana"/>
          <w:b/>
        </w:rPr>
      </w:pPr>
    </w:p>
    <w:p w14:paraId="2F39D4F1" w14:textId="77777777" w:rsidR="004F3448" w:rsidRDefault="004F3448" w:rsidP="004F3448">
      <w:pPr>
        <w:rPr>
          <w:rFonts w:ascii="Verdana" w:hAnsi="Verdana"/>
          <w:b/>
        </w:rPr>
      </w:pPr>
      <w:r>
        <w:rPr>
          <w:rFonts w:ascii="Verdana" w:hAnsi="Verdana"/>
          <w:b/>
        </w:rPr>
        <w:t>OK to forward</w:t>
      </w:r>
    </w:p>
    <w:p w14:paraId="58AAFFA9" w14:textId="77777777" w:rsidR="004F3448" w:rsidRDefault="004F3448" w:rsidP="004F3448">
      <w:pPr>
        <w:rPr>
          <w:rFonts w:ascii="Verdana" w:hAnsi="Verdana"/>
          <w:b/>
        </w:rPr>
      </w:pPr>
    </w:p>
    <w:p w14:paraId="331ED5A1" w14:textId="2414C69B" w:rsidR="004F3448" w:rsidRDefault="004F3448" w:rsidP="004F3448">
      <w:pPr>
        <w:rPr>
          <w:rFonts w:ascii="Verdana" w:hAnsi="Verdana"/>
          <w:b/>
        </w:rPr>
      </w:pPr>
      <w:r>
        <w:rPr>
          <w:rFonts w:ascii="Verdana" w:hAnsi="Verdana"/>
          <w:b/>
        </w:rPr>
        <w:t>OK to use with at</w:t>
      </w:r>
      <w:r w:rsidR="00652CCE">
        <w:rPr>
          <w:rFonts w:ascii="Verdana" w:hAnsi="Verdana"/>
          <w:b/>
        </w:rPr>
        <w:t>t</w:t>
      </w:r>
      <w:r>
        <w:rPr>
          <w:rFonts w:ascii="Verdana" w:hAnsi="Verdana"/>
          <w:b/>
        </w:rPr>
        <w:t>ribution</w:t>
      </w:r>
    </w:p>
    <w:p w14:paraId="40F65628" w14:textId="77777777" w:rsidR="004F3448" w:rsidRDefault="004F3448" w:rsidP="004F3448">
      <w:pPr>
        <w:rPr>
          <w:rFonts w:ascii="Verdana" w:hAnsi="Verdana"/>
          <w:b/>
        </w:rPr>
      </w:pPr>
    </w:p>
    <w:p w14:paraId="4554201C" w14:textId="77777777" w:rsidR="004F3448" w:rsidRDefault="004F3448" w:rsidP="004F3448">
      <w:pPr>
        <w:rPr>
          <w:rFonts w:ascii="Verdana" w:hAnsi="Verdana"/>
          <w:b/>
        </w:rPr>
      </w:pPr>
      <w:r w:rsidRPr="00A8449E">
        <w:rPr>
          <w:rFonts w:ascii="Verdana" w:hAnsi="Verdana"/>
          <w:b/>
        </w:rPr>
        <w:t>Email Navigation Northwest to any friends/outdoors partners to distribute</w:t>
      </w:r>
    </w:p>
    <w:p w14:paraId="4760BB5F" w14:textId="77777777" w:rsidR="004F3448" w:rsidRDefault="004F3448" w:rsidP="004F3448">
      <w:pPr>
        <w:rPr>
          <w:rFonts w:ascii="Verdana" w:hAnsi="Verdana"/>
          <w:b/>
        </w:rPr>
      </w:pPr>
    </w:p>
    <w:p w14:paraId="19A92491" w14:textId="019984D3" w:rsidR="006151FE" w:rsidRDefault="004F3448" w:rsidP="004F3448">
      <w:pPr>
        <w:rPr>
          <w:rFonts w:ascii="Verdana" w:hAnsi="Verdana"/>
          <w:b/>
        </w:rPr>
      </w:pPr>
      <w:r>
        <w:rPr>
          <w:rFonts w:ascii="Verdana" w:hAnsi="Verdana"/>
          <w:b/>
        </w:rPr>
        <w:t>Guidelines for contributor</w:t>
      </w:r>
      <w:r w:rsidR="00741042">
        <w:rPr>
          <w:rFonts w:ascii="Verdana" w:hAnsi="Verdana"/>
          <w:b/>
        </w:rPr>
        <w:t xml:space="preserve"> submissions</w:t>
      </w:r>
      <w:r>
        <w:rPr>
          <w:rFonts w:ascii="Verdana" w:hAnsi="Verdana"/>
          <w:b/>
        </w:rPr>
        <w:t xml:space="preserve">: </w:t>
      </w:r>
    </w:p>
    <w:p w14:paraId="660D8923" w14:textId="77777777" w:rsidR="00741042" w:rsidRPr="00C424E3" w:rsidRDefault="00741042" w:rsidP="00741042">
      <w:pPr>
        <w:rPr>
          <w:rFonts w:ascii="Verdana" w:hAnsi="Verdana"/>
        </w:rPr>
      </w:pPr>
      <w:r w:rsidRPr="00C424E3">
        <w:rPr>
          <w:rFonts w:ascii="Verdana" w:hAnsi="Verdana"/>
        </w:rPr>
        <w:t>--Word doc...Google doc OK but not a PDF</w:t>
      </w:r>
    </w:p>
    <w:p w14:paraId="7835294B" w14:textId="63FF1C87" w:rsidR="00741042" w:rsidRDefault="00741042" w:rsidP="00741042">
      <w:pPr>
        <w:rPr>
          <w:rFonts w:ascii="Verdana" w:hAnsi="Verdana"/>
        </w:rPr>
      </w:pPr>
      <w:r w:rsidRPr="00C424E3">
        <w:rPr>
          <w:rFonts w:ascii="Verdana" w:hAnsi="Verdana"/>
        </w:rPr>
        <w:t>--12 pt Verdana</w:t>
      </w:r>
      <w:r w:rsidRPr="00C424E3">
        <w:rPr>
          <w:rFonts w:ascii="Verdana" w:hAnsi="Verdana"/>
        </w:rPr>
        <w:br/>
        <w:t>--Standard margins</w:t>
      </w:r>
      <w:r w:rsidRPr="00C424E3">
        <w:rPr>
          <w:rFonts w:ascii="Verdana" w:hAnsi="Verdana"/>
        </w:rPr>
        <w:br/>
        <w:t>--Indicate in body of text where you would like fig</w:t>
      </w:r>
      <w:r w:rsidR="00CF6190">
        <w:rPr>
          <w:rFonts w:ascii="Verdana" w:hAnsi="Verdana"/>
        </w:rPr>
        <w:t>ure</w:t>
      </w:r>
      <w:r w:rsidRPr="00C424E3">
        <w:rPr>
          <w:rFonts w:ascii="Verdana" w:hAnsi="Verdana"/>
        </w:rPr>
        <w:t xml:space="preserve">s/tables </w:t>
      </w:r>
      <w:r w:rsidR="00797548" w:rsidRPr="00741042">
        <w:rPr>
          <w:rFonts w:ascii="Verdana" w:hAnsi="Verdana"/>
        </w:rPr>
        <w:t>etc.</w:t>
      </w:r>
      <w:r w:rsidRPr="00C424E3">
        <w:rPr>
          <w:rFonts w:ascii="Verdana" w:hAnsi="Verdana"/>
        </w:rPr>
        <w:t xml:space="preserve"> to go</w:t>
      </w:r>
    </w:p>
    <w:p w14:paraId="3052EC04" w14:textId="4CF6594F" w:rsidR="00741042" w:rsidRPr="00C424E3" w:rsidRDefault="00741042" w:rsidP="00741042">
      <w:pPr>
        <w:rPr>
          <w:rFonts w:ascii="Verdana" w:hAnsi="Verdana"/>
        </w:rPr>
      </w:pPr>
      <w:r>
        <w:rPr>
          <w:rFonts w:ascii="Verdana" w:hAnsi="Verdana"/>
        </w:rPr>
        <w:t>--Send figures, tables, photos as attachments or by separate email</w:t>
      </w:r>
      <w:r w:rsidRPr="00C424E3">
        <w:rPr>
          <w:rFonts w:ascii="Verdana" w:hAnsi="Verdana"/>
        </w:rPr>
        <w:br/>
        <w:t>--Refer to fig</w:t>
      </w:r>
      <w:r w:rsidR="00CF6190">
        <w:rPr>
          <w:rFonts w:ascii="Verdana" w:hAnsi="Verdana"/>
        </w:rPr>
        <w:t>ure</w:t>
      </w:r>
      <w:r w:rsidRPr="00C424E3">
        <w:rPr>
          <w:rFonts w:ascii="Verdana" w:hAnsi="Verdana"/>
        </w:rPr>
        <w:t>s</w:t>
      </w:r>
      <w:r w:rsidR="00862C63">
        <w:rPr>
          <w:rFonts w:ascii="Verdana" w:hAnsi="Verdana"/>
        </w:rPr>
        <w:t xml:space="preserve"> &amp; tables</w:t>
      </w:r>
      <w:r w:rsidRPr="00C424E3">
        <w:rPr>
          <w:rFonts w:ascii="Verdana" w:hAnsi="Verdana"/>
        </w:rPr>
        <w:t xml:space="preserve"> by number in body of text</w:t>
      </w:r>
      <w:r w:rsidRPr="00C424E3">
        <w:rPr>
          <w:rFonts w:ascii="Verdana" w:hAnsi="Verdana"/>
        </w:rPr>
        <w:br/>
        <w:t>--No footnotes, header or footer</w:t>
      </w:r>
      <w:r w:rsidRPr="00C424E3">
        <w:rPr>
          <w:rFonts w:ascii="Verdana" w:hAnsi="Verdana"/>
        </w:rPr>
        <w:br/>
        <w:t>--Author blurb with preferred email contact address</w:t>
      </w:r>
    </w:p>
    <w:p w14:paraId="7466A28B" w14:textId="77777777" w:rsidR="006151FE" w:rsidRDefault="006151FE" w:rsidP="004F3448">
      <w:pPr>
        <w:rPr>
          <w:rFonts w:ascii="Verdana" w:hAnsi="Verdana"/>
          <w:b/>
        </w:rPr>
      </w:pPr>
    </w:p>
    <w:p w14:paraId="6501063F" w14:textId="04BF8190" w:rsidR="004F3448" w:rsidRDefault="004F3448" w:rsidP="004F3448">
      <w:pPr>
        <w:rPr>
          <w:rFonts w:ascii="Verdana" w:hAnsi="Verdana"/>
          <w:b/>
        </w:rPr>
      </w:pPr>
      <w:r>
        <w:rPr>
          <w:rFonts w:ascii="Verdana" w:hAnsi="Verdana"/>
          <w:b/>
        </w:rPr>
        <w:t>Kindly contact editor</w:t>
      </w:r>
      <w:r w:rsidR="00741042">
        <w:rPr>
          <w:rFonts w:ascii="Verdana" w:hAnsi="Verdana"/>
          <w:b/>
        </w:rPr>
        <w:t xml:space="preserve"> for further information regarding topics, length, </w:t>
      </w:r>
      <w:r w:rsidR="00E57B5F">
        <w:rPr>
          <w:rFonts w:ascii="Verdana" w:hAnsi="Verdana"/>
          <w:b/>
        </w:rPr>
        <w:t xml:space="preserve">tables, figures, </w:t>
      </w:r>
      <w:r w:rsidR="00741042">
        <w:rPr>
          <w:rFonts w:ascii="Verdana" w:hAnsi="Verdana"/>
          <w:b/>
        </w:rPr>
        <w:t>deadlines...</w:t>
      </w:r>
    </w:p>
    <w:p w14:paraId="73599DD0" w14:textId="77777777" w:rsidR="004F3448" w:rsidRDefault="004F3448" w:rsidP="004F3448">
      <w:pPr>
        <w:rPr>
          <w:rFonts w:ascii="Verdana" w:hAnsi="Verdana"/>
          <w:b/>
        </w:rPr>
      </w:pPr>
    </w:p>
    <w:p w14:paraId="5008293A" w14:textId="77777777" w:rsidR="004F3448" w:rsidRPr="00F53007" w:rsidRDefault="004F3448" w:rsidP="004F3448">
      <w:pPr>
        <w:rPr>
          <w:rFonts w:ascii="Verdana" w:hAnsi="Verdana" w:cs="Helvetica"/>
          <w:b/>
          <w:bCs/>
          <w:color w:val="0079C1"/>
        </w:rPr>
      </w:pPr>
      <w:r w:rsidRPr="00F53007">
        <w:rPr>
          <w:rFonts w:ascii="Verdana" w:hAnsi="Verdana" w:cs="Helvetica"/>
          <w:b/>
          <w:bCs/>
        </w:rPr>
        <w:t xml:space="preserve">“Do not go where the path may lead, go instead where there is no path and leave a trail." </w:t>
      </w:r>
      <w:r w:rsidRPr="00F53007">
        <w:rPr>
          <w:rFonts w:ascii="Verdana" w:hAnsi="Verdana"/>
          <w:i/>
        </w:rPr>
        <w:t>--Ralph Waldo Emerson, American writer</w:t>
      </w:r>
      <w:r>
        <w:rPr>
          <w:rFonts w:ascii="Verdana" w:hAnsi="Verdana"/>
          <w:i/>
        </w:rPr>
        <w:t>, 1803-1882</w:t>
      </w:r>
    </w:p>
    <w:p w14:paraId="642268DD" w14:textId="77777777" w:rsidR="004F3448" w:rsidRDefault="004F3448" w:rsidP="004F3448">
      <w:pPr>
        <w:rPr>
          <w:rFonts w:ascii="Verdana" w:hAnsi="Verdana"/>
        </w:rPr>
      </w:pPr>
    </w:p>
    <w:p w14:paraId="2DC89A7A" w14:textId="1B1C03DD" w:rsidR="00032965" w:rsidRPr="00996ED1" w:rsidRDefault="004F3448" w:rsidP="00C424E3">
      <w:pPr>
        <w:jc w:val="right"/>
        <w:rPr>
          <w:rFonts w:ascii="Verdana" w:hAnsi="Verdana"/>
          <w:b/>
          <w:i/>
          <w:sz w:val="16"/>
          <w:szCs w:val="16"/>
        </w:rPr>
      </w:pPr>
      <w:r w:rsidRPr="00996ED1">
        <w:rPr>
          <w:rFonts w:ascii="Verdana" w:hAnsi="Verdana"/>
          <w:b/>
          <w:i/>
          <w:sz w:val="16"/>
          <w:szCs w:val="16"/>
        </w:rPr>
        <w:t>(Rev</w:t>
      </w:r>
      <w:r w:rsidR="00996ED1" w:rsidRPr="00996ED1">
        <w:rPr>
          <w:rFonts w:ascii="Verdana" w:hAnsi="Verdana"/>
          <w:b/>
          <w:i/>
          <w:sz w:val="16"/>
          <w:szCs w:val="16"/>
        </w:rPr>
        <w:t xml:space="preserve"> </w:t>
      </w:r>
      <w:r w:rsidR="00557C52">
        <w:rPr>
          <w:rFonts w:ascii="Verdana" w:hAnsi="Verdana"/>
          <w:b/>
          <w:i/>
          <w:sz w:val="16"/>
          <w:szCs w:val="16"/>
        </w:rPr>
        <w:t>22</w:t>
      </w:r>
      <w:bookmarkStart w:id="7" w:name="_GoBack"/>
      <w:bookmarkEnd w:id="7"/>
      <w:r w:rsidR="00BA6D3D">
        <w:rPr>
          <w:rFonts w:ascii="Verdana" w:hAnsi="Verdana"/>
          <w:b/>
          <w:i/>
          <w:sz w:val="16"/>
          <w:szCs w:val="16"/>
        </w:rPr>
        <w:t>April</w:t>
      </w:r>
      <w:r w:rsidR="00996ED1" w:rsidRPr="00996ED1">
        <w:rPr>
          <w:rFonts w:ascii="Verdana" w:hAnsi="Verdana"/>
          <w:b/>
          <w:i/>
          <w:sz w:val="16"/>
          <w:szCs w:val="16"/>
        </w:rPr>
        <w:t>2019</w:t>
      </w:r>
      <w:r w:rsidR="00CD7443" w:rsidRPr="00996ED1">
        <w:rPr>
          <w:rFonts w:ascii="Verdana" w:hAnsi="Verdana"/>
          <w:b/>
          <w:i/>
          <w:sz w:val="16"/>
          <w:szCs w:val="16"/>
        </w:rPr>
        <w:t>/</w:t>
      </w:r>
      <w:r w:rsidR="002960AB" w:rsidRPr="00996ED1">
        <w:rPr>
          <w:rFonts w:ascii="Verdana" w:hAnsi="Verdana"/>
          <w:b/>
          <w:i/>
          <w:sz w:val="16"/>
          <w:szCs w:val="16"/>
        </w:rPr>
        <w:t>ph)</w:t>
      </w:r>
    </w:p>
    <w:p w14:paraId="458B33FA" w14:textId="6462907E" w:rsidR="00BD0335" w:rsidRPr="002F63AF" w:rsidRDefault="00BD0335" w:rsidP="002F63AF">
      <w:pPr>
        <w:rPr>
          <w:rFonts w:ascii="Verdana" w:hAnsi="Verdana"/>
          <w:b/>
          <w:sz w:val="16"/>
          <w:szCs w:val="16"/>
        </w:rPr>
      </w:pPr>
    </w:p>
    <w:sectPr w:rsidR="00BD0335" w:rsidRPr="002F63AF" w:rsidSect="00A155CC">
      <w:headerReference w:type="even" r:id="rId49"/>
      <w:headerReference w:type="default" r:id="rId50"/>
      <w:footerReference w:type="even" r:id="rId51"/>
      <w:footerReference w:type="default" r:id="rId52"/>
      <w:headerReference w:type="first" r:id="rId53"/>
      <w:type w:val="continuous"/>
      <w:pgSz w:w="12240" w:h="15840"/>
      <w:pgMar w:top="1152" w:right="1080" w:bottom="1008"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859F4" w14:textId="77777777" w:rsidR="00C27248" w:rsidRDefault="00C27248" w:rsidP="00DC4AD1">
      <w:r>
        <w:separator/>
      </w:r>
    </w:p>
  </w:endnote>
  <w:endnote w:type="continuationSeparator" w:id="0">
    <w:p w14:paraId="09DE1EDC" w14:textId="77777777" w:rsidR="00C27248" w:rsidRDefault="00C27248" w:rsidP="00DC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5F7E58" w14:textId="77777777" w:rsidR="00C27248" w:rsidRDefault="00C27248" w:rsidP="00C424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64F2" w14:textId="77777777" w:rsidR="00C27248" w:rsidRDefault="00C27248" w:rsidP="00C424E3">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B70A69" w14:textId="77777777" w:rsidR="00C27248" w:rsidRPr="004846DC" w:rsidRDefault="00C27248" w:rsidP="00A155CC">
    <w:pPr>
      <w:pStyle w:val="Footer"/>
      <w:framePr w:wrap="around" w:vAnchor="text" w:hAnchor="margin" w:xAlign="right" w:y="1"/>
      <w:rPr>
        <w:rStyle w:val="PageNumber"/>
        <w:rFonts w:ascii="Verdana" w:hAnsi="Verdana"/>
        <w:sz w:val="20"/>
        <w:szCs w:val="20"/>
      </w:rPr>
    </w:pPr>
    <w:r w:rsidRPr="004846DC">
      <w:rPr>
        <w:rStyle w:val="PageNumber"/>
        <w:rFonts w:ascii="Verdana" w:hAnsi="Verdana"/>
        <w:sz w:val="20"/>
        <w:szCs w:val="20"/>
      </w:rPr>
      <w:fldChar w:fldCharType="begin"/>
    </w:r>
    <w:r w:rsidRPr="004846DC">
      <w:rPr>
        <w:rStyle w:val="PageNumber"/>
        <w:rFonts w:ascii="Verdana" w:hAnsi="Verdana"/>
        <w:sz w:val="20"/>
        <w:szCs w:val="20"/>
      </w:rPr>
      <w:instrText xml:space="preserve">PAGE  </w:instrText>
    </w:r>
    <w:r w:rsidRPr="004846DC">
      <w:rPr>
        <w:rStyle w:val="PageNumber"/>
        <w:rFonts w:ascii="Verdana" w:hAnsi="Verdana"/>
        <w:sz w:val="20"/>
        <w:szCs w:val="20"/>
      </w:rPr>
      <w:fldChar w:fldCharType="separate"/>
    </w:r>
    <w:r w:rsidR="00096FEE">
      <w:rPr>
        <w:rStyle w:val="PageNumber"/>
        <w:rFonts w:ascii="Verdana" w:hAnsi="Verdana"/>
        <w:noProof/>
        <w:sz w:val="20"/>
        <w:szCs w:val="20"/>
      </w:rPr>
      <w:t>2</w:t>
    </w:r>
    <w:r w:rsidRPr="004846DC">
      <w:rPr>
        <w:rStyle w:val="PageNumber"/>
        <w:rFonts w:ascii="Verdana" w:hAnsi="Verdana"/>
        <w:sz w:val="20"/>
        <w:szCs w:val="20"/>
      </w:rPr>
      <w:fldChar w:fldCharType="end"/>
    </w:r>
  </w:p>
  <w:p w14:paraId="32981053" w14:textId="0E6509C2" w:rsidR="00C27248" w:rsidRPr="00A155CC" w:rsidRDefault="00C27248" w:rsidP="00A155CC">
    <w:pPr>
      <w:pStyle w:val="Footer"/>
      <w:ind w:right="360"/>
      <w:rPr>
        <w:rFonts w:ascii="Verdana" w:hAnsi="Verdana"/>
      </w:rPr>
    </w:pPr>
    <w:r>
      <w:rPr>
        <w:rFonts w:ascii="Verdana" w:hAnsi="Verdana"/>
        <w:sz w:val="20"/>
        <w:szCs w:val="20"/>
      </w:rPr>
      <w:t>Navigation Northwest (V7</w:t>
    </w:r>
    <w:r w:rsidRPr="003A798B">
      <w:rPr>
        <w:rFonts w:ascii="Verdana" w:hAnsi="Verdana"/>
        <w:sz w:val="20"/>
        <w:szCs w:val="20"/>
      </w:rPr>
      <w:t>.</w:t>
    </w:r>
    <w:r>
      <w:rPr>
        <w:rFonts w:ascii="Verdana" w:hAnsi="Verdana"/>
        <w:sz w:val="20"/>
        <w:szCs w:val="20"/>
      </w:rPr>
      <w:t>1</w:t>
    </w:r>
    <w:r w:rsidRPr="003A798B">
      <w:rPr>
        <w:rFonts w:ascii="Verdana" w:hAnsi="Verdana"/>
        <w:sz w:val="20"/>
        <w:szCs w:val="20"/>
      </w:rPr>
      <w:t>)</w:t>
    </w:r>
    <w:r>
      <w:rPr>
        <w:rFonts w:ascii="Verdana" w:hAnsi="Verdana"/>
        <w:sz w:val="20"/>
        <w:szCs w:val="20"/>
      </w:rPr>
      <w:t xml:space="preserve"> Spring</w:t>
    </w:r>
    <w:r w:rsidRPr="003A798B">
      <w:rPr>
        <w:rFonts w:ascii="Verdana" w:hAnsi="Verdana"/>
        <w:sz w:val="20"/>
        <w:szCs w:val="20"/>
      </w:rPr>
      <w:t xml:space="preserve"> 201</w:t>
    </w:r>
    <w:r>
      <w:rPr>
        <w:rFonts w:ascii="Verdana" w:hAnsi="Verdana"/>
        <w:sz w:val="20"/>
        <w:szCs w:val="20"/>
      </w:rPr>
      <w:t>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8D8B9" w14:textId="77777777" w:rsidR="00C27248" w:rsidRDefault="00C27248" w:rsidP="00DC4AD1">
      <w:r>
        <w:separator/>
      </w:r>
    </w:p>
  </w:footnote>
  <w:footnote w:type="continuationSeparator" w:id="0">
    <w:p w14:paraId="55309281" w14:textId="77777777" w:rsidR="00C27248" w:rsidRDefault="00C27248" w:rsidP="00DC4A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A159CE" w14:textId="40B6CFAC" w:rsidR="00C27248" w:rsidRDefault="00C27248">
    <w:pPr>
      <w:pStyle w:val="Header"/>
    </w:pPr>
    <w:r>
      <w:rPr>
        <w:noProof/>
      </w:rPr>
      <w:pict w14:anchorId="072B99F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1312"/>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C4EB9F" w14:textId="36E31559" w:rsidR="00C27248" w:rsidRDefault="00C27248">
    <w:pPr>
      <w:pStyle w:val="Header"/>
    </w:pPr>
    <w:r>
      <w:rPr>
        <w:noProof/>
      </w:rPr>
      <w:pict w14:anchorId="29AA6CF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36D487" w14:textId="4049D93E" w:rsidR="00C27248" w:rsidRDefault="00C27248">
    <w:pPr>
      <w:pStyle w:val="Header"/>
    </w:pPr>
    <w:r>
      <w:rPr>
        <w:noProof/>
      </w:rPr>
      <w:pict w14:anchorId="425DA78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1in;height:1in;z-index:251663360"/>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3DE"/>
    <w:multiLevelType w:val="hybridMultilevel"/>
    <w:tmpl w:val="517E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52D73"/>
    <w:multiLevelType w:val="multilevel"/>
    <w:tmpl w:val="BEB845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44E5A61"/>
    <w:multiLevelType w:val="hybridMultilevel"/>
    <w:tmpl w:val="FCE6C3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9E7DAE"/>
    <w:multiLevelType w:val="hybridMultilevel"/>
    <w:tmpl w:val="C3EA64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DE635D"/>
    <w:multiLevelType w:val="multilevel"/>
    <w:tmpl w:val="9FD2D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B5667F"/>
    <w:multiLevelType w:val="hybridMultilevel"/>
    <w:tmpl w:val="9602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B3209E"/>
    <w:multiLevelType w:val="multilevel"/>
    <w:tmpl w:val="1C4A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2D12F4"/>
    <w:multiLevelType w:val="hybridMultilevel"/>
    <w:tmpl w:val="BB18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2D59B2"/>
    <w:multiLevelType w:val="hybridMultilevel"/>
    <w:tmpl w:val="0F28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04154F"/>
    <w:multiLevelType w:val="hybridMultilevel"/>
    <w:tmpl w:val="3DC651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0B16F9"/>
    <w:multiLevelType w:val="hybridMultilevel"/>
    <w:tmpl w:val="FFA6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5B6CC5"/>
    <w:multiLevelType w:val="hybridMultilevel"/>
    <w:tmpl w:val="1D9AE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CE53AF2"/>
    <w:multiLevelType w:val="hybridMultilevel"/>
    <w:tmpl w:val="474C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C660A6"/>
    <w:multiLevelType w:val="hybridMultilevel"/>
    <w:tmpl w:val="1C58DC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DB821B4"/>
    <w:multiLevelType w:val="hybridMultilevel"/>
    <w:tmpl w:val="6B7267B8"/>
    <w:styleLink w:val="BulletBig"/>
    <w:lvl w:ilvl="0" w:tplc="7296417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EEE8EAB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EE22353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5D7CC85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E0E43DE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41B4F6B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599E8C5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5BB6E31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62F6F74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5">
    <w:nsid w:val="5E023EDC"/>
    <w:multiLevelType w:val="hybridMultilevel"/>
    <w:tmpl w:val="5FBC2E6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811599"/>
    <w:multiLevelType w:val="hybridMultilevel"/>
    <w:tmpl w:val="67D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A076CE"/>
    <w:multiLevelType w:val="hybridMultilevel"/>
    <w:tmpl w:val="001436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D4D78D9"/>
    <w:multiLevelType w:val="hybridMultilevel"/>
    <w:tmpl w:val="DD92C9F8"/>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FD3BC3"/>
    <w:multiLevelType w:val="hybridMultilevel"/>
    <w:tmpl w:val="D21E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EC7657"/>
    <w:multiLevelType w:val="hybridMultilevel"/>
    <w:tmpl w:val="6B7267B8"/>
    <w:numStyleLink w:val="BulletBig"/>
  </w:abstractNum>
  <w:abstractNum w:abstractNumId="21">
    <w:nsid w:val="70B35D00"/>
    <w:multiLevelType w:val="hybridMultilevel"/>
    <w:tmpl w:val="0B46D0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063886"/>
    <w:multiLevelType w:val="hybridMultilevel"/>
    <w:tmpl w:val="78F0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6021F3"/>
    <w:multiLevelType w:val="hybridMultilevel"/>
    <w:tmpl w:val="208E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8"/>
  </w:num>
  <w:num w:numId="4">
    <w:abstractNumId w:val="20"/>
  </w:num>
  <w:num w:numId="5">
    <w:abstractNumId w:val="10"/>
  </w:num>
  <w:num w:numId="6">
    <w:abstractNumId w:val="7"/>
  </w:num>
  <w:num w:numId="7">
    <w:abstractNumId w:val="12"/>
  </w:num>
  <w:num w:numId="8">
    <w:abstractNumId w:val="1"/>
  </w:num>
  <w:num w:numId="9">
    <w:abstractNumId w:val="16"/>
  </w:num>
  <w:num w:numId="10">
    <w:abstractNumId w:val="6"/>
  </w:num>
  <w:num w:numId="11">
    <w:abstractNumId w:val="23"/>
  </w:num>
  <w:num w:numId="12">
    <w:abstractNumId w:val="0"/>
  </w:num>
  <w:num w:numId="13">
    <w:abstractNumId w:val="22"/>
  </w:num>
  <w:num w:numId="14">
    <w:abstractNumId w:val="3"/>
  </w:num>
  <w:num w:numId="15">
    <w:abstractNumId w:val="13"/>
  </w:num>
  <w:num w:numId="16">
    <w:abstractNumId w:val="2"/>
  </w:num>
  <w:num w:numId="17">
    <w:abstractNumId w:val="17"/>
  </w:num>
  <w:num w:numId="18">
    <w:abstractNumId w:val="19"/>
  </w:num>
  <w:num w:numId="19">
    <w:abstractNumId w:val="4"/>
  </w:num>
  <w:num w:numId="20">
    <w:abstractNumId w:val="21"/>
  </w:num>
  <w:num w:numId="21">
    <w:abstractNumId w:val="18"/>
  </w:num>
  <w:num w:numId="22">
    <w:abstractNumId w:val="15"/>
  </w:num>
  <w:num w:numId="23">
    <w:abstractNumId w:val="11"/>
  </w:num>
  <w:num w:numId="24">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F7B"/>
    <w:rsid w:val="00002781"/>
    <w:rsid w:val="00015F15"/>
    <w:rsid w:val="0001716C"/>
    <w:rsid w:val="00017745"/>
    <w:rsid w:val="000213F1"/>
    <w:rsid w:val="00021EEC"/>
    <w:rsid w:val="000226A7"/>
    <w:rsid w:val="00023128"/>
    <w:rsid w:val="0002351A"/>
    <w:rsid w:val="00023F32"/>
    <w:rsid w:val="00024637"/>
    <w:rsid w:val="0002554E"/>
    <w:rsid w:val="00025688"/>
    <w:rsid w:val="00026A72"/>
    <w:rsid w:val="00027798"/>
    <w:rsid w:val="00027A62"/>
    <w:rsid w:val="00030FDB"/>
    <w:rsid w:val="00032965"/>
    <w:rsid w:val="00034875"/>
    <w:rsid w:val="00034BBD"/>
    <w:rsid w:val="00035A96"/>
    <w:rsid w:val="00042EB4"/>
    <w:rsid w:val="00046134"/>
    <w:rsid w:val="00046927"/>
    <w:rsid w:val="000469AF"/>
    <w:rsid w:val="00047085"/>
    <w:rsid w:val="00053869"/>
    <w:rsid w:val="000554C1"/>
    <w:rsid w:val="00055DA0"/>
    <w:rsid w:val="00056023"/>
    <w:rsid w:val="000575B3"/>
    <w:rsid w:val="00062AA4"/>
    <w:rsid w:val="000636E7"/>
    <w:rsid w:val="00063AFD"/>
    <w:rsid w:val="0006712E"/>
    <w:rsid w:val="0007038C"/>
    <w:rsid w:val="00071A2A"/>
    <w:rsid w:val="00071E99"/>
    <w:rsid w:val="0007266F"/>
    <w:rsid w:val="0007274D"/>
    <w:rsid w:val="00072A34"/>
    <w:rsid w:val="00072E1D"/>
    <w:rsid w:val="00073CDC"/>
    <w:rsid w:val="000744F4"/>
    <w:rsid w:val="000802F5"/>
    <w:rsid w:val="000805A5"/>
    <w:rsid w:val="00080A99"/>
    <w:rsid w:val="000843F4"/>
    <w:rsid w:val="0009028F"/>
    <w:rsid w:val="00090407"/>
    <w:rsid w:val="00090AFB"/>
    <w:rsid w:val="00091A3F"/>
    <w:rsid w:val="000921B1"/>
    <w:rsid w:val="00093709"/>
    <w:rsid w:val="00094A0A"/>
    <w:rsid w:val="00094A31"/>
    <w:rsid w:val="00096FEE"/>
    <w:rsid w:val="000A30FB"/>
    <w:rsid w:val="000B0FA6"/>
    <w:rsid w:val="000B7899"/>
    <w:rsid w:val="000C0C9D"/>
    <w:rsid w:val="000C296F"/>
    <w:rsid w:val="000C382C"/>
    <w:rsid w:val="000C4282"/>
    <w:rsid w:val="000C6017"/>
    <w:rsid w:val="000C67E9"/>
    <w:rsid w:val="000C701E"/>
    <w:rsid w:val="000D0906"/>
    <w:rsid w:val="000D5D47"/>
    <w:rsid w:val="000D7054"/>
    <w:rsid w:val="000E009D"/>
    <w:rsid w:val="000E09DC"/>
    <w:rsid w:val="000E13E9"/>
    <w:rsid w:val="000E29FF"/>
    <w:rsid w:val="000E3992"/>
    <w:rsid w:val="000E4DA1"/>
    <w:rsid w:val="000E509B"/>
    <w:rsid w:val="000E63D8"/>
    <w:rsid w:val="000F1316"/>
    <w:rsid w:val="000F14B7"/>
    <w:rsid w:val="000F27AF"/>
    <w:rsid w:val="000F36B0"/>
    <w:rsid w:val="001001E3"/>
    <w:rsid w:val="00103383"/>
    <w:rsid w:val="00107C3F"/>
    <w:rsid w:val="0011064A"/>
    <w:rsid w:val="001110F8"/>
    <w:rsid w:val="0011137C"/>
    <w:rsid w:val="001168C8"/>
    <w:rsid w:val="00120411"/>
    <w:rsid w:val="001219B2"/>
    <w:rsid w:val="001228A2"/>
    <w:rsid w:val="00122C53"/>
    <w:rsid w:val="00123005"/>
    <w:rsid w:val="00123201"/>
    <w:rsid w:val="00126A18"/>
    <w:rsid w:val="00126A63"/>
    <w:rsid w:val="00130155"/>
    <w:rsid w:val="001309C5"/>
    <w:rsid w:val="0013298C"/>
    <w:rsid w:val="0013342B"/>
    <w:rsid w:val="00135429"/>
    <w:rsid w:val="00135D74"/>
    <w:rsid w:val="00136674"/>
    <w:rsid w:val="001420F9"/>
    <w:rsid w:val="001421D8"/>
    <w:rsid w:val="00142E62"/>
    <w:rsid w:val="00143A17"/>
    <w:rsid w:val="00145441"/>
    <w:rsid w:val="001454E4"/>
    <w:rsid w:val="00146CBD"/>
    <w:rsid w:val="00147DD6"/>
    <w:rsid w:val="00150826"/>
    <w:rsid w:val="00150B49"/>
    <w:rsid w:val="00150ED6"/>
    <w:rsid w:val="0015215B"/>
    <w:rsid w:val="00152387"/>
    <w:rsid w:val="001538E8"/>
    <w:rsid w:val="001547A3"/>
    <w:rsid w:val="00155328"/>
    <w:rsid w:val="00155B23"/>
    <w:rsid w:val="00157890"/>
    <w:rsid w:val="0016032E"/>
    <w:rsid w:val="00161EB8"/>
    <w:rsid w:val="00163F46"/>
    <w:rsid w:val="0016444A"/>
    <w:rsid w:val="00165313"/>
    <w:rsid w:val="00165501"/>
    <w:rsid w:val="00165F00"/>
    <w:rsid w:val="00166314"/>
    <w:rsid w:val="00166F12"/>
    <w:rsid w:val="00167C5F"/>
    <w:rsid w:val="001708B1"/>
    <w:rsid w:val="00170A0B"/>
    <w:rsid w:val="00170EEA"/>
    <w:rsid w:val="0017257D"/>
    <w:rsid w:val="001727FE"/>
    <w:rsid w:val="0017348C"/>
    <w:rsid w:val="001741A3"/>
    <w:rsid w:val="00174330"/>
    <w:rsid w:val="00175BB0"/>
    <w:rsid w:val="00176BA3"/>
    <w:rsid w:val="001800B9"/>
    <w:rsid w:val="0018044D"/>
    <w:rsid w:val="00180AB8"/>
    <w:rsid w:val="001812A2"/>
    <w:rsid w:val="0018207E"/>
    <w:rsid w:val="001827B6"/>
    <w:rsid w:val="0018406E"/>
    <w:rsid w:val="00184EE3"/>
    <w:rsid w:val="001853C8"/>
    <w:rsid w:val="001936C3"/>
    <w:rsid w:val="00194AC8"/>
    <w:rsid w:val="00196F01"/>
    <w:rsid w:val="001970FE"/>
    <w:rsid w:val="001A1024"/>
    <w:rsid w:val="001A126E"/>
    <w:rsid w:val="001A2948"/>
    <w:rsid w:val="001A334C"/>
    <w:rsid w:val="001A3AD5"/>
    <w:rsid w:val="001A56FF"/>
    <w:rsid w:val="001A68DC"/>
    <w:rsid w:val="001A6A3A"/>
    <w:rsid w:val="001B1900"/>
    <w:rsid w:val="001B65E3"/>
    <w:rsid w:val="001B72FE"/>
    <w:rsid w:val="001B7E53"/>
    <w:rsid w:val="001C05A8"/>
    <w:rsid w:val="001C0FAE"/>
    <w:rsid w:val="001C193F"/>
    <w:rsid w:val="001C4024"/>
    <w:rsid w:val="001C566D"/>
    <w:rsid w:val="001C6A5E"/>
    <w:rsid w:val="001D24B4"/>
    <w:rsid w:val="001D414A"/>
    <w:rsid w:val="001E1EF4"/>
    <w:rsid w:val="001E3F2F"/>
    <w:rsid w:val="001E512D"/>
    <w:rsid w:val="001E7F17"/>
    <w:rsid w:val="001F2C4D"/>
    <w:rsid w:val="001F3CFC"/>
    <w:rsid w:val="001F4084"/>
    <w:rsid w:val="001F75B3"/>
    <w:rsid w:val="001F7BAE"/>
    <w:rsid w:val="00200547"/>
    <w:rsid w:val="0020096D"/>
    <w:rsid w:val="00204B83"/>
    <w:rsid w:val="00204C3C"/>
    <w:rsid w:val="00213D23"/>
    <w:rsid w:val="0021704F"/>
    <w:rsid w:val="00220C0E"/>
    <w:rsid w:val="002210EC"/>
    <w:rsid w:val="00221C06"/>
    <w:rsid w:val="002225DD"/>
    <w:rsid w:val="002230EF"/>
    <w:rsid w:val="002234B9"/>
    <w:rsid w:val="00224505"/>
    <w:rsid w:val="002245AB"/>
    <w:rsid w:val="0022469A"/>
    <w:rsid w:val="0022659C"/>
    <w:rsid w:val="0023244A"/>
    <w:rsid w:val="00235780"/>
    <w:rsid w:val="00235D31"/>
    <w:rsid w:val="002365AF"/>
    <w:rsid w:val="00240861"/>
    <w:rsid w:val="002416E4"/>
    <w:rsid w:val="00243A25"/>
    <w:rsid w:val="00244227"/>
    <w:rsid w:val="002466B4"/>
    <w:rsid w:val="00246B62"/>
    <w:rsid w:val="002500F0"/>
    <w:rsid w:val="00251432"/>
    <w:rsid w:val="00252D70"/>
    <w:rsid w:val="00253AE1"/>
    <w:rsid w:val="00255FEA"/>
    <w:rsid w:val="00256993"/>
    <w:rsid w:val="002574BA"/>
    <w:rsid w:val="002644AE"/>
    <w:rsid w:val="0026456F"/>
    <w:rsid w:val="002647FC"/>
    <w:rsid w:val="00266A74"/>
    <w:rsid w:val="002672D7"/>
    <w:rsid w:val="00267BD5"/>
    <w:rsid w:val="002706C5"/>
    <w:rsid w:val="00270CE3"/>
    <w:rsid w:val="00272617"/>
    <w:rsid w:val="0027401D"/>
    <w:rsid w:val="002748D7"/>
    <w:rsid w:val="00277A12"/>
    <w:rsid w:val="00281817"/>
    <w:rsid w:val="0028350D"/>
    <w:rsid w:val="00286A9A"/>
    <w:rsid w:val="002872F8"/>
    <w:rsid w:val="00287585"/>
    <w:rsid w:val="00287A60"/>
    <w:rsid w:val="002918FB"/>
    <w:rsid w:val="00292009"/>
    <w:rsid w:val="00292A0A"/>
    <w:rsid w:val="0029370A"/>
    <w:rsid w:val="002942D9"/>
    <w:rsid w:val="00294467"/>
    <w:rsid w:val="002952F3"/>
    <w:rsid w:val="002960AB"/>
    <w:rsid w:val="002A5056"/>
    <w:rsid w:val="002A56BA"/>
    <w:rsid w:val="002A653E"/>
    <w:rsid w:val="002B3D89"/>
    <w:rsid w:val="002B57F1"/>
    <w:rsid w:val="002B75A9"/>
    <w:rsid w:val="002C01BD"/>
    <w:rsid w:val="002C0779"/>
    <w:rsid w:val="002C0FD3"/>
    <w:rsid w:val="002C1350"/>
    <w:rsid w:val="002C293B"/>
    <w:rsid w:val="002C2E3F"/>
    <w:rsid w:val="002C3470"/>
    <w:rsid w:val="002C34F7"/>
    <w:rsid w:val="002C5942"/>
    <w:rsid w:val="002C6968"/>
    <w:rsid w:val="002D168E"/>
    <w:rsid w:val="002D334C"/>
    <w:rsid w:val="002D4E15"/>
    <w:rsid w:val="002D53A0"/>
    <w:rsid w:val="002D56F4"/>
    <w:rsid w:val="002D6145"/>
    <w:rsid w:val="002D6DA1"/>
    <w:rsid w:val="002E030E"/>
    <w:rsid w:val="002E0517"/>
    <w:rsid w:val="002E4163"/>
    <w:rsid w:val="002E5B3C"/>
    <w:rsid w:val="002E7B8F"/>
    <w:rsid w:val="002F27CA"/>
    <w:rsid w:val="002F2D1F"/>
    <w:rsid w:val="002F4432"/>
    <w:rsid w:val="002F5C56"/>
    <w:rsid w:val="002F63AF"/>
    <w:rsid w:val="002F6ECA"/>
    <w:rsid w:val="002F7811"/>
    <w:rsid w:val="00301CE3"/>
    <w:rsid w:val="00302116"/>
    <w:rsid w:val="0030276E"/>
    <w:rsid w:val="003036DE"/>
    <w:rsid w:val="00305410"/>
    <w:rsid w:val="00305C4B"/>
    <w:rsid w:val="00310456"/>
    <w:rsid w:val="0031369A"/>
    <w:rsid w:val="00313D81"/>
    <w:rsid w:val="00313F8F"/>
    <w:rsid w:val="00315CC0"/>
    <w:rsid w:val="00315F1A"/>
    <w:rsid w:val="00315F8A"/>
    <w:rsid w:val="003166A6"/>
    <w:rsid w:val="00317BB3"/>
    <w:rsid w:val="00317E0A"/>
    <w:rsid w:val="00320070"/>
    <w:rsid w:val="00320369"/>
    <w:rsid w:val="00320E8D"/>
    <w:rsid w:val="00322717"/>
    <w:rsid w:val="00322954"/>
    <w:rsid w:val="00324BC9"/>
    <w:rsid w:val="00324F8E"/>
    <w:rsid w:val="00325649"/>
    <w:rsid w:val="00330BAB"/>
    <w:rsid w:val="00331538"/>
    <w:rsid w:val="00332E0A"/>
    <w:rsid w:val="0033314B"/>
    <w:rsid w:val="0033515A"/>
    <w:rsid w:val="0034146E"/>
    <w:rsid w:val="0034388C"/>
    <w:rsid w:val="0035057C"/>
    <w:rsid w:val="00355E48"/>
    <w:rsid w:val="00357FA4"/>
    <w:rsid w:val="00361E9E"/>
    <w:rsid w:val="0036327D"/>
    <w:rsid w:val="003703CF"/>
    <w:rsid w:val="00372B5C"/>
    <w:rsid w:val="00374DF0"/>
    <w:rsid w:val="00380016"/>
    <w:rsid w:val="00382D19"/>
    <w:rsid w:val="0038739A"/>
    <w:rsid w:val="00387C24"/>
    <w:rsid w:val="00387EF3"/>
    <w:rsid w:val="0039005F"/>
    <w:rsid w:val="00391648"/>
    <w:rsid w:val="00392785"/>
    <w:rsid w:val="00393CB7"/>
    <w:rsid w:val="003940F6"/>
    <w:rsid w:val="00395A64"/>
    <w:rsid w:val="00395DE5"/>
    <w:rsid w:val="00395E28"/>
    <w:rsid w:val="003A010C"/>
    <w:rsid w:val="003A1585"/>
    <w:rsid w:val="003A496E"/>
    <w:rsid w:val="003A777F"/>
    <w:rsid w:val="003A779D"/>
    <w:rsid w:val="003A798B"/>
    <w:rsid w:val="003A7B8F"/>
    <w:rsid w:val="003B14C5"/>
    <w:rsid w:val="003B3074"/>
    <w:rsid w:val="003B5396"/>
    <w:rsid w:val="003B71EE"/>
    <w:rsid w:val="003B7870"/>
    <w:rsid w:val="003C019A"/>
    <w:rsid w:val="003C0D44"/>
    <w:rsid w:val="003C64B4"/>
    <w:rsid w:val="003C68DE"/>
    <w:rsid w:val="003D23CF"/>
    <w:rsid w:val="003D31A8"/>
    <w:rsid w:val="003D34DA"/>
    <w:rsid w:val="003D38F0"/>
    <w:rsid w:val="003D55EF"/>
    <w:rsid w:val="003D636A"/>
    <w:rsid w:val="003D6F46"/>
    <w:rsid w:val="003E25F8"/>
    <w:rsid w:val="003E337C"/>
    <w:rsid w:val="003E3A7C"/>
    <w:rsid w:val="003E4D2A"/>
    <w:rsid w:val="003E5E00"/>
    <w:rsid w:val="003E7247"/>
    <w:rsid w:val="003E7F1F"/>
    <w:rsid w:val="003F03A6"/>
    <w:rsid w:val="003F12A2"/>
    <w:rsid w:val="003F4019"/>
    <w:rsid w:val="003F4708"/>
    <w:rsid w:val="003F4AE9"/>
    <w:rsid w:val="003F60F3"/>
    <w:rsid w:val="003F754C"/>
    <w:rsid w:val="004022B9"/>
    <w:rsid w:val="0040329E"/>
    <w:rsid w:val="0040617A"/>
    <w:rsid w:val="0040652C"/>
    <w:rsid w:val="00406F36"/>
    <w:rsid w:val="00407560"/>
    <w:rsid w:val="004141AB"/>
    <w:rsid w:val="004145AD"/>
    <w:rsid w:val="004145F7"/>
    <w:rsid w:val="00414D69"/>
    <w:rsid w:val="00415D55"/>
    <w:rsid w:val="00423074"/>
    <w:rsid w:val="00423FD6"/>
    <w:rsid w:val="0042411B"/>
    <w:rsid w:val="004261BA"/>
    <w:rsid w:val="00426CB3"/>
    <w:rsid w:val="00430ED4"/>
    <w:rsid w:val="00431431"/>
    <w:rsid w:val="00432126"/>
    <w:rsid w:val="004323FD"/>
    <w:rsid w:val="00432C0E"/>
    <w:rsid w:val="00433840"/>
    <w:rsid w:val="00434C34"/>
    <w:rsid w:val="00434FFE"/>
    <w:rsid w:val="0043575D"/>
    <w:rsid w:val="00436C25"/>
    <w:rsid w:val="004425AD"/>
    <w:rsid w:val="0044394A"/>
    <w:rsid w:val="00443F7A"/>
    <w:rsid w:val="00444F77"/>
    <w:rsid w:val="0044646E"/>
    <w:rsid w:val="004477AE"/>
    <w:rsid w:val="00452F07"/>
    <w:rsid w:val="00453C8C"/>
    <w:rsid w:val="004542A0"/>
    <w:rsid w:val="00456DA3"/>
    <w:rsid w:val="00457352"/>
    <w:rsid w:val="00460C06"/>
    <w:rsid w:val="0046101F"/>
    <w:rsid w:val="00461F45"/>
    <w:rsid w:val="004628A1"/>
    <w:rsid w:val="00464E80"/>
    <w:rsid w:val="00467754"/>
    <w:rsid w:val="004678BB"/>
    <w:rsid w:val="00470243"/>
    <w:rsid w:val="0047097E"/>
    <w:rsid w:val="00472C37"/>
    <w:rsid w:val="00475868"/>
    <w:rsid w:val="00475959"/>
    <w:rsid w:val="004759D4"/>
    <w:rsid w:val="00476730"/>
    <w:rsid w:val="00483C20"/>
    <w:rsid w:val="004840A8"/>
    <w:rsid w:val="004846DC"/>
    <w:rsid w:val="004851E0"/>
    <w:rsid w:val="00487D0F"/>
    <w:rsid w:val="00490642"/>
    <w:rsid w:val="00492E57"/>
    <w:rsid w:val="004A1EB5"/>
    <w:rsid w:val="004A20AE"/>
    <w:rsid w:val="004A4E37"/>
    <w:rsid w:val="004A66B3"/>
    <w:rsid w:val="004A7E91"/>
    <w:rsid w:val="004B1C80"/>
    <w:rsid w:val="004B3131"/>
    <w:rsid w:val="004B33F1"/>
    <w:rsid w:val="004B571D"/>
    <w:rsid w:val="004B6EC9"/>
    <w:rsid w:val="004C0079"/>
    <w:rsid w:val="004C0452"/>
    <w:rsid w:val="004C20D0"/>
    <w:rsid w:val="004C2F28"/>
    <w:rsid w:val="004C4F09"/>
    <w:rsid w:val="004C587B"/>
    <w:rsid w:val="004C5ACA"/>
    <w:rsid w:val="004C7AEE"/>
    <w:rsid w:val="004C7D3B"/>
    <w:rsid w:val="004D40E9"/>
    <w:rsid w:val="004D4151"/>
    <w:rsid w:val="004D6FD7"/>
    <w:rsid w:val="004E1A72"/>
    <w:rsid w:val="004E5141"/>
    <w:rsid w:val="004E55F2"/>
    <w:rsid w:val="004E5C27"/>
    <w:rsid w:val="004F1F52"/>
    <w:rsid w:val="004F259C"/>
    <w:rsid w:val="004F3448"/>
    <w:rsid w:val="004F4DE6"/>
    <w:rsid w:val="004F5030"/>
    <w:rsid w:val="00500194"/>
    <w:rsid w:val="005014AF"/>
    <w:rsid w:val="00505BF6"/>
    <w:rsid w:val="00506232"/>
    <w:rsid w:val="0051063B"/>
    <w:rsid w:val="00516529"/>
    <w:rsid w:val="00520E55"/>
    <w:rsid w:val="00520EB1"/>
    <w:rsid w:val="00527946"/>
    <w:rsid w:val="00527E79"/>
    <w:rsid w:val="005310DD"/>
    <w:rsid w:val="00531E32"/>
    <w:rsid w:val="0053387B"/>
    <w:rsid w:val="005341B0"/>
    <w:rsid w:val="00534E20"/>
    <w:rsid w:val="00535C02"/>
    <w:rsid w:val="0054071A"/>
    <w:rsid w:val="00540D47"/>
    <w:rsid w:val="00546ACC"/>
    <w:rsid w:val="00547D05"/>
    <w:rsid w:val="00551405"/>
    <w:rsid w:val="00551CF3"/>
    <w:rsid w:val="00552BBC"/>
    <w:rsid w:val="00553C45"/>
    <w:rsid w:val="005549E9"/>
    <w:rsid w:val="00557C52"/>
    <w:rsid w:val="00561233"/>
    <w:rsid w:val="005617A3"/>
    <w:rsid w:val="005622D6"/>
    <w:rsid w:val="00564FF9"/>
    <w:rsid w:val="00572338"/>
    <w:rsid w:val="00572751"/>
    <w:rsid w:val="00573B07"/>
    <w:rsid w:val="00574B9F"/>
    <w:rsid w:val="00577696"/>
    <w:rsid w:val="0058486E"/>
    <w:rsid w:val="005850D3"/>
    <w:rsid w:val="0058599C"/>
    <w:rsid w:val="00585F0D"/>
    <w:rsid w:val="0058797D"/>
    <w:rsid w:val="00592879"/>
    <w:rsid w:val="00594DFD"/>
    <w:rsid w:val="00597B1F"/>
    <w:rsid w:val="005A13DA"/>
    <w:rsid w:val="005A1734"/>
    <w:rsid w:val="005A6981"/>
    <w:rsid w:val="005A791A"/>
    <w:rsid w:val="005B02CB"/>
    <w:rsid w:val="005B0A57"/>
    <w:rsid w:val="005B52FC"/>
    <w:rsid w:val="005B66D2"/>
    <w:rsid w:val="005C317E"/>
    <w:rsid w:val="005C3470"/>
    <w:rsid w:val="005C6BD8"/>
    <w:rsid w:val="005C6C50"/>
    <w:rsid w:val="005D0C60"/>
    <w:rsid w:val="005D0E00"/>
    <w:rsid w:val="005D4595"/>
    <w:rsid w:val="005D5761"/>
    <w:rsid w:val="005D5CC5"/>
    <w:rsid w:val="005E01C4"/>
    <w:rsid w:val="005E2754"/>
    <w:rsid w:val="005E2B73"/>
    <w:rsid w:val="005E3119"/>
    <w:rsid w:val="005E3601"/>
    <w:rsid w:val="005E49EA"/>
    <w:rsid w:val="005E5BBA"/>
    <w:rsid w:val="005E6DFA"/>
    <w:rsid w:val="005F19E9"/>
    <w:rsid w:val="005F2434"/>
    <w:rsid w:val="005F29C9"/>
    <w:rsid w:val="005F38D5"/>
    <w:rsid w:val="005F51EC"/>
    <w:rsid w:val="005F57C0"/>
    <w:rsid w:val="005F7053"/>
    <w:rsid w:val="006005B9"/>
    <w:rsid w:val="00600AD7"/>
    <w:rsid w:val="00600BBA"/>
    <w:rsid w:val="00603FC8"/>
    <w:rsid w:val="006060CE"/>
    <w:rsid w:val="00610DF6"/>
    <w:rsid w:val="00611247"/>
    <w:rsid w:val="00611A98"/>
    <w:rsid w:val="00612016"/>
    <w:rsid w:val="00612FEE"/>
    <w:rsid w:val="00613365"/>
    <w:rsid w:val="006151FE"/>
    <w:rsid w:val="00617AE0"/>
    <w:rsid w:val="00624B9A"/>
    <w:rsid w:val="00625464"/>
    <w:rsid w:val="00625606"/>
    <w:rsid w:val="00625A45"/>
    <w:rsid w:val="00630835"/>
    <w:rsid w:val="00630C11"/>
    <w:rsid w:val="00631475"/>
    <w:rsid w:val="00632482"/>
    <w:rsid w:val="006326F6"/>
    <w:rsid w:val="006358BB"/>
    <w:rsid w:val="00640747"/>
    <w:rsid w:val="0064215E"/>
    <w:rsid w:val="006423F5"/>
    <w:rsid w:val="00643497"/>
    <w:rsid w:val="00643CC6"/>
    <w:rsid w:val="0064437B"/>
    <w:rsid w:val="00647CAD"/>
    <w:rsid w:val="0065121A"/>
    <w:rsid w:val="00652CCE"/>
    <w:rsid w:val="00652F31"/>
    <w:rsid w:val="00652FBF"/>
    <w:rsid w:val="00655971"/>
    <w:rsid w:val="00656100"/>
    <w:rsid w:val="006561CA"/>
    <w:rsid w:val="00660269"/>
    <w:rsid w:val="00661281"/>
    <w:rsid w:val="00663B93"/>
    <w:rsid w:val="00663E30"/>
    <w:rsid w:val="00664810"/>
    <w:rsid w:val="00664A4E"/>
    <w:rsid w:val="00665E63"/>
    <w:rsid w:val="0066737D"/>
    <w:rsid w:val="00670786"/>
    <w:rsid w:val="00671289"/>
    <w:rsid w:val="006712EF"/>
    <w:rsid w:val="0067287D"/>
    <w:rsid w:val="006733B0"/>
    <w:rsid w:val="00674CA1"/>
    <w:rsid w:val="00677485"/>
    <w:rsid w:val="0068133A"/>
    <w:rsid w:val="00681421"/>
    <w:rsid w:val="006815DD"/>
    <w:rsid w:val="00682FD5"/>
    <w:rsid w:val="006837E8"/>
    <w:rsid w:val="00684185"/>
    <w:rsid w:val="0068543E"/>
    <w:rsid w:val="006868E8"/>
    <w:rsid w:val="00687B3C"/>
    <w:rsid w:val="00691636"/>
    <w:rsid w:val="006916C0"/>
    <w:rsid w:val="006934F4"/>
    <w:rsid w:val="00694B96"/>
    <w:rsid w:val="00694DF3"/>
    <w:rsid w:val="0069559D"/>
    <w:rsid w:val="00697550"/>
    <w:rsid w:val="006A2730"/>
    <w:rsid w:val="006A3725"/>
    <w:rsid w:val="006B0371"/>
    <w:rsid w:val="006B10E6"/>
    <w:rsid w:val="006B271E"/>
    <w:rsid w:val="006B3133"/>
    <w:rsid w:val="006B5FA0"/>
    <w:rsid w:val="006B673A"/>
    <w:rsid w:val="006B7DB6"/>
    <w:rsid w:val="006B7F53"/>
    <w:rsid w:val="006C09D7"/>
    <w:rsid w:val="006C33EF"/>
    <w:rsid w:val="006C45E8"/>
    <w:rsid w:val="006C5448"/>
    <w:rsid w:val="006D1417"/>
    <w:rsid w:val="006D16EA"/>
    <w:rsid w:val="006D2EF3"/>
    <w:rsid w:val="006D435C"/>
    <w:rsid w:val="006D5A87"/>
    <w:rsid w:val="006D64D1"/>
    <w:rsid w:val="006D70F2"/>
    <w:rsid w:val="006D76BB"/>
    <w:rsid w:val="006E2645"/>
    <w:rsid w:val="006E5BD8"/>
    <w:rsid w:val="006E7F81"/>
    <w:rsid w:val="006F0C56"/>
    <w:rsid w:val="006F2448"/>
    <w:rsid w:val="006F3D4C"/>
    <w:rsid w:val="006F3DC9"/>
    <w:rsid w:val="006F4AEF"/>
    <w:rsid w:val="006F5357"/>
    <w:rsid w:val="0070240E"/>
    <w:rsid w:val="007030A6"/>
    <w:rsid w:val="00703F63"/>
    <w:rsid w:val="0071170E"/>
    <w:rsid w:val="0071249E"/>
    <w:rsid w:val="00714977"/>
    <w:rsid w:val="007166FC"/>
    <w:rsid w:val="00717692"/>
    <w:rsid w:val="00724855"/>
    <w:rsid w:val="007253C8"/>
    <w:rsid w:val="0072552C"/>
    <w:rsid w:val="00725F7B"/>
    <w:rsid w:val="00727615"/>
    <w:rsid w:val="00730CA9"/>
    <w:rsid w:val="00731C44"/>
    <w:rsid w:val="00731E33"/>
    <w:rsid w:val="007362A3"/>
    <w:rsid w:val="0073665E"/>
    <w:rsid w:val="007378CE"/>
    <w:rsid w:val="00737910"/>
    <w:rsid w:val="00741042"/>
    <w:rsid w:val="00741797"/>
    <w:rsid w:val="0074209A"/>
    <w:rsid w:val="007446A6"/>
    <w:rsid w:val="00744C9B"/>
    <w:rsid w:val="00751644"/>
    <w:rsid w:val="00752AAA"/>
    <w:rsid w:val="00754447"/>
    <w:rsid w:val="00755B27"/>
    <w:rsid w:val="00756526"/>
    <w:rsid w:val="0076105C"/>
    <w:rsid w:val="00763C03"/>
    <w:rsid w:val="0076508B"/>
    <w:rsid w:val="00765D76"/>
    <w:rsid w:val="0076712C"/>
    <w:rsid w:val="007706B7"/>
    <w:rsid w:val="00770B9B"/>
    <w:rsid w:val="00774A3C"/>
    <w:rsid w:val="00774F47"/>
    <w:rsid w:val="007750AD"/>
    <w:rsid w:val="00775298"/>
    <w:rsid w:val="007756E9"/>
    <w:rsid w:val="007778C3"/>
    <w:rsid w:val="0078035F"/>
    <w:rsid w:val="00780602"/>
    <w:rsid w:val="007807F1"/>
    <w:rsid w:val="00780B88"/>
    <w:rsid w:val="00780CEB"/>
    <w:rsid w:val="007822DD"/>
    <w:rsid w:val="007829E4"/>
    <w:rsid w:val="00782AC7"/>
    <w:rsid w:val="00783339"/>
    <w:rsid w:val="00787194"/>
    <w:rsid w:val="007878AF"/>
    <w:rsid w:val="00793827"/>
    <w:rsid w:val="00797548"/>
    <w:rsid w:val="007A23B1"/>
    <w:rsid w:val="007A3961"/>
    <w:rsid w:val="007A714E"/>
    <w:rsid w:val="007A7688"/>
    <w:rsid w:val="007B3CE8"/>
    <w:rsid w:val="007B3D18"/>
    <w:rsid w:val="007B4D20"/>
    <w:rsid w:val="007B754F"/>
    <w:rsid w:val="007C1683"/>
    <w:rsid w:val="007C1FDF"/>
    <w:rsid w:val="007C2DBE"/>
    <w:rsid w:val="007C3430"/>
    <w:rsid w:val="007C3D63"/>
    <w:rsid w:val="007C55F3"/>
    <w:rsid w:val="007C7656"/>
    <w:rsid w:val="007D2BB8"/>
    <w:rsid w:val="007D2CAF"/>
    <w:rsid w:val="007D31EF"/>
    <w:rsid w:val="007D568F"/>
    <w:rsid w:val="007D762E"/>
    <w:rsid w:val="007D7666"/>
    <w:rsid w:val="007E08A7"/>
    <w:rsid w:val="007E1B84"/>
    <w:rsid w:val="007E3AD4"/>
    <w:rsid w:val="007E56B6"/>
    <w:rsid w:val="007F01A2"/>
    <w:rsid w:val="007F12C0"/>
    <w:rsid w:val="007F1834"/>
    <w:rsid w:val="007F23DC"/>
    <w:rsid w:val="007F2E32"/>
    <w:rsid w:val="007F3324"/>
    <w:rsid w:val="007F5A14"/>
    <w:rsid w:val="007F5C91"/>
    <w:rsid w:val="007F6625"/>
    <w:rsid w:val="0080073E"/>
    <w:rsid w:val="00800859"/>
    <w:rsid w:val="0080094F"/>
    <w:rsid w:val="00800CDB"/>
    <w:rsid w:val="00801116"/>
    <w:rsid w:val="0080312C"/>
    <w:rsid w:val="008041ED"/>
    <w:rsid w:val="0080421E"/>
    <w:rsid w:val="00804B77"/>
    <w:rsid w:val="00807556"/>
    <w:rsid w:val="0081077F"/>
    <w:rsid w:val="0081350F"/>
    <w:rsid w:val="00813881"/>
    <w:rsid w:val="00813DEA"/>
    <w:rsid w:val="008158CC"/>
    <w:rsid w:val="00816B55"/>
    <w:rsid w:val="008227C9"/>
    <w:rsid w:val="00823540"/>
    <w:rsid w:val="00824110"/>
    <w:rsid w:val="00824221"/>
    <w:rsid w:val="00825482"/>
    <w:rsid w:val="00825E23"/>
    <w:rsid w:val="0083202F"/>
    <w:rsid w:val="0083510D"/>
    <w:rsid w:val="00835D6F"/>
    <w:rsid w:val="0083696C"/>
    <w:rsid w:val="00840901"/>
    <w:rsid w:val="00840F9C"/>
    <w:rsid w:val="00841F5F"/>
    <w:rsid w:val="00847B2B"/>
    <w:rsid w:val="008502A3"/>
    <w:rsid w:val="00852371"/>
    <w:rsid w:val="00852787"/>
    <w:rsid w:val="00853677"/>
    <w:rsid w:val="00854473"/>
    <w:rsid w:val="008549B7"/>
    <w:rsid w:val="008550FB"/>
    <w:rsid w:val="0085743F"/>
    <w:rsid w:val="00857725"/>
    <w:rsid w:val="00861886"/>
    <w:rsid w:val="008625E5"/>
    <w:rsid w:val="00862C63"/>
    <w:rsid w:val="008633E2"/>
    <w:rsid w:val="00863F27"/>
    <w:rsid w:val="008726B6"/>
    <w:rsid w:val="008739F0"/>
    <w:rsid w:val="0087471C"/>
    <w:rsid w:val="00875812"/>
    <w:rsid w:val="00880911"/>
    <w:rsid w:val="008827D7"/>
    <w:rsid w:val="0088285E"/>
    <w:rsid w:val="00885BA6"/>
    <w:rsid w:val="00886844"/>
    <w:rsid w:val="00886C93"/>
    <w:rsid w:val="008914E0"/>
    <w:rsid w:val="00892248"/>
    <w:rsid w:val="00894302"/>
    <w:rsid w:val="0089434A"/>
    <w:rsid w:val="00895040"/>
    <w:rsid w:val="00895477"/>
    <w:rsid w:val="00895909"/>
    <w:rsid w:val="00896AB5"/>
    <w:rsid w:val="008A5709"/>
    <w:rsid w:val="008A7727"/>
    <w:rsid w:val="008B2F75"/>
    <w:rsid w:val="008B3BB3"/>
    <w:rsid w:val="008B74C3"/>
    <w:rsid w:val="008C205B"/>
    <w:rsid w:val="008C52D1"/>
    <w:rsid w:val="008C5918"/>
    <w:rsid w:val="008D000F"/>
    <w:rsid w:val="008D1839"/>
    <w:rsid w:val="008D1ADA"/>
    <w:rsid w:val="008D286F"/>
    <w:rsid w:val="008D60EE"/>
    <w:rsid w:val="008E41D8"/>
    <w:rsid w:val="008E5F9C"/>
    <w:rsid w:val="008E627B"/>
    <w:rsid w:val="008E6E9F"/>
    <w:rsid w:val="008F1090"/>
    <w:rsid w:val="008F1371"/>
    <w:rsid w:val="008F30CB"/>
    <w:rsid w:val="008F3879"/>
    <w:rsid w:val="008F525F"/>
    <w:rsid w:val="008F66FD"/>
    <w:rsid w:val="008F6FE8"/>
    <w:rsid w:val="008F7D4E"/>
    <w:rsid w:val="00900C10"/>
    <w:rsid w:val="00901DDB"/>
    <w:rsid w:val="009045EC"/>
    <w:rsid w:val="009102BD"/>
    <w:rsid w:val="009107E3"/>
    <w:rsid w:val="00913C96"/>
    <w:rsid w:val="00914509"/>
    <w:rsid w:val="00916366"/>
    <w:rsid w:val="00917047"/>
    <w:rsid w:val="009176F9"/>
    <w:rsid w:val="00917F71"/>
    <w:rsid w:val="0092071A"/>
    <w:rsid w:val="009255DE"/>
    <w:rsid w:val="00925FA4"/>
    <w:rsid w:val="0092702A"/>
    <w:rsid w:val="00927587"/>
    <w:rsid w:val="00927775"/>
    <w:rsid w:val="009336F8"/>
    <w:rsid w:val="0093423E"/>
    <w:rsid w:val="0093466B"/>
    <w:rsid w:val="0093655E"/>
    <w:rsid w:val="009367BC"/>
    <w:rsid w:val="00937475"/>
    <w:rsid w:val="009405A5"/>
    <w:rsid w:val="00940D78"/>
    <w:rsid w:val="0094371F"/>
    <w:rsid w:val="00945E2C"/>
    <w:rsid w:val="00950C1D"/>
    <w:rsid w:val="009544D3"/>
    <w:rsid w:val="009600E0"/>
    <w:rsid w:val="0096199E"/>
    <w:rsid w:val="00961FBC"/>
    <w:rsid w:val="0096299B"/>
    <w:rsid w:val="0096450F"/>
    <w:rsid w:val="009678E7"/>
    <w:rsid w:val="00971C99"/>
    <w:rsid w:val="0097736D"/>
    <w:rsid w:val="009773AB"/>
    <w:rsid w:val="00977559"/>
    <w:rsid w:val="00980913"/>
    <w:rsid w:val="0098115D"/>
    <w:rsid w:val="0098136E"/>
    <w:rsid w:val="00983E9F"/>
    <w:rsid w:val="00984878"/>
    <w:rsid w:val="00985213"/>
    <w:rsid w:val="00990050"/>
    <w:rsid w:val="009914CB"/>
    <w:rsid w:val="00991644"/>
    <w:rsid w:val="00993419"/>
    <w:rsid w:val="00993969"/>
    <w:rsid w:val="0099399B"/>
    <w:rsid w:val="00993A1B"/>
    <w:rsid w:val="00993BB7"/>
    <w:rsid w:val="00993EA8"/>
    <w:rsid w:val="00994FC3"/>
    <w:rsid w:val="00996ED1"/>
    <w:rsid w:val="009970AB"/>
    <w:rsid w:val="00997CF1"/>
    <w:rsid w:val="009A1D3F"/>
    <w:rsid w:val="009A20EA"/>
    <w:rsid w:val="009A2A31"/>
    <w:rsid w:val="009A3817"/>
    <w:rsid w:val="009A405A"/>
    <w:rsid w:val="009A6507"/>
    <w:rsid w:val="009B4694"/>
    <w:rsid w:val="009C0A5B"/>
    <w:rsid w:val="009C4809"/>
    <w:rsid w:val="009C62CA"/>
    <w:rsid w:val="009C7399"/>
    <w:rsid w:val="009C74CF"/>
    <w:rsid w:val="009D38FE"/>
    <w:rsid w:val="009D47B2"/>
    <w:rsid w:val="009D544C"/>
    <w:rsid w:val="009E3D16"/>
    <w:rsid w:val="009E444C"/>
    <w:rsid w:val="009E69DB"/>
    <w:rsid w:val="009F3904"/>
    <w:rsid w:val="009F3C6D"/>
    <w:rsid w:val="00A03F75"/>
    <w:rsid w:val="00A04E0B"/>
    <w:rsid w:val="00A06389"/>
    <w:rsid w:val="00A10D84"/>
    <w:rsid w:val="00A1122D"/>
    <w:rsid w:val="00A126E6"/>
    <w:rsid w:val="00A1541E"/>
    <w:rsid w:val="00A15500"/>
    <w:rsid w:val="00A155CC"/>
    <w:rsid w:val="00A15DA3"/>
    <w:rsid w:val="00A16B04"/>
    <w:rsid w:val="00A173E7"/>
    <w:rsid w:val="00A17A86"/>
    <w:rsid w:val="00A212C9"/>
    <w:rsid w:val="00A22B84"/>
    <w:rsid w:val="00A25021"/>
    <w:rsid w:val="00A2526E"/>
    <w:rsid w:val="00A27040"/>
    <w:rsid w:val="00A31A07"/>
    <w:rsid w:val="00A33590"/>
    <w:rsid w:val="00A335C4"/>
    <w:rsid w:val="00A33601"/>
    <w:rsid w:val="00A36F98"/>
    <w:rsid w:val="00A37C11"/>
    <w:rsid w:val="00A40575"/>
    <w:rsid w:val="00A420C2"/>
    <w:rsid w:val="00A43C15"/>
    <w:rsid w:val="00A43F94"/>
    <w:rsid w:val="00A4409B"/>
    <w:rsid w:val="00A44451"/>
    <w:rsid w:val="00A44BE9"/>
    <w:rsid w:val="00A453BE"/>
    <w:rsid w:val="00A50FBF"/>
    <w:rsid w:val="00A51C65"/>
    <w:rsid w:val="00A5312D"/>
    <w:rsid w:val="00A54A0F"/>
    <w:rsid w:val="00A567F9"/>
    <w:rsid w:val="00A574DE"/>
    <w:rsid w:val="00A622BB"/>
    <w:rsid w:val="00A63E31"/>
    <w:rsid w:val="00A65C12"/>
    <w:rsid w:val="00A6670A"/>
    <w:rsid w:val="00A66882"/>
    <w:rsid w:val="00A73847"/>
    <w:rsid w:val="00A73902"/>
    <w:rsid w:val="00A77D3D"/>
    <w:rsid w:val="00A80B0D"/>
    <w:rsid w:val="00A8138A"/>
    <w:rsid w:val="00A820A8"/>
    <w:rsid w:val="00A838E6"/>
    <w:rsid w:val="00A8390D"/>
    <w:rsid w:val="00A83E97"/>
    <w:rsid w:val="00A849C6"/>
    <w:rsid w:val="00A86967"/>
    <w:rsid w:val="00A86E84"/>
    <w:rsid w:val="00A875D3"/>
    <w:rsid w:val="00A87AD1"/>
    <w:rsid w:val="00A87C8C"/>
    <w:rsid w:val="00A91444"/>
    <w:rsid w:val="00A92583"/>
    <w:rsid w:val="00A93639"/>
    <w:rsid w:val="00A94A7F"/>
    <w:rsid w:val="00A95AEB"/>
    <w:rsid w:val="00AA15B7"/>
    <w:rsid w:val="00AA2D8A"/>
    <w:rsid w:val="00AA408B"/>
    <w:rsid w:val="00AA4B61"/>
    <w:rsid w:val="00AA4C62"/>
    <w:rsid w:val="00AA783E"/>
    <w:rsid w:val="00AB1AA9"/>
    <w:rsid w:val="00AB3C80"/>
    <w:rsid w:val="00AB466C"/>
    <w:rsid w:val="00AB4950"/>
    <w:rsid w:val="00AB5333"/>
    <w:rsid w:val="00AB5BA6"/>
    <w:rsid w:val="00AB7999"/>
    <w:rsid w:val="00AC13FF"/>
    <w:rsid w:val="00AC6F80"/>
    <w:rsid w:val="00AD061C"/>
    <w:rsid w:val="00AD0A35"/>
    <w:rsid w:val="00AD2FBD"/>
    <w:rsid w:val="00AD3A5C"/>
    <w:rsid w:val="00AD4208"/>
    <w:rsid w:val="00AD4AC8"/>
    <w:rsid w:val="00AD4EB3"/>
    <w:rsid w:val="00AD5CA0"/>
    <w:rsid w:val="00AD6FEE"/>
    <w:rsid w:val="00AE08D7"/>
    <w:rsid w:val="00AE20DA"/>
    <w:rsid w:val="00AE59DA"/>
    <w:rsid w:val="00B00307"/>
    <w:rsid w:val="00B00B1F"/>
    <w:rsid w:val="00B00C72"/>
    <w:rsid w:val="00B022C2"/>
    <w:rsid w:val="00B02ED2"/>
    <w:rsid w:val="00B05095"/>
    <w:rsid w:val="00B05143"/>
    <w:rsid w:val="00B06CCE"/>
    <w:rsid w:val="00B116EE"/>
    <w:rsid w:val="00B1183B"/>
    <w:rsid w:val="00B1195A"/>
    <w:rsid w:val="00B127F6"/>
    <w:rsid w:val="00B206EE"/>
    <w:rsid w:val="00B218EF"/>
    <w:rsid w:val="00B24919"/>
    <w:rsid w:val="00B25198"/>
    <w:rsid w:val="00B27B57"/>
    <w:rsid w:val="00B3067B"/>
    <w:rsid w:val="00B30A2D"/>
    <w:rsid w:val="00B315A8"/>
    <w:rsid w:val="00B33499"/>
    <w:rsid w:val="00B33919"/>
    <w:rsid w:val="00B35042"/>
    <w:rsid w:val="00B352E6"/>
    <w:rsid w:val="00B35855"/>
    <w:rsid w:val="00B35AC9"/>
    <w:rsid w:val="00B37B4D"/>
    <w:rsid w:val="00B402ED"/>
    <w:rsid w:val="00B41F57"/>
    <w:rsid w:val="00B42508"/>
    <w:rsid w:val="00B446CB"/>
    <w:rsid w:val="00B4529A"/>
    <w:rsid w:val="00B46AF9"/>
    <w:rsid w:val="00B47F21"/>
    <w:rsid w:val="00B50F60"/>
    <w:rsid w:val="00B566BB"/>
    <w:rsid w:val="00B56E86"/>
    <w:rsid w:val="00B61D30"/>
    <w:rsid w:val="00B6234A"/>
    <w:rsid w:val="00B63088"/>
    <w:rsid w:val="00B63614"/>
    <w:rsid w:val="00B6516F"/>
    <w:rsid w:val="00B652CA"/>
    <w:rsid w:val="00B66895"/>
    <w:rsid w:val="00B70531"/>
    <w:rsid w:val="00B71B93"/>
    <w:rsid w:val="00B71F8A"/>
    <w:rsid w:val="00B731AB"/>
    <w:rsid w:val="00B743BA"/>
    <w:rsid w:val="00B75AD4"/>
    <w:rsid w:val="00B76FC7"/>
    <w:rsid w:val="00B8008E"/>
    <w:rsid w:val="00B808D1"/>
    <w:rsid w:val="00B80C5A"/>
    <w:rsid w:val="00B81493"/>
    <w:rsid w:val="00B83D92"/>
    <w:rsid w:val="00B84530"/>
    <w:rsid w:val="00B84A4E"/>
    <w:rsid w:val="00B84FB0"/>
    <w:rsid w:val="00B87A64"/>
    <w:rsid w:val="00B91409"/>
    <w:rsid w:val="00B93CF0"/>
    <w:rsid w:val="00B94C21"/>
    <w:rsid w:val="00B972B1"/>
    <w:rsid w:val="00B97CE7"/>
    <w:rsid w:val="00BA078D"/>
    <w:rsid w:val="00BA0F1C"/>
    <w:rsid w:val="00BA579F"/>
    <w:rsid w:val="00BA6394"/>
    <w:rsid w:val="00BA6D3D"/>
    <w:rsid w:val="00BA7075"/>
    <w:rsid w:val="00BA7418"/>
    <w:rsid w:val="00BB1907"/>
    <w:rsid w:val="00BB224D"/>
    <w:rsid w:val="00BB288E"/>
    <w:rsid w:val="00BB3700"/>
    <w:rsid w:val="00BB7068"/>
    <w:rsid w:val="00BB7EF0"/>
    <w:rsid w:val="00BB7FD1"/>
    <w:rsid w:val="00BC1C72"/>
    <w:rsid w:val="00BC1DB7"/>
    <w:rsid w:val="00BC2329"/>
    <w:rsid w:val="00BD0335"/>
    <w:rsid w:val="00BD1543"/>
    <w:rsid w:val="00BD2BA2"/>
    <w:rsid w:val="00BD4849"/>
    <w:rsid w:val="00BE3338"/>
    <w:rsid w:val="00BE37A1"/>
    <w:rsid w:val="00BE5833"/>
    <w:rsid w:val="00BE5DA5"/>
    <w:rsid w:val="00BE623D"/>
    <w:rsid w:val="00BE6D72"/>
    <w:rsid w:val="00BF1623"/>
    <w:rsid w:val="00BF56A6"/>
    <w:rsid w:val="00C01340"/>
    <w:rsid w:val="00C03578"/>
    <w:rsid w:val="00C03ED5"/>
    <w:rsid w:val="00C04A4F"/>
    <w:rsid w:val="00C04E36"/>
    <w:rsid w:val="00C0575E"/>
    <w:rsid w:val="00C07729"/>
    <w:rsid w:val="00C07A59"/>
    <w:rsid w:val="00C140D5"/>
    <w:rsid w:val="00C1517D"/>
    <w:rsid w:val="00C1608B"/>
    <w:rsid w:val="00C1653E"/>
    <w:rsid w:val="00C17798"/>
    <w:rsid w:val="00C20270"/>
    <w:rsid w:val="00C243C4"/>
    <w:rsid w:val="00C251D5"/>
    <w:rsid w:val="00C251F4"/>
    <w:rsid w:val="00C268A4"/>
    <w:rsid w:val="00C27248"/>
    <w:rsid w:val="00C3160D"/>
    <w:rsid w:val="00C32423"/>
    <w:rsid w:val="00C37A52"/>
    <w:rsid w:val="00C41B9C"/>
    <w:rsid w:val="00C420A9"/>
    <w:rsid w:val="00C424E3"/>
    <w:rsid w:val="00C43209"/>
    <w:rsid w:val="00C44C24"/>
    <w:rsid w:val="00C44DA6"/>
    <w:rsid w:val="00C52B65"/>
    <w:rsid w:val="00C560C5"/>
    <w:rsid w:val="00C57173"/>
    <w:rsid w:val="00C611F0"/>
    <w:rsid w:val="00C613D3"/>
    <w:rsid w:val="00C622A2"/>
    <w:rsid w:val="00C674E8"/>
    <w:rsid w:val="00C72370"/>
    <w:rsid w:val="00C74870"/>
    <w:rsid w:val="00C751F6"/>
    <w:rsid w:val="00C759DD"/>
    <w:rsid w:val="00C76C59"/>
    <w:rsid w:val="00C77047"/>
    <w:rsid w:val="00C8199C"/>
    <w:rsid w:val="00C82477"/>
    <w:rsid w:val="00C84672"/>
    <w:rsid w:val="00C846D3"/>
    <w:rsid w:val="00C85A9C"/>
    <w:rsid w:val="00C8649A"/>
    <w:rsid w:val="00C86CDD"/>
    <w:rsid w:val="00C87776"/>
    <w:rsid w:val="00C87ECC"/>
    <w:rsid w:val="00C93884"/>
    <w:rsid w:val="00C93D23"/>
    <w:rsid w:val="00C965CF"/>
    <w:rsid w:val="00C974D7"/>
    <w:rsid w:val="00CA3C89"/>
    <w:rsid w:val="00CA4F2A"/>
    <w:rsid w:val="00CA6239"/>
    <w:rsid w:val="00CA6897"/>
    <w:rsid w:val="00CA7592"/>
    <w:rsid w:val="00CA7961"/>
    <w:rsid w:val="00CB1133"/>
    <w:rsid w:val="00CB168F"/>
    <w:rsid w:val="00CB37F1"/>
    <w:rsid w:val="00CB3C26"/>
    <w:rsid w:val="00CB3DDB"/>
    <w:rsid w:val="00CB53CE"/>
    <w:rsid w:val="00CB6677"/>
    <w:rsid w:val="00CB6CEF"/>
    <w:rsid w:val="00CC3E51"/>
    <w:rsid w:val="00CC40D5"/>
    <w:rsid w:val="00CC515C"/>
    <w:rsid w:val="00CC6D7B"/>
    <w:rsid w:val="00CD2424"/>
    <w:rsid w:val="00CD3D4C"/>
    <w:rsid w:val="00CD4013"/>
    <w:rsid w:val="00CD5612"/>
    <w:rsid w:val="00CD7443"/>
    <w:rsid w:val="00CD790C"/>
    <w:rsid w:val="00CD7967"/>
    <w:rsid w:val="00CE31FC"/>
    <w:rsid w:val="00CE54FD"/>
    <w:rsid w:val="00CE57C8"/>
    <w:rsid w:val="00CE61B3"/>
    <w:rsid w:val="00CF2C69"/>
    <w:rsid w:val="00CF373E"/>
    <w:rsid w:val="00CF438D"/>
    <w:rsid w:val="00CF4747"/>
    <w:rsid w:val="00CF6033"/>
    <w:rsid w:val="00CF6190"/>
    <w:rsid w:val="00CF725A"/>
    <w:rsid w:val="00D03F39"/>
    <w:rsid w:val="00D05F4F"/>
    <w:rsid w:val="00D10CB9"/>
    <w:rsid w:val="00D1152D"/>
    <w:rsid w:val="00D130AA"/>
    <w:rsid w:val="00D1325E"/>
    <w:rsid w:val="00D15BF2"/>
    <w:rsid w:val="00D20F93"/>
    <w:rsid w:val="00D26BBA"/>
    <w:rsid w:val="00D26FB4"/>
    <w:rsid w:val="00D27DFB"/>
    <w:rsid w:val="00D30B75"/>
    <w:rsid w:val="00D30FEB"/>
    <w:rsid w:val="00D31DD2"/>
    <w:rsid w:val="00D34048"/>
    <w:rsid w:val="00D3457E"/>
    <w:rsid w:val="00D3664D"/>
    <w:rsid w:val="00D40526"/>
    <w:rsid w:val="00D41F14"/>
    <w:rsid w:val="00D42B10"/>
    <w:rsid w:val="00D435A9"/>
    <w:rsid w:val="00D448A1"/>
    <w:rsid w:val="00D51E77"/>
    <w:rsid w:val="00D52FA3"/>
    <w:rsid w:val="00D5513A"/>
    <w:rsid w:val="00D5667D"/>
    <w:rsid w:val="00D56CD7"/>
    <w:rsid w:val="00D57261"/>
    <w:rsid w:val="00D6292B"/>
    <w:rsid w:val="00D64788"/>
    <w:rsid w:val="00D70213"/>
    <w:rsid w:val="00D71C80"/>
    <w:rsid w:val="00D71E79"/>
    <w:rsid w:val="00D72D9D"/>
    <w:rsid w:val="00D75109"/>
    <w:rsid w:val="00D751BC"/>
    <w:rsid w:val="00D75CCF"/>
    <w:rsid w:val="00D80691"/>
    <w:rsid w:val="00D808F8"/>
    <w:rsid w:val="00D80BEA"/>
    <w:rsid w:val="00D84000"/>
    <w:rsid w:val="00D87E9C"/>
    <w:rsid w:val="00D90C32"/>
    <w:rsid w:val="00D9118E"/>
    <w:rsid w:val="00D91929"/>
    <w:rsid w:val="00D92970"/>
    <w:rsid w:val="00D93AFA"/>
    <w:rsid w:val="00D93EE1"/>
    <w:rsid w:val="00D94EF3"/>
    <w:rsid w:val="00D95DA5"/>
    <w:rsid w:val="00D96145"/>
    <w:rsid w:val="00D967F1"/>
    <w:rsid w:val="00D9776D"/>
    <w:rsid w:val="00DA0053"/>
    <w:rsid w:val="00DA1DFE"/>
    <w:rsid w:val="00DA2AFA"/>
    <w:rsid w:val="00DA5046"/>
    <w:rsid w:val="00DA6852"/>
    <w:rsid w:val="00DA6995"/>
    <w:rsid w:val="00DA7CB9"/>
    <w:rsid w:val="00DB192B"/>
    <w:rsid w:val="00DB27C0"/>
    <w:rsid w:val="00DB2DCC"/>
    <w:rsid w:val="00DB39A1"/>
    <w:rsid w:val="00DB5E48"/>
    <w:rsid w:val="00DB6E80"/>
    <w:rsid w:val="00DC18B3"/>
    <w:rsid w:val="00DC3543"/>
    <w:rsid w:val="00DC441E"/>
    <w:rsid w:val="00DC498C"/>
    <w:rsid w:val="00DC4AD1"/>
    <w:rsid w:val="00DC63E4"/>
    <w:rsid w:val="00DC6538"/>
    <w:rsid w:val="00DD0930"/>
    <w:rsid w:val="00DD1663"/>
    <w:rsid w:val="00DD1E8E"/>
    <w:rsid w:val="00DD3F15"/>
    <w:rsid w:val="00DD4CE8"/>
    <w:rsid w:val="00DD55D1"/>
    <w:rsid w:val="00DD5660"/>
    <w:rsid w:val="00DD7AF2"/>
    <w:rsid w:val="00DE08C8"/>
    <w:rsid w:val="00DE3BB9"/>
    <w:rsid w:val="00DF1577"/>
    <w:rsid w:val="00DF21AA"/>
    <w:rsid w:val="00DF5F7B"/>
    <w:rsid w:val="00E000D2"/>
    <w:rsid w:val="00E00690"/>
    <w:rsid w:val="00E034B7"/>
    <w:rsid w:val="00E038F4"/>
    <w:rsid w:val="00E07BA1"/>
    <w:rsid w:val="00E130D7"/>
    <w:rsid w:val="00E15092"/>
    <w:rsid w:val="00E16419"/>
    <w:rsid w:val="00E212BE"/>
    <w:rsid w:val="00E21A63"/>
    <w:rsid w:val="00E21B2F"/>
    <w:rsid w:val="00E2289E"/>
    <w:rsid w:val="00E23828"/>
    <w:rsid w:val="00E25C0A"/>
    <w:rsid w:val="00E26C4E"/>
    <w:rsid w:val="00E26EB2"/>
    <w:rsid w:val="00E31968"/>
    <w:rsid w:val="00E3205A"/>
    <w:rsid w:val="00E3213B"/>
    <w:rsid w:val="00E33307"/>
    <w:rsid w:val="00E33759"/>
    <w:rsid w:val="00E43EF9"/>
    <w:rsid w:val="00E44352"/>
    <w:rsid w:val="00E444D9"/>
    <w:rsid w:val="00E44DD4"/>
    <w:rsid w:val="00E452E0"/>
    <w:rsid w:val="00E45B32"/>
    <w:rsid w:val="00E45BDB"/>
    <w:rsid w:val="00E4672A"/>
    <w:rsid w:val="00E47E2A"/>
    <w:rsid w:val="00E51D9E"/>
    <w:rsid w:val="00E51DAF"/>
    <w:rsid w:val="00E51E73"/>
    <w:rsid w:val="00E529FC"/>
    <w:rsid w:val="00E547AB"/>
    <w:rsid w:val="00E54E74"/>
    <w:rsid w:val="00E560B1"/>
    <w:rsid w:val="00E565CC"/>
    <w:rsid w:val="00E56BEE"/>
    <w:rsid w:val="00E57198"/>
    <w:rsid w:val="00E574B1"/>
    <w:rsid w:val="00E57B5F"/>
    <w:rsid w:val="00E60D2C"/>
    <w:rsid w:val="00E61551"/>
    <w:rsid w:val="00E621AF"/>
    <w:rsid w:val="00E62519"/>
    <w:rsid w:val="00E625A8"/>
    <w:rsid w:val="00E62BF9"/>
    <w:rsid w:val="00E62F05"/>
    <w:rsid w:val="00E67EE2"/>
    <w:rsid w:val="00E70BE3"/>
    <w:rsid w:val="00E71CA7"/>
    <w:rsid w:val="00E735C2"/>
    <w:rsid w:val="00E736E9"/>
    <w:rsid w:val="00E74172"/>
    <w:rsid w:val="00E746EE"/>
    <w:rsid w:val="00E75343"/>
    <w:rsid w:val="00E7566F"/>
    <w:rsid w:val="00E757BA"/>
    <w:rsid w:val="00E7661F"/>
    <w:rsid w:val="00E77081"/>
    <w:rsid w:val="00E77C9A"/>
    <w:rsid w:val="00E80037"/>
    <w:rsid w:val="00E80179"/>
    <w:rsid w:val="00E8126E"/>
    <w:rsid w:val="00E8393B"/>
    <w:rsid w:val="00E83B3F"/>
    <w:rsid w:val="00E83E70"/>
    <w:rsid w:val="00E879EE"/>
    <w:rsid w:val="00E91F22"/>
    <w:rsid w:val="00E92643"/>
    <w:rsid w:val="00E92B4E"/>
    <w:rsid w:val="00E92E90"/>
    <w:rsid w:val="00E930CF"/>
    <w:rsid w:val="00E95A2B"/>
    <w:rsid w:val="00E96A40"/>
    <w:rsid w:val="00E96CD0"/>
    <w:rsid w:val="00EA07DA"/>
    <w:rsid w:val="00EA29B1"/>
    <w:rsid w:val="00EA3289"/>
    <w:rsid w:val="00EA63E7"/>
    <w:rsid w:val="00EA726F"/>
    <w:rsid w:val="00EB118A"/>
    <w:rsid w:val="00EC0026"/>
    <w:rsid w:val="00EC0263"/>
    <w:rsid w:val="00EC09C0"/>
    <w:rsid w:val="00EC1C83"/>
    <w:rsid w:val="00EC1E86"/>
    <w:rsid w:val="00EC2CDD"/>
    <w:rsid w:val="00EC31C4"/>
    <w:rsid w:val="00EC4AF1"/>
    <w:rsid w:val="00EC577E"/>
    <w:rsid w:val="00EC7F78"/>
    <w:rsid w:val="00ED0B5F"/>
    <w:rsid w:val="00ED2942"/>
    <w:rsid w:val="00ED480D"/>
    <w:rsid w:val="00ED4F65"/>
    <w:rsid w:val="00ED50E8"/>
    <w:rsid w:val="00ED55E2"/>
    <w:rsid w:val="00ED5974"/>
    <w:rsid w:val="00EE113F"/>
    <w:rsid w:val="00EE12B7"/>
    <w:rsid w:val="00EE1872"/>
    <w:rsid w:val="00EE4399"/>
    <w:rsid w:val="00EE4589"/>
    <w:rsid w:val="00EE5E48"/>
    <w:rsid w:val="00EE6F75"/>
    <w:rsid w:val="00EF0AA0"/>
    <w:rsid w:val="00EF2765"/>
    <w:rsid w:val="00EF32DE"/>
    <w:rsid w:val="00EF467A"/>
    <w:rsid w:val="00EF7994"/>
    <w:rsid w:val="00EF7F94"/>
    <w:rsid w:val="00F008D2"/>
    <w:rsid w:val="00F01431"/>
    <w:rsid w:val="00F01988"/>
    <w:rsid w:val="00F02560"/>
    <w:rsid w:val="00F028C8"/>
    <w:rsid w:val="00F046AC"/>
    <w:rsid w:val="00F07433"/>
    <w:rsid w:val="00F10651"/>
    <w:rsid w:val="00F13F50"/>
    <w:rsid w:val="00F21489"/>
    <w:rsid w:val="00F232E3"/>
    <w:rsid w:val="00F23540"/>
    <w:rsid w:val="00F236C8"/>
    <w:rsid w:val="00F31289"/>
    <w:rsid w:val="00F317C7"/>
    <w:rsid w:val="00F3274D"/>
    <w:rsid w:val="00F33221"/>
    <w:rsid w:val="00F40D3E"/>
    <w:rsid w:val="00F41563"/>
    <w:rsid w:val="00F41F42"/>
    <w:rsid w:val="00F423A6"/>
    <w:rsid w:val="00F46624"/>
    <w:rsid w:val="00F46F3E"/>
    <w:rsid w:val="00F47F9E"/>
    <w:rsid w:val="00F51B83"/>
    <w:rsid w:val="00F56304"/>
    <w:rsid w:val="00F56669"/>
    <w:rsid w:val="00F60472"/>
    <w:rsid w:val="00F60855"/>
    <w:rsid w:val="00F62CB9"/>
    <w:rsid w:val="00F65E2E"/>
    <w:rsid w:val="00F673AF"/>
    <w:rsid w:val="00F70408"/>
    <w:rsid w:val="00F715A5"/>
    <w:rsid w:val="00F72782"/>
    <w:rsid w:val="00F738BE"/>
    <w:rsid w:val="00F811C2"/>
    <w:rsid w:val="00F857CA"/>
    <w:rsid w:val="00F85E62"/>
    <w:rsid w:val="00F867A1"/>
    <w:rsid w:val="00F86908"/>
    <w:rsid w:val="00F86AE0"/>
    <w:rsid w:val="00F91620"/>
    <w:rsid w:val="00F92748"/>
    <w:rsid w:val="00F93207"/>
    <w:rsid w:val="00F94922"/>
    <w:rsid w:val="00F96617"/>
    <w:rsid w:val="00F96D11"/>
    <w:rsid w:val="00F9765F"/>
    <w:rsid w:val="00F97F81"/>
    <w:rsid w:val="00FA03D9"/>
    <w:rsid w:val="00FA073E"/>
    <w:rsid w:val="00FA101C"/>
    <w:rsid w:val="00FA11B9"/>
    <w:rsid w:val="00FA2726"/>
    <w:rsid w:val="00FA3383"/>
    <w:rsid w:val="00FA3679"/>
    <w:rsid w:val="00FA4D21"/>
    <w:rsid w:val="00FA679C"/>
    <w:rsid w:val="00FB0509"/>
    <w:rsid w:val="00FB1378"/>
    <w:rsid w:val="00FB63A7"/>
    <w:rsid w:val="00FC5B7F"/>
    <w:rsid w:val="00FC7F72"/>
    <w:rsid w:val="00FD0E41"/>
    <w:rsid w:val="00FD31CD"/>
    <w:rsid w:val="00FD3B0C"/>
    <w:rsid w:val="00FD422A"/>
    <w:rsid w:val="00FD47C3"/>
    <w:rsid w:val="00FD62D5"/>
    <w:rsid w:val="00FD7AB8"/>
    <w:rsid w:val="00FD7B16"/>
    <w:rsid w:val="00FE0FD4"/>
    <w:rsid w:val="00FE17EA"/>
    <w:rsid w:val="00FE195C"/>
    <w:rsid w:val="00FE3978"/>
    <w:rsid w:val="00FE4D67"/>
    <w:rsid w:val="00FE5A1F"/>
    <w:rsid w:val="00FE6377"/>
    <w:rsid w:val="00FE6D07"/>
    <w:rsid w:val="00FE74A0"/>
    <w:rsid w:val="00FF0E2E"/>
    <w:rsid w:val="00FF4397"/>
    <w:rsid w:val="00FF4D6F"/>
    <w:rsid w:val="00FF5051"/>
    <w:rsid w:val="00FF55B9"/>
    <w:rsid w:val="00FF7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3E6F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F43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0"/>
    <w:next w:val="normal0"/>
    <w:link w:val="Heading2Char"/>
    <w:rsid w:val="00042EB4"/>
    <w:pPr>
      <w:keepNext/>
      <w:keepLines/>
      <w:spacing w:before="360" w:after="120"/>
      <w:contextualSpacing/>
      <w:outlineLvl w:val="1"/>
    </w:pPr>
    <w:rPr>
      <w:sz w:val="32"/>
      <w:szCs w:val="32"/>
    </w:rPr>
  </w:style>
  <w:style w:type="paragraph" w:styleId="Heading3">
    <w:name w:val="heading 3"/>
    <w:basedOn w:val="normal0"/>
    <w:next w:val="normal0"/>
    <w:link w:val="Heading3Char"/>
    <w:rsid w:val="00042EB4"/>
    <w:pPr>
      <w:keepNext/>
      <w:keepLines/>
      <w:spacing w:before="320" w:after="80"/>
      <w:contextualSpacing/>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F7B"/>
    <w:rPr>
      <w:rFonts w:ascii="Tahoma" w:hAnsi="Tahoma" w:cs="Tahoma"/>
      <w:sz w:val="16"/>
      <w:szCs w:val="16"/>
    </w:rPr>
  </w:style>
  <w:style w:type="character" w:customStyle="1" w:styleId="BalloonTextChar">
    <w:name w:val="Balloon Text Char"/>
    <w:basedOn w:val="DefaultParagraphFont"/>
    <w:link w:val="BalloonText"/>
    <w:uiPriority w:val="99"/>
    <w:semiHidden/>
    <w:rsid w:val="00725F7B"/>
    <w:rPr>
      <w:rFonts w:ascii="Tahoma" w:hAnsi="Tahoma" w:cs="Tahoma"/>
      <w:sz w:val="16"/>
      <w:szCs w:val="16"/>
    </w:rPr>
  </w:style>
  <w:style w:type="paragraph" w:styleId="ListParagraph">
    <w:name w:val="List Paragraph"/>
    <w:basedOn w:val="Normal"/>
    <w:uiPriority w:val="34"/>
    <w:qFormat/>
    <w:rsid w:val="00835D6F"/>
    <w:pPr>
      <w:ind w:left="720"/>
      <w:contextualSpacing/>
    </w:pPr>
  </w:style>
  <w:style w:type="character" w:styleId="Hyperlink">
    <w:name w:val="Hyperlink"/>
    <w:basedOn w:val="DefaultParagraphFont"/>
    <w:uiPriority w:val="99"/>
    <w:unhideWhenUsed/>
    <w:rsid w:val="00835D6F"/>
    <w:rPr>
      <w:color w:val="0000FF" w:themeColor="hyperlink"/>
      <w:u w:val="single"/>
    </w:rPr>
  </w:style>
  <w:style w:type="character" w:customStyle="1" w:styleId="aqj">
    <w:name w:val="aqj"/>
    <w:basedOn w:val="DefaultParagraphFont"/>
    <w:rsid w:val="007778C3"/>
  </w:style>
  <w:style w:type="paragraph" w:styleId="NormalWeb">
    <w:name w:val="Normal (Web)"/>
    <w:basedOn w:val="Normal"/>
    <w:uiPriority w:val="99"/>
    <w:unhideWhenUsed/>
    <w:rsid w:val="001A2948"/>
    <w:pPr>
      <w:spacing w:before="100" w:beforeAutospacing="1" w:after="100" w:afterAutospacing="1"/>
    </w:pPr>
  </w:style>
  <w:style w:type="character" w:styleId="HTMLCite">
    <w:name w:val="HTML Cite"/>
    <w:basedOn w:val="DefaultParagraphFont"/>
    <w:uiPriority w:val="99"/>
    <w:semiHidden/>
    <w:unhideWhenUsed/>
    <w:rsid w:val="00CF373E"/>
    <w:rPr>
      <w:i/>
      <w:iCs/>
    </w:rPr>
  </w:style>
  <w:style w:type="table" w:styleId="TableGrid">
    <w:name w:val="Table Grid"/>
    <w:basedOn w:val="TableNormal"/>
    <w:uiPriority w:val="59"/>
    <w:rsid w:val="005D45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22BB"/>
    <w:rPr>
      <w:color w:val="800080" w:themeColor="followedHyperlink"/>
      <w:u w:val="single"/>
    </w:rPr>
  </w:style>
  <w:style w:type="character" w:styleId="Strong">
    <w:name w:val="Strong"/>
    <w:basedOn w:val="DefaultParagraphFont"/>
    <w:uiPriority w:val="22"/>
    <w:qFormat/>
    <w:rsid w:val="00E26C4E"/>
    <w:rPr>
      <w:b/>
      <w:bCs/>
    </w:rPr>
  </w:style>
  <w:style w:type="character" w:styleId="Emphasis">
    <w:name w:val="Emphasis"/>
    <w:basedOn w:val="DefaultParagraphFont"/>
    <w:uiPriority w:val="20"/>
    <w:qFormat/>
    <w:rsid w:val="00E26C4E"/>
    <w:rPr>
      <w:i/>
      <w:iCs/>
    </w:rPr>
  </w:style>
  <w:style w:type="character" w:customStyle="1" w:styleId="go">
    <w:name w:val="go"/>
    <w:basedOn w:val="DefaultParagraphFont"/>
    <w:rsid w:val="00D26BBA"/>
  </w:style>
  <w:style w:type="paragraph" w:customStyle="1" w:styleId="TableContents">
    <w:name w:val="Table Contents"/>
    <w:basedOn w:val="Normal"/>
    <w:rsid w:val="0017257D"/>
    <w:pPr>
      <w:widowControl w:val="0"/>
      <w:suppressLineNumbers/>
      <w:suppressAutoHyphens/>
    </w:pPr>
    <w:rPr>
      <w:sz w:val="20"/>
      <w:szCs w:val="20"/>
    </w:rPr>
  </w:style>
  <w:style w:type="table" w:customStyle="1" w:styleId="GridTable7Colorful1">
    <w:name w:val="Grid Table 7 Colorful1"/>
    <w:basedOn w:val="TableNormal"/>
    <w:uiPriority w:val="52"/>
    <w:rsid w:val="00DC4AD1"/>
    <w:rPr>
      <w:rFonts w:asciiTheme="minorHAnsi" w:eastAsiaTheme="minorEastAsia" w:hAnsiTheme="minorHAnsi" w:cstheme="minorBidi"/>
      <w:color w:val="000000" w:themeColor="text1"/>
      <w:sz w:val="24"/>
      <w:szCs w:val="24"/>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EndnoteText">
    <w:name w:val="endnote text"/>
    <w:basedOn w:val="Normal"/>
    <w:link w:val="EndnoteTextChar"/>
    <w:uiPriority w:val="99"/>
    <w:semiHidden/>
    <w:unhideWhenUsed/>
    <w:rsid w:val="00DC4AD1"/>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DC4AD1"/>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DC4AD1"/>
    <w:rPr>
      <w:vertAlign w:val="superscript"/>
    </w:rPr>
  </w:style>
  <w:style w:type="paragraph" w:styleId="Header">
    <w:name w:val="header"/>
    <w:basedOn w:val="Normal"/>
    <w:link w:val="HeaderChar"/>
    <w:uiPriority w:val="99"/>
    <w:unhideWhenUsed/>
    <w:rsid w:val="00895040"/>
    <w:pPr>
      <w:tabs>
        <w:tab w:val="center" w:pos="4320"/>
        <w:tab w:val="right" w:pos="8640"/>
      </w:tabs>
    </w:pPr>
  </w:style>
  <w:style w:type="character" w:customStyle="1" w:styleId="HeaderChar">
    <w:name w:val="Header Char"/>
    <w:basedOn w:val="DefaultParagraphFont"/>
    <w:link w:val="Header"/>
    <w:uiPriority w:val="99"/>
    <w:rsid w:val="00895040"/>
    <w:rPr>
      <w:sz w:val="24"/>
      <w:szCs w:val="24"/>
    </w:rPr>
  </w:style>
  <w:style w:type="paragraph" w:styleId="Footer">
    <w:name w:val="footer"/>
    <w:basedOn w:val="Normal"/>
    <w:link w:val="FooterChar"/>
    <w:uiPriority w:val="99"/>
    <w:unhideWhenUsed/>
    <w:rsid w:val="00895040"/>
    <w:pPr>
      <w:tabs>
        <w:tab w:val="center" w:pos="4320"/>
        <w:tab w:val="right" w:pos="8640"/>
      </w:tabs>
    </w:pPr>
  </w:style>
  <w:style w:type="character" w:customStyle="1" w:styleId="FooterChar">
    <w:name w:val="Footer Char"/>
    <w:basedOn w:val="DefaultParagraphFont"/>
    <w:link w:val="Footer"/>
    <w:uiPriority w:val="99"/>
    <w:rsid w:val="00895040"/>
    <w:rPr>
      <w:sz w:val="24"/>
      <w:szCs w:val="24"/>
    </w:rPr>
  </w:style>
  <w:style w:type="character" w:styleId="PageNumber">
    <w:name w:val="page number"/>
    <w:basedOn w:val="DefaultParagraphFont"/>
    <w:uiPriority w:val="99"/>
    <w:semiHidden/>
    <w:unhideWhenUsed/>
    <w:rsid w:val="00292009"/>
  </w:style>
  <w:style w:type="paragraph" w:styleId="HTMLPreformatted">
    <w:name w:val="HTML Preformatted"/>
    <w:basedOn w:val="Normal"/>
    <w:link w:val="HTMLPreformattedChar"/>
    <w:uiPriority w:val="99"/>
    <w:semiHidden/>
    <w:unhideWhenUsed/>
    <w:rsid w:val="00775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756E9"/>
    <w:rPr>
      <w:rFonts w:ascii="Courier" w:hAnsi="Courier" w:cs="Courier"/>
    </w:rPr>
  </w:style>
  <w:style w:type="paragraph" w:styleId="Revision">
    <w:name w:val="Revision"/>
    <w:hidden/>
    <w:uiPriority w:val="99"/>
    <w:semiHidden/>
    <w:rsid w:val="000E4DA1"/>
    <w:rPr>
      <w:sz w:val="24"/>
      <w:szCs w:val="24"/>
    </w:rPr>
  </w:style>
  <w:style w:type="paragraph" w:styleId="FootnoteText">
    <w:name w:val="footnote text"/>
    <w:basedOn w:val="Normal"/>
    <w:link w:val="FootnoteTextChar"/>
    <w:uiPriority w:val="99"/>
    <w:semiHidden/>
    <w:unhideWhenUsed/>
    <w:rsid w:val="00594DF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94DFD"/>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94DFD"/>
    <w:rPr>
      <w:vertAlign w:val="superscript"/>
    </w:rPr>
  </w:style>
  <w:style w:type="paragraph" w:styleId="NoSpacing">
    <w:name w:val="No Spacing"/>
    <w:uiPriority w:val="1"/>
    <w:qFormat/>
    <w:rsid w:val="00594DFD"/>
    <w:rPr>
      <w:rFonts w:asciiTheme="minorHAnsi" w:eastAsiaTheme="minorHAnsi" w:hAnsiTheme="minorHAnsi" w:cstheme="minorBidi"/>
      <w:sz w:val="22"/>
      <w:szCs w:val="22"/>
    </w:rPr>
  </w:style>
  <w:style w:type="character" w:customStyle="1" w:styleId="im">
    <w:name w:val="im"/>
    <w:basedOn w:val="DefaultParagraphFont"/>
    <w:rsid w:val="00C37A52"/>
  </w:style>
  <w:style w:type="paragraph" w:customStyle="1" w:styleId="Default">
    <w:name w:val="Default"/>
    <w:rsid w:val="003E3A7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3E3A7C"/>
    <w:rPr>
      <w:color w:val="0000FF" w:themeColor="hyperlink"/>
      <w:u w:val="single"/>
    </w:rPr>
  </w:style>
  <w:style w:type="character" w:customStyle="1" w:styleId="Hyperlink1">
    <w:name w:val="Hyperlink.1"/>
    <w:basedOn w:val="DefaultParagraphFont"/>
    <w:rsid w:val="003E3A7C"/>
    <w:rPr>
      <w:color w:val="032EED"/>
      <w:u w:val="single" w:color="032EED"/>
    </w:rPr>
  </w:style>
  <w:style w:type="character" w:customStyle="1" w:styleId="Heading2Char">
    <w:name w:val="Heading 2 Char"/>
    <w:basedOn w:val="DefaultParagraphFont"/>
    <w:link w:val="Heading2"/>
    <w:rsid w:val="00042EB4"/>
    <w:rPr>
      <w:rFonts w:ascii="Arial" w:eastAsia="Arial" w:hAnsi="Arial" w:cs="Arial"/>
      <w:color w:val="000000"/>
      <w:sz w:val="32"/>
      <w:szCs w:val="32"/>
    </w:rPr>
  </w:style>
  <w:style w:type="character" w:customStyle="1" w:styleId="Heading3Char">
    <w:name w:val="Heading 3 Char"/>
    <w:basedOn w:val="DefaultParagraphFont"/>
    <w:link w:val="Heading3"/>
    <w:rsid w:val="00042EB4"/>
    <w:rPr>
      <w:rFonts w:ascii="Arial" w:eastAsia="Arial" w:hAnsi="Arial" w:cs="Arial"/>
      <w:color w:val="434343"/>
      <w:sz w:val="28"/>
      <w:szCs w:val="28"/>
    </w:rPr>
  </w:style>
  <w:style w:type="paragraph" w:customStyle="1" w:styleId="normal0">
    <w:name w:val="normal"/>
    <w:rsid w:val="00042EB4"/>
    <w:pPr>
      <w:spacing w:line="276" w:lineRule="auto"/>
    </w:pPr>
    <w:rPr>
      <w:rFonts w:ascii="Arial" w:eastAsia="Arial" w:hAnsi="Arial" w:cs="Arial"/>
      <w:color w:val="000000"/>
      <w:sz w:val="22"/>
      <w:szCs w:val="22"/>
    </w:rPr>
  </w:style>
  <w:style w:type="paragraph" w:customStyle="1" w:styleId="Body">
    <w:name w:val="Body"/>
    <w:rsid w:val="004323F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BulletBig">
    <w:name w:val="Bullet Big"/>
    <w:rsid w:val="004323FD"/>
    <w:pPr>
      <w:numPr>
        <w:numId w:val="1"/>
      </w:numPr>
    </w:pPr>
  </w:style>
  <w:style w:type="character" w:customStyle="1" w:styleId="Heading1Char">
    <w:name w:val="Heading 1 Char"/>
    <w:basedOn w:val="DefaultParagraphFont"/>
    <w:link w:val="Heading1"/>
    <w:uiPriority w:val="9"/>
    <w:rsid w:val="00CF438D"/>
    <w:rPr>
      <w:rFonts w:asciiTheme="majorHAnsi" w:eastAsiaTheme="majorEastAsia" w:hAnsiTheme="majorHAnsi" w:cstheme="majorBidi"/>
      <w:b/>
      <w:bCs/>
      <w:color w:val="345A8A" w:themeColor="accent1" w:themeShade="B5"/>
      <w:sz w:val="32"/>
      <w:szCs w:val="32"/>
    </w:rPr>
  </w:style>
  <w:style w:type="character" w:customStyle="1" w:styleId="post-author">
    <w:name w:val="post-author"/>
    <w:basedOn w:val="DefaultParagraphFont"/>
    <w:rsid w:val="00CF438D"/>
  </w:style>
  <w:style w:type="character" w:customStyle="1" w:styleId="fn">
    <w:name w:val="fn"/>
    <w:basedOn w:val="DefaultParagraphFont"/>
    <w:rsid w:val="00CF438D"/>
  </w:style>
  <w:style w:type="character" w:customStyle="1" w:styleId="post-timestamp">
    <w:name w:val="post-timestamp"/>
    <w:basedOn w:val="DefaultParagraphFont"/>
    <w:rsid w:val="00CF438D"/>
  </w:style>
  <w:style w:type="character" w:customStyle="1" w:styleId="post-comment-link">
    <w:name w:val="post-comment-link"/>
    <w:basedOn w:val="DefaultParagraphFont"/>
    <w:rsid w:val="00CF438D"/>
  </w:style>
  <w:style w:type="character" w:customStyle="1" w:styleId="gd">
    <w:name w:val="gd"/>
    <w:basedOn w:val="DefaultParagraphFont"/>
    <w:rsid w:val="00267BD5"/>
  </w:style>
  <w:style w:type="character" w:customStyle="1" w:styleId="g3">
    <w:name w:val="g3"/>
    <w:basedOn w:val="DefaultParagraphFont"/>
    <w:rsid w:val="00267BD5"/>
  </w:style>
  <w:style w:type="character" w:customStyle="1" w:styleId="hb">
    <w:name w:val="hb"/>
    <w:basedOn w:val="DefaultParagraphFont"/>
    <w:rsid w:val="00267BD5"/>
  </w:style>
  <w:style w:type="character" w:customStyle="1" w:styleId="g2">
    <w:name w:val="g2"/>
    <w:basedOn w:val="DefaultParagraphFont"/>
    <w:rsid w:val="00267BD5"/>
  </w:style>
  <w:style w:type="character" w:customStyle="1" w:styleId="m-3096729793544838434gmail-go">
    <w:name w:val="m_-3096729793544838434gmail-go"/>
    <w:basedOn w:val="DefaultParagraphFont"/>
    <w:rsid w:val="00755B27"/>
  </w:style>
  <w:style w:type="character" w:customStyle="1" w:styleId="m-7529552942604198403m6369084520622974232gmail-il">
    <w:name w:val="m_-7529552942604198403m_6369084520622974232gmail-il"/>
    <w:basedOn w:val="DefaultParagraphFont"/>
    <w:rsid w:val="004A7E91"/>
  </w:style>
  <w:style w:type="character" w:customStyle="1" w:styleId="a-size-large">
    <w:name w:val="a-size-large"/>
    <w:basedOn w:val="DefaultParagraphFont"/>
    <w:rsid w:val="00B743BA"/>
  </w:style>
  <w:style w:type="paragraph" w:customStyle="1" w:styleId="m3899249307289759508gmail-msonormal">
    <w:name w:val="m_3899249307289759508gmail-msonormal"/>
    <w:basedOn w:val="Normal"/>
    <w:rsid w:val="006A3725"/>
    <w:pPr>
      <w:spacing w:before="100" w:beforeAutospacing="1" w:after="100" w:afterAutospacing="1"/>
    </w:pPr>
    <w:rPr>
      <w:sz w:val="20"/>
      <w:szCs w:val="20"/>
    </w:rPr>
  </w:style>
  <w:style w:type="paragraph" w:customStyle="1" w:styleId="m-317125054395985348gmail-msonormal">
    <w:name w:val="m_-317125054395985348gmail-msonormal"/>
    <w:basedOn w:val="Normal"/>
    <w:rsid w:val="0088285E"/>
    <w:pPr>
      <w:spacing w:before="100" w:beforeAutospacing="1" w:after="100" w:afterAutospacing="1"/>
    </w:pPr>
    <w:rPr>
      <w:sz w:val="20"/>
      <w:szCs w:val="20"/>
    </w:rPr>
  </w:style>
  <w:style w:type="paragraph" w:customStyle="1" w:styleId="css-1ygdjhk">
    <w:name w:val="css-1ygdjhk"/>
    <w:basedOn w:val="Normal"/>
    <w:rsid w:val="00A10D84"/>
    <w:pPr>
      <w:spacing w:before="100" w:beforeAutospacing="1" w:after="100" w:afterAutospacing="1"/>
    </w:pPr>
    <w:rPr>
      <w:sz w:val="20"/>
      <w:szCs w:val="20"/>
    </w:rPr>
  </w:style>
  <w:style w:type="paragraph" w:customStyle="1" w:styleId="m-9102420921110885454msolistparagraph">
    <w:name w:val="m_-9102420921110885454msolistparagraph"/>
    <w:basedOn w:val="Normal"/>
    <w:rsid w:val="00AA408B"/>
    <w:pPr>
      <w:spacing w:before="100" w:beforeAutospacing="1" w:after="100" w:afterAutospacing="1"/>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F43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0"/>
    <w:next w:val="normal0"/>
    <w:link w:val="Heading2Char"/>
    <w:rsid w:val="00042EB4"/>
    <w:pPr>
      <w:keepNext/>
      <w:keepLines/>
      <w:spacing w:before="360" w:after="120"/>
      <w:contextualSpacing/>
      <w:outlineLvl w:val="1"/>
    </w:pPr>
    <w:rPr>
      <w:sz w:val="32"/>
      <w:szCs w:val="32"/>
    </w:rPr>
  </w:style>
  <w:style w:type="paragraph" w:styleId="Heading3">
    <w:name w:val="heading 3"/>
    <w:basedOn w:val="normal0"/>
    <w:next w:val="normal0"/>
    <w:link w:val="Heading3Char"/>
    <w:rsid w:val="00042EB4"/>
    <w:pPr>
      <w:keepNext/>
      <w:keepLines/>
      <w:spacing w:before="320" w:after="80"/>
      <w:contextualSpacing/>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F7B"/>
    <w:rPr>
      <w:rFonts w:ascii="Tahoma" w:hAnsi="Tahoma" w:cs="Tahoma"/>
      <w:sz w:val="16"/>
      <w:szCs w:val="16"/>
    </w:rPr>
  </w:style>
  <w:style w:type="character" w:customStyle="1" w:styleId="BalloonTextChar">
    <w:name w:val="Balloon Text Char"/>
    <w:basedOn w:val="DefaultParagraphFont"/>
    <w:link w:val="BalloonText"/>
    <w:uiPriority w:val="99"/>
    <w:semiHidden/>
    <w:rsid w:val="00725F7B"/>
    <w:rPr>
      <w:rFonts w:ascii="Tahoma" w:hAnsi="Tahoma" w:cs="Tahoma"/>
      <w:sz w:val="16"/>
      <w:szCs w:val="16"/>
    </w:rPr>
  </w:style>
  <w:style w:type="paragraph" w:styleId="ListParagraph">
    <w:name w:val="List Paragraph"/>
    <w:basedOn w:val="Normal"/>
    <w:uiPriority w:val="34"/>
    <w:qFormat/>
    <w:rsid w:val="00835D6F"/>
    <w:pPr>
      <w:ind w:left="720"/>
      <w:contextualSpacing/>
    </w:pPr>
  </w:style>
  <w:style w:type="character" w:styleId="Hyperlink">
    <w:name w:val="Hyperlink"/>
    <w:basedOn w:val="DefaultParagraphFont"/>
    <w:uiPriority w:val="99"/>
    <w:unhideWhenUsed/>
    <w:rsid w:val="00835D6F"/>
    <w:rPr>
      <w:color w:val="0000FF" w:themeColor="hyperlink"/>
      <w:u w:val="single"/>
    </w:rPr>
  </w:style>
  <w:style w:type="character" w:customStyle="1" w:styleId="aqj">
    <w:name w:val="aqj"/>
    <w:basedOn w:val="DefaultParagraphFont"/>
    <w:rsid w:val="007778C3"/>
  </w:style>
  <w:style w:type="paragraph" w:styleId="NormalWeb">
    <w:name w:val="Normal (Web)"/>
    <w:basedOn w:val="Normal"/>
    <w:uiPriority w:val="99"/>
    <w:unhideWhenUsed/>
    <w:rsid w:val="001A2948"/>
    <w:pPr>
      <w:spacing w:before="100" w:beforeAutospacing="1" w:after="100" w:afterAutospacing="1"/>
    </w:pPr>
  </w:style>
  <w:style w:type="character" w:styleId="HTMLCite">
    <w:name w:val="HTML Cite"/>
    <w:basedOn w:val="DefaultParagraphFont"/>
    <w:uiPriority w:val="99"/>
    <w:semiHidden/>
    <w:unhideWhenUsed/>
    <w:rsid w:val="00CF373E"/>
    <w:rPr>
      <w:i/>
      <w:iCs/>
    </w:rPr>
  </w:style>
  <w:style w:type="table" w:styleId="TableGrid">
    <w:name w:val="Table Grid"/>
    <w:basedOn w:val="TableNormal"/>
    <w:uiPriority w:val="59"/>
    <w:rsid w:val="005D45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22BB"/>
    <w:rPr>
      <w:color w:val="800080" w:themeColor="followedHyperlink"/>
      <w:u w:val="single"/>
    </w:rPr>
  </w:style>
  <w:style w:type="character" w:styleId="Strong">
    <w:name w:val="Strong"/>
    <w:basedOn w:val="DefaultParagraphFont"/>
    <w:uiPriority w:val="22"/>
    <w:qFormat/>
    <w:rsid w:val="00E26C4E"/>
    <w:rPr>
      <w:b/>
      <w:bCs/>
    </w:rPr>
  </w:style>
  <w:style w:type="character" w:styleId="Emphasis">
    <w:name w:val="Emphasis"/>
    <w:basedOn w:val="DefaultParagraphFont"/>
    <w:uiPriority w:val="20"/>
    <w:qFormat/>
    <w:rsid w:val="00E26C4E"/>
    <w:rPr>
      <w:i/>
      <w:iCs/>
    </w:rPr>
  </w:style>
  <w:style w:type="character" w:customStyle="1" w:styleId="go">
    <w:name w:val="go"/>
    <w:basedOn w:val="DefaultParagraphFont"/>
    <w:rsid w:val="00D26BBA"/>
  </w:style>
  <w:style w:type="paragraph" w:customStyle="1" w:styleId="TableContents">
    <w:name w:val="Table Contents"/>
    <w:basedOn w:val="Normal"/>
    <w:rsid w:val="0017257D"/>
    <w:pPr>
      <w:widowControl w:val="0"/>
      <w:suppressLineNumbers/>
      <w:suppressAutoHyphens/>
    </w:pPr>
    <w:rPr>
      <w:sz w:val="20"/>
      <w:szCs w:val="20"/>
    </w:rPr>
  </w:style>
  <w:style w:type="table" w:customStyle="1" w:styleId="GridTable7Colorful1">
    <w:name w:val="Grid Table 7 Colorful1"/>
    <w:basedOn w:val="TableNormal"/>
    <w:uiPriority w:val="52"/>
    <w:rsid w:val="00DC4AD1"/>
    <w:rPr>
      <w:rFonts w:asciiTheme="minorHAnsi" w:eastAsiaTheme="minorEastAsia" w:hAnsiTheme="minorHAnsi" w:cstheme="minorBidi"/>
      <w:color w:val="000000" w:themeColor="text1"/>
      <w:sz w:val="24"/>
      <w:szCs w:val="24"/>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EndnoteText">
    <w:name w:val="endnote text"/>
    <w:basedOn w:val="Normal"/>
    <w:link w:val="EndnoteTextChar"/>
    <w:uiPriority w:val="99"/>
    <w:semiHidden/>
    <w:unhideWhenUsed/>
    <w:rsid w:val="00DC4AD1"/>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DC4AD1"/>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DC4AD1"/>
    <w:rPr>
      <w:vertAlign w:val="superscript"/>
    </w:rPr>
  </w:style>
  <w:style w:type="paragraph" w:styleId="Header">
    <w:name w:val="header"/>
    <w:basedOn w:val="Normal"/>
    <w:link w:val="HeaderChar"/>
    <w:uiPriority w:val="99"/>
    <w:unhideWhenUsed/>
    <w:rsid w:val="00895040"/>
    <w:pPr>
      <w:tabs>
        <w:tab w:val="center" w:pos="4320"/>
        <w:tab w:val="right" w:pos="8640"/>
      </w:tabs>
    </w:pPr>
  </w:style>
  <w:style w:type="character" w:customStyle="1" w:styleId="HeaderChar">
    <w:name w:val="Header Char"/>
    <w:basedOn w:val="DefaultParagraphFont"/>
    <w:link w:val="Header"/>
    <w:uiPriority w:val="99"/>
    <w:rsid w:val="00895040"/>
    <w:rPr>
      <w:sz w:val="24"/>
      <w:szCs w:val="24"/>
    </w:rPr>
  </w:style>
  <w:style w:type="paragraph" w:styleId="Footer">
    <w:name w:val="footer"/>
    <w:basedOn w:val="Normal"/>
    <w:link w:val="FooterChar"/>
    <w:uiPriority w:val="99"/>
    <w:unhideWhenUsed/>
    <w:rsid w:val="00895040"/>
    <w:pPr>
      <w:tabs>
        <w:tab w:val="center" w:pos="4320"/>
        <w:tab w:val="right" w:pos="8640"/>
      </w:tabs>
    </w:pPr>
  </w:style>
  <w:style w:type="character" w:customStyle="1" w:styleId="FooterChar">
    <w:name w:val="Footer Char"/>
    <w:basedOn w:val="DefaultParagraphFont"/>
    <w:link w:val="Footer"/>
    <w:uiPriority w:val="99"/>
    <w:rsid w:val="00895040"/>
    <w:rPr>
      <w:sz w:val="24"/>
      <w:szCs w:val="24"/>
    </w:rPr>
  </w:style>
  <w:style w:type="character" w:styleId="PageNumber">
    <w:name w:val="page number"/>
    <w:basedOn w:val="DefaultParagraphFont"/>
    <w:uiPriority w:val="99"/>
    <w:semiHidden/>
    <w:unhideWhenUsed/>
    <w:rsid w:val="00292009"/>
  </w:style>
  <w:style w:type="paragraph" w:styleId="HTMLPreformatted">
    <w:name w:val="HTML Preformatted"/>
    <w:basedOn w:val="Normal"/>
    <w:link w:val="HTMLPreformattedChar"/>
    <w:uiPriority w:val="99"/>
    <w:semiHidden/>
    <w:unhideWhenUsed/>
    <w:rsid w:val="00775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756E9"/>
    <w:rPr>
      <w:rFonts w:ascii="Courier" w:hAnsi="Courier" w:cs="Courier"/>
    </w:rPr>
  </w:style>
  <w:style w:type="paragraph" w:styleId="Revision">
    <w:name w:val="Revision"/>
    <w:hidden/>
    <w:uiPriority w:val="99"/>
    <w:semiHidden/>
    <w:rsid w:val="000E4DA1"/>
    <w:rPr>
      <w:sz w:val="24"/>
      <w:szCs w:val="24"/>
    </w:rPr>
  </w:style>
  <w:style w:type="paragraph" w:styleId="FootnoteText">
    <w:name w:val="footnote text"/>
    <w:basedOn w:val="Normal"/>
    <w:link w:val="FootnoteTextChar"/>
    <w:uiPriority w:val="99"/>
    <w:semiHidden/>
    <w:unhideWhenUsed/>
    <w:rsid w:val="00594DF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94DFD"/>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94DFD"/>
    <w:rPr>
      <w:vertAlign w:val="superscript"/>
    </w:rPr>
  </w:style>
  <w:style w:type="paragraph" w:styleId="NoSpacing">
    <w:name w:val="No Spacing"/>
    <w:uiPriority w:val="1"/>
    <w:qFormat/>
    <w:rsid w:val="00594DFD"/>
    <w:rPr>
      <w:rFonts w:asciiTheme="minorHAnsi" w:eastAsiaTheme="minorHAnsi" w:hAnsiTheme="minorHAnsi" w:cstheme="minorBidi"/>
      <w:sz w:val="22"/>
      <w:szCs w:val="22"/>
    </w:rPr>
  </w:style>
  <w:style w:type="character" w:customStyle="1" w:styleId="im">
    <w:name w:val="im"/>
    <w:basedOn w:val="DefaultParagraphFont"/>
    <w:rsid w:val="00C37A52"/>
  </w:style>
  <w:style w:type="paragraph" w:customStyle="1" w:styleId="Default">
    <w:name w:val="Default"/>
    <w:rsid w:val="003E3A7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3E3A7C"/>
    <w:rPr>
      <w:color w:val="0000FF" w:themeColor="hyperlink"/>
      <w:u w:val="single"/>
    </w:rPr>
  </w:style>
  <w:style w:type="character" w:customStyle="1" w:styleId="Hyperlink1">
    <w:name w:val="Hyperlink.1"/>
    <w:basedOn w:val="DefaultParagraphFont"/>
    <w:rsid w:val="003E3A7C"/>
    <w:rPr>
      <w:color w:val="032EED"/>
      <w:u w:val="single" w:color="032EED"/>
    </w:rPr>
  </w:style>
  <w:style w:type="character" w:customStyle="1" w:styleId="Heading2Char">
    <w:name w:val="Heading 2 Char"/>
    <w:basedOn w:val="DefaultParagraphFont"/>
    <w:link w:val="Heading2"/>
    <w:rsid w:val="00042EB4"/>
    <w:rPr>
      <w:rFonts w:ascii="Arial" w:eastAsia="Arial" w:hAnsi="Arial" w:cs="Arial"/>
      <w:color w:val="000000"/>
      <w:sz w:val="32"/>
      <w:szCs w:val="32"/>
    </w:rPr>
  </w:style>
  <w:style w:type="character" w:customStyle="1" w:styleId="Heading3Char">
    <w:name w:val="Heading 3 Char"/>
    <w:basedOn w:val="DefaultParagraphFont"/>
    <w:link w:val="Heading3"/>
    <w:rsid w:val="00042EB4"/>
    <w:rPr>
      <w:rFonts w:ascii="Arial" w:eastAsia="Arial" w:hAnsi="Arial" w:cs="Arial"/>
      <w:color w:val="434343"/>
      <w:sz w:val="28"/>
      <w:szCs w:val="28"/>
    </w:rPr>
  </w:style>
  <w:style w:type="paragraph" w:customStyle="1" w:styleId="normal0">
    <w:name w:val="normal"/>
    <w:rsid w:val="00042EB4"/>
    <w:pPr>
      <w:spacing w:line="276" w:lineRule="auto"/>
    </w:pPr>
    <w:rPr>
      <w:rFonts w:ascii="Arial" w:eastAsia="Arial" w:hAnsi="Arial" w:cs="Arial"/>
      <w:color w:val="000000"/>
      <w:sz w:val="22"/>
      <w:szCs w:val="22"/>
    </w:rPr>
  </w:style>
  <w:style w:type="paragraph" w:customStyle="1" w:styleId="Body">
    <w:name w:val="Body"/>
    <w:rsid w:val="004323F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BulletBig">
    <w:name w:val="Bullet Big"/>
    <w:rsid w:val="004323FD"/>
    <w:pPr>
      <w:numPr>
        <w:numId w:val="1"/>
      </w:numPr>
    </w:pPr>
  </w:style>
  <w:style w:type="character" w:customStyle="1" w:styleId="Heading1Char">
    <w:name w:val="Heading 1 Char"/>
    <w:basedOn w:val="DefaultParagraphFont"/>
    <w:link w:val="Heading1"/>
    <w:uiPriority w:val="9"/>
    <w:rsid w:val="00CF438D"/>
    <w:rPr>
      <w:rFonts w:asciiTheme="majorHAnsi" w:eastAsiaTheme="majorEastAsia" w:hAnsiTheme="majorHAnsi" w:cstheme="majorBidi"/>
      <w:b/>
      <w:bCs/>
      <w:color w:val="345A8A" w:themeColor="accent1" w:themeShade="B5"/>
      <w:sz w:val="32"/>
      <w:szCs w:val="32"/>
    </w:rPr>
  </w:style>
  <w:style w:type="character" w:customStyle="1" w:styleId="post-author">
    <w:name w:val="post-author"/>
    <w:basedOn w:val="DefaultParagraphFont"/>
    <w:rsid w:val="00CF438D"/>
  </w:style>
  <w:style w:type="character" w:customStyle="1" w:styleId="fn">
    <w:name w:val="fn"/>
    <w:basedOn w:val="DefaultParagraphFont"/>
    <w:rsid w:val="00CF438D"/>
  </w:style>
  <w:style w:type="character" w:customStyle="1" w:styleId="post-timestamp">
    <w:name w:val="post-timestamp"/>
    <w:basedOn w:val="DefaultParagraphFont"/>
    <w:rsid w:val="00CF438D"/>
  </w:style>
  <w:style w:type="character" w:customStyle="1" w:styleId="post-comment-link">
    <w:name w:val="post-comment-link"/>
    <w:basedOn w:val="DefaultParagraphFont"/>
    <w:rsid w:val="00CF438D"/>
  </w:style>
  <w:style w:type="character" w:customStyle="1" w:styleId="gd">
    <w:name w:val="gd"/>
    <w:basedOn w:val="DefaultParagraphFont"/>
    <w:rsid w:val="00267BD5"/>
  </w:style>
  <w:style w:type="character" w:customStyle="1" w:styleId="g3">
    <w:name w:val="g3"/>
    <w:basedOn w:val="DefaultParagraphFont"/>
    <w:rsid w:val="00267BD5"/>
  </w:style>
  <w:style w:type="character" w:customStyle="1" w:styleId="hb">
    <w:name w:val="hb"/>
    <w:basedOn w:val="DefaultParagraphFont"/>
    <w:rsid w:val="00267BD5"/>
  </w:style>
  <w:style w:type="character" w:customStyle="1" w:styleId="g2">
    <w:name w:val="g2"/>
    <w:basedOn w:val="DefaultParagraphFont"/>
    <w:rsid w:val="00267BD5"/>
  </w:style>
  <w:style w:type="character" w:customStyle="1" w:styleId="m-3096729793544838434gmail-go">
    <w:name w:val="m_-3096729793544838434gmail-go"/>
    <w:basedOn w:val="DefaultParagraphFont"/>
    <w:rsid w:val="00755B27"/>
  </w:style>
  <w:style w:type="character" w:customStyle="1" w:styleId="m-7529552942604198403m6369084520622974232gmail-il">
    <w:name w:val="m_-7529552942604198403m_6369084520622974232gmail-il"/>
    <w:basedOn w:val="DefaultParagraphFont"/>
    <w:rsid w:val="004A7E91"/>
  </w:style>
  <w:style w:type="character" w:customStyle="1" w:styleId="a-size-large">
    <w:name w:val="a-size-large"/>
    <w:basedOn w:val="DefaultParagraphFont"/>
    <w:rsid w:val="00B743BA"/>
  </w:style>
  <w:style w:type="paragraph" w:customStyle="1" w:styleId="m3899249307289759508gmail-msonormal">
    <w:name w:val="m_3899249307289759508gmail-msonormal"/>
    <w:basedOn w:val="Normal"/>
    <w:rsid w:val="006A3725"/>
    <w:pPr>
      <w:spacing w:before="100" w:beforeAutospacing="1" w:after="100" w:afterAutospacing="1"/>
    </w:pPr>
    <w:rPr>
      <w:sz w:val="20"/>
      <w:szCs w:val="20"/>
    </w:rPr>
  </w:style>
  <w:style w:type="paragraph" w:customStyle="1" w:styleId="m-317125054395985348gmail-msonormal">
    <w:name w:val="m_-317125054395985348gmail-msonormal"/>
    <w:basedOn w:val="Normal"/>
    <w:rsid w:val="0088285E"/>
    <w:pPr>
      <w:spacing w:before="100" w:beforeAutospacing="1" w:after="100" w:afterAutospacing="1"/>
    </w:pPr>
    <w:rPr>
      <w:sz w:val="20"/>
      <w:szCs w:val="20"/>
    </w:rPr>
  </w:style>
  <w:style w:type="paragraph" w:customStyle="1" w:styleId="css-1ygdjhk">
    <w:name w:val="css-1ygdjhk"/>
    <w:basedOn w:val="Normal"/>
    <w:rsid w:val="00A10D84"/>
    <w:pPr>
      <w:spacing w:before="100" w:beforeAutospacing="1" w:after="100" w:afterAutospacing="1"/>
    </w:pPr>
    <w:rPr>
      <w:sz w:val="20"/>
      <w:szCs w:val="20"/>
    </w:rPr>
  </w:style>
  <w:style w:type="paragraph" w:customStyle="1" w:styleId="m-9102420921110885454msolistparagraph">
    <w:name w:val="m_-9102420921110885454msolistparagraph"/>
    <w:basedOn w:val="Normal"/>
    <w:rsid w:val="00AA408B"/>
    <w:pPr>
      <w:spacing w:before="100" w:beforeAutospacing="1" w:after="100" w:afterAutospacing="1"/>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1538">
      <w:bodyDiv w:val="1"/>
      <w:marLeft w:val="0"/>
      <w:marRight w:val="0"/>
      <w:marTop w:val="0"/>
      <w:marBottom w:val="0"/>
      <w:divBdr>
        <w:top w:val="none" w:sz="0" w:space="0" w:color="auto"/>
        <w:left w:val="none" w:sz="0" w:space="0" w:color="auto"/>
        <w:bottom w:val="none" w:sz="0" w:space="0" w:color="auto"/>
        <w:right w:val="none" w:sz="0" w:space="0" w:color="auto"/>
      </w:divBdr>
    </w:div>
    <w:div w:id="76485363">
      <w:bodyDiv w:val="1"/>
      <w:marLeft w:val="0"/>
      <w:marRight w:val="0"/>
      <w:marTop w:val="0"/>
      <w:marBottom w:val="0"/>
      <w:divBdr>
        <w:top w:val="none" w:sz="0" w:space="0" w:color="auto"/>
        <w:left w:val="none" w:sz="0" w:space="0" w:color="auto"/>
        <w:bottom w:val="none" w:sz="0" w:space="0" w:color="auto"/>
        <w:right w:val="none" w:sz="0" w:space="0" w:color="auto"/>
      </w:divBdr>
      <w:divsChild>
        <w:div w:id="1461649850">
          <w:marLeft w:val="0"/>
          <w:marRight w:val="0"/>
          <w:marTop w:val="0"/>
          <w:marBottom w:val="0"/>
          <w:divBdr>
            <w:top w:val="none" w:sz="0" w:space="0" w:color="auto"/>
            <w:left w:val="none" w:sz="0" w:space="0" w:color="auto"/>
            <w:bottom w:val="none" w:sz="0" w:space="0" w:color="auto"/>
            <w:right w:val="none" w:sz="0" w:space="0" w:color="auto"/>
          </w:divBdr>
        </w:div>
        <w:div w:id="1284578649">
          <w:marLeft w:val="0"/>
          <w:marRight w:val="0"/>
          <w:marTop w:val="0"/>
          <w:marBottom w:val="0"/>
          <w:divBdr>
            <w:top w:val="none" w:sz="0" w:space="0" w:color="auto"/>
            <w:left w:val="none" w:sz="0" w:space="0" w:color="auto"/>
            <w:bottom w:val="none" w:sz="0" w:space="0" w:color="auto"/>
            <w:right w:val="none" w:sz="0" w:space="0" w:color="auto"/>
          </w:divBdr>
        </w:div>
        <w:div w:id="1629816310">
          <w:marLeft w:val="0"/>
          <w:marRight w:val="0"/>
          <w:marTop w:val="0"/>
          <w:marBottom w:val="0"/>
          <w:divBdr>
            <w:top w:val="none" w:sz="0" w:space="0" w:color="auto"/>
            <w:left w:val="none" w:sz="0" w:space="0" w:color="auto"/>
            <w:bottom w:val="none" w:sz="0" w:space="0" w:color="auto"/>
            <w:right w:val="none" w:sz="0" w:space="0" w:color="auto"/>
          </w:divBdr>
        </w:div>
        <w:div w:id="728383303">
          <w:marLeft w:val="0"/>
          <w:marRight w:val="0"/>
          <w:marTop w:val="0"/>
          <w:marBottom w:val="0"/>
          <w:divBdr>
            <w:top w:val="none" w:sz="0" w:space="0" w:color="auto"/>
            <w:left w:val="none" w:sz="0" w:space="0" w:color="auto"/>
            <w:bottom w:val="none" w:sz="0" w:space="0" w:color="auto"/>
            <w:right w:val="none" w:sz="0" w:space="0" w:color="auto"/>
          </w:divBdr>
        </w:div>
        <w:div w:id="356003866">
          <w:marLeft w:val="0"/>
          <w:marRight w:val="0"/>
          <w:marTop w:val="0"/>
          <w:marBottom w:val="0"/>
          <w:divBdr>
            <w:top w:val="none" w:sz="0" w:space="0" w:color="auto"/>
            <w:left w:val="none" w:sz="0" w:space="0" w:color="auto"/>
            <w:bottom w:val="none" w:sz="0" w:space="0" w:color="auto"/>
            <w:right w:val="none" w:sz="0" w:space="0" w:color="auto"/>
          </w:divBdr>
        </w:div>
        <w:div w:id="2095201511">
          <w:marLeft w:val="0"/>
          <w:marRight w:val="0"/>
          <w:marTop w:val="0"/>
          <w:marBottom w:val="0"/>
          <w:divBdr>
            <w:top w:val="none" w:sz="0" w:space="0" w:color="auto"/>
            <w:left w:val="none" w:sz="0" w:space="0" w:color="auto"/>
            <w:bottom w:val="none" w:sz="0" w:space="0" w:color="auto"/>
            <w:right w:val="none" w:sz="0" w:space="0" w:color="auto"/>
          </w:divBdr>
        </w:div>
        <w:div w:id="2052874018">
          <w:marLeft w:val="0"/>
          <w:marRight w:val="0"/>
          <w:marTop w:val="0"/>
          <w:marBottom w:val="0"/>
          <w:divBdr>
            <w:top w:val="none" w:sz="0" w:space="0" w:color="auto"/>
            <w:left w:val="none" w:sz="0" w:space="0" w:color="auto"/>
            <w:bottom w:val="none" w:sz="0" w:space="0" w:color="auto"/>
            <w:right w:val="none" w:sz="0" w:space="0" w:color="auto"/>
          </w:divBdr>
        </w:div>
        <w:div w:id="968585463">
          <w:marLeft w:val="0"/>
          <w:marRight w:val="0"/>
          <w:marTop w:val="0"/>
          <w:marBottom w:val="0"/>
          <w:divBdr>
            <w:top w:val="none" w:sz="0" w:space="0" w:color="auto"/>
            <w:left w:val="none" w:sz="0" w:space="0" w:color="auto"/>
            <w:bottom w:val="none" w:sz="0" w:space="0" w:color="auto"/>
            <w:right w:val="none" w:sz="0" w:space="0" w:color="auto"/>
          </w:divBdr>
        </w:div>
        <w:div w:id="1869293965">
          <w:marLeft w:val="0"/>
          <w:marRight w:val="0"/>
          <w:marTop w:val="0"/>
          <w:marBottom w:val="0"/>
          <w:divBdr>
            <w:top w:val="none" w:sz="0" w:space="0" w:color="auto"/>
            <w:left w:val="none" w:sz="0" w:space="0" w:color="auto"/>
            <w:bottom w:val="none" w:sz="0" w:space="0" w:color="auto"/>
            <w:right w:val="none" w:sz="0" w:space="0" w:color="auto"/>
          </w:divBdr>
        </w:div>
        <w:div w:id="168563779">
          <w:marLeft w:val="0"/>
          <w:marRight w:val="0"/>
          <w:marTop w:val="0"/>
          <w:marBottom w:val="0"/>
          <w:divBdr>
            <w:top w:val="none" w:sz="0" w:space="0" w:color="auto"/>
            <w:left w:val="none" w:sz="0" w:space="0" w:color="auto"/>
            <w:bottom w:val="none" w:sz="0" w:space="0" w:color="auto"/>
            <w:right w:val="none" w:sz="0" w:space="0" w:color="auto"/>
          </w:divBdr>
        </w:div>
        <w:div w:id="1538271301">
          <w:marLeft w:val="0"/>
          <w:marRight w:val="0"/>
          <w:marTop w:val="0"/>
          <w:marBottom w:val="0"/>
          <w:divBdr>
            <w:top w:val="none" w:sz="0" w:space="0" w:color="auto"/>
            <w:left w:val="none" w:sz="0" w:space="0" w:color="auto"/>
            <w:bottom w:val="none" w:sz="0" w:space="0" w:color="auto"/>
            <w:right w:val="none" w:sz="0" w:space="0" w:color="auto"/>
          </w:divBdr>
        </w:div>
        <w:div w:id="1754012613">
          <w:marLeft w:val="0"/>
          <w:marRight w:val="0"/>
          <w:marTop w:val="0"/>
          <w:marBottom w:val="0"/>
          <w:divBdr>
            <w:top w:val="none" w:sz="0" w:space="0" w:color="auto"/>
            <w:left w:val="none" w:sz="0" w:space="0" w:color="auto"/>
            <w:bottom w:val="none" w:sz="0" w:space="0" w:color="auto"/>
            <w:right w:val="none" w:sz="0" w:space="0" w:color="auto"/>
          </w:divBdr>
        </w:div>
        <w:div w:id="1619486758">
          <w:marLeft w:val="0"/>
          <w:marRight w:val="0"/>
          <w:marTop w:val="0"/>
          <w:marBottom w:val="0"/>
          <w:divBdr>
            <w:top w:val="none" w:sz="0" w:space="0" w:color="auto"/>
            <w:left w:val="none" w:sz="0" w:space="0" w:color="auto"/>
            <w:bottom w:val="none" w:sz="0" w:space="0" w:color="auto"/>
            <w:right w:val="none" w:sz="0" w:space="0" w:color="auto"/>
          </w:divBdr>
        </w:div>
        <w:div w:id="273172968">
          <w:marLeft w:val="0"/>
          <w:marRight w:val="0"/>
          <w:marTop w:val="0"/>
          <w:marBottom w:val="0"/>
          <w:divBdr>
            <w:top w:val="none" w:sz="0" w:space="0" w:color="auto"/>
            <w:left w:val="none" w:sz="0" w:space="0" w:color="auto"/>
            <w:bottom w:val="none" w:sz="0" w:space="0" w:color="auto"/>
            <w:right w:val="none" w:sz="0" w:space="0" w:color="auto"/>
          </w:divBdr>
        </w:div>
        <w:div w:id="2051346171">
          <w:marLeft w:val="0"/>
          <w:marRight w:val="0"/>
          <w:marTop w:val="0"/>
          <w:marBottom w:val="0"/>
          <w:divBdr>
            <w:top w:val="none" w:sz="0" w:space="0" w:color="auto"/>
            <w:left w:val="none" w:sz="0" w:space="0" w:color="auto"/>
            <w:bottom w:val="none" w:sz="0" w:space="0" w:color="auto"/>
            <w:right w:val="none" w:sz="0" w:space="0" w:color="auto"/>
          </w:divBdr>
        </w:div>
        <w:div w:id="1026174524">
          <w:marLeft w:val="0"/>
          <w:marRight w:val="0"/>
          <w:marTop w:val="0"/>
          <w:marBottom w:val="0"/>
          <w:divBdr>
            <w:top w:val="none" w:sz="0" w:space="0" w:color="auto"/>
            <w:left w:val="none" w:sz="0" w:space="0" w:color="auto"/>
            <w:bottom w:val="none" w:sz="0" w:space="0" w:color="auto"/>
            <w:right w:val="none" w:sz="0" w:space="0" w:color="auto"/>
          </w:divBdr>
        </w:div>
        <w:div w:id="1207640967">
          <w:marLeft w:val="0"/>
          <w:marRight w:val="0"/>
          <w:marTop w:val="0"/>
          <w:marBottom w:val="0"/>
          <w:divBdr>
            <w:top w:val="none" w:sz="0" w:space="0" w:color="auto"/>
            <w:left w:val="none" w:sz="0" w:space="0" w:color="auto"/>
            <w:bottom w:val="none" w:sz="0" w:space="0" w:color="auto"/>
            <w:right w:val="none" w:sz="0" w:space="0" w:color="auto"/>
          </w:divBdr>
        </w:div>
        <w:div w:id="354622035">
          <w:marLeft w:val="0"/>
          <w:marRight w:val="0"/>
          <w:marTop w:val="0"/>
          <w:marBottom w:val="0"/>
          <w:divBdr>
            <w:top w:val="none" w:sz="0" w:space="0" w:color="auto"/>
            <w:left w:val="none" w:sz="0" w:space="0" w:color="auto"/>
            <w:bottom w:val="none" w:sz="0" w:space="0" w:color="auto"/>
            <w:right w:val="none" w:sz="0" w:space="0" w:color="auto"/>
          </w:divBdr>
        </w:div>
        <w:div w:id="2015958831">
          <w:marLeft w:val="0"/>
          <w:marRight w:val="0"/>
          <w:marTop w:val="0"/>
          <w:marBottom w:val="0"/>
          <w:divBdr>
            <w:top w:val="none" w:sz="0" w:space="0" w:color="auto"/>
            <w:left w:val="none" w:sz="0" w:space="0" w:color="auto"/>
            <w:bottom w:val="none" w:sz="0" w:space="0" w:color="auto"/>
            <w:right w:val="none" w:sz="0" w:space="0" w:color="auto"/>
          </w:divBdr>
        </w:div>
        <w:div w:id="1701473227">
          <w:marLeft w:val="0"/>
          <w:marRight w:val="0"/>
          <w:marTop w:val="0"/>
          <w:marBottom w:val="0"/>
          <w:divBdr>
            <w:top w:val="none" w:sz="0" w:space="0" w:color="auto"/>
            <w:left w:val="none" w:sz="0" w:space="0" w:color="auto"/>
            <w:bottom w:val="none" w:sz="0" w:space="0" w:color="auto"/>
            <w:right w:val="none" w:sz="0" w:space="0" w:color="auto"/>
          </w:divBdr>
        </w:div>
        <w:div w:id="1752002304">
          <w:marLeft w:val="0"/>
          <w:marRight w:val="0"/>
          <w:marTop w:val="0"/>
          <w:marBottom w:val="0"/>
          <w:divBdr>
            <w:top w:val="none" w:sz="0" w:space="0" w:color="auto"/>
            <w:left w:val="none" w:sz="0" w:space="0" w:color="auto"/>
            <w:bottom w:val="none" w:sz="0" w:space="0" w:color="auto"/>
            <w:right w:val="none" w:sz="0" w:space="0" w:color="auto"/>
          </w:divBdr>
        </w:div>
        <w:div w:id="2054116527">
          <w:marLeft w:val="0"/>
          <w:marRight w:val="0"/>
          <w:marTop w:val="0"/>
          <w:marBottom w:val="0"/>
          <w:divBdr>
            <w:top w:val="none" w:sz="0" w:space="0" w:color="auto"/>
            <w:left w:val="none" w:sz="0" w:space="0" w:color="auto"/>
            <w:bottom w:val="none" w:sz="0" w:space="0" w:color="auto"/>
            <w:right w:val="none" w:sz="0" w:space="0" w:color="auto"/>
          </w:divBdr>
        </w:div>
        <w:div w:id="1463962987">
          <w:marLeft w:val="0"/>
          <w:marRight w:val="0"/>
          <w:marTop w:val="0"/>
          <w:marBottom w:val="0"/>
          <w:divBdr>
            <w:top w:val="none" w:sz="0" w:space="0" w:color="auto"/>
            <w:left w:val="none" w:sz="0" w:space="0" w:color="auto"/>
            <w:bottom w:val="none" w:sz="0" w:space="0" w:color="auto"/>
            <w:right w:val="none" w:sz="0" w:space="0" w:color="auto"/>
          </w:divBdr>
        </w:div>
        <w:div w:id="420298317">
          <w:marLeft w:val="0"/>
          <w:marRight w:val="0"/>
          <w:marTop w:val="0"/>
          <w:marBottom w:val="0"/>
          <w:divBdr>
            <w:top w:val="none" w:sz="0" w:space="0" w:color="auto"/>
            <w:left w:val="none" w:sz="0" w:space="0" w:color="auto"/>
            <w:bottom w:val="none" w:sz="0" w:space="0" w:color="auto"/>
            <w:right w:val="none" w:sz="0" w:space="0" w:color="auto"/>
          </w:divBdr>
        </w:div>
        <w:div w:id="776951741">
          <w:marLeft w:val="0"/>
          <w:marRight w:val="0"/>
          <w:marTop w:val="0"/>
          <w:marBottom w:val="0"/>
          <w:divBdr>
            <w:top w:val="none" w:sz="0" w:space="0" w:color="auto"/>
            <w:left w:val="none" w:sz="0" w:space="0" w:color="auto"/>
            <w:bottom w:val="none" w:sz="0" w:space="0" w:color="auto"/>
            <w:right w:val="none" w:sz="0" w:space="0" w:color="auto"/>
          </w:divBdr>
        </w:div>
      </w:divsChild>
    </w:div>
    <w:div w:id="9772004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61995">
              <w:marLeft w:val="0"/>
              <w:marRight w:val="0"/>
              <w:marTop w:val="0"/>
              <w:marBottom w:val="0"/>
              <w:divBdr>
                <w:top w:val="none" w:sz="0" w:space="0" w:color="auto"/>
                <w:left w:val="none" w:sz="0" w:space="0" w:color="auto"/>
                <w:bottom w:val="none" w:sz="0" w:space="0" w:color="auto"/>
                <w:right w:val="none" w:sz="0" w:space="0" w:color="auto"/>
              </w:divBdr>
              <w:divsChild>
                <w:div w:id="1275015752">
                  <w:marLeft w:val="0"/>
                  <w:marRight w:val="0"/>
                  <w:marTop w:val="0"/>
                  <w:marBottom w:val="0"/>
                  <w:divBdr>
                    <w:top w:val="none" w:sz="0" w:space="0" w:color="auto"/>
                    <w:left w:val="none" w:sz="0" w:space="0" w:color="auto"/>
                    <w:bottom w:val="none" w:sz="0" w:space="0" w:color="auto"/>
                    <w:right w:val="none" w:sz="0" w:space="0" w:color="auto"/>
                  </w:divBdr>
                  <w:divsChild>
                    <w:div w:id="1682006515">
                      <w:marLeft w:val="0"/>
                      <w:marRight w:val="0"/>
                      <w:marTop w:val="0"/>
                      <w:marBottom w:val="0"/>
                      <w:divBdr>
                        <w:top w:val="none" w:sz="0" w:space="0" w:color="auto"/>
                        <w:left w:val="none" w:sz="0" w:space="0" w:color="auto"/>
                        <w:bottom w:val="none" w:sz="0" w:space="0" w:color="auto"/>
                        <w:right w:val="none" w:sz="0" w:space="0" w:color="auto"/>
                      </w:divBdr>
                      <w:divsChild>
                        <w:div w:id="17550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80296">
      <w:bodyDiv w:val="1"/>
      <w:marLeft w:val="0"/>
      <w:marRight w:val="0"/>
      <w:marTop w:val="0"/>
      <w:marBottom w:val="0"/>
      <w:divBdr>
        <w:top w:val="none" w:sz="0" w:space="0" w:color="auto"/>
        <w:left w:val="none" w:sz="0" w:space="0" w:color="auto"/>
        <w:bottom w:val="none" w:sz="0" w:space="0" w:color="auto"/>
        <w:right w:val="none" w:sz="0" w:space="0" w:color="auto"/>
      </w:divBdr>
    </w:div>
    <w:div w:id="120807470">
      <w:bodyDiv w:val="1"/>
      <w:marLeft w:val="0"/>
      <w:marRight w:val="0"/>
      <w:marTop w:val="0"/>
      <w:marBottom w:val="0"/>
      <w:divBdr>
        <w:top w:val="none" w:sz="0" w:space="0" w:color="auto"/>
        <w:left w:val="none" w:sz="0" w:space="0" w:color="auto"/>
        <w:bottom w:val="none" w:sz="0" w:space="0" w:color="auto"/>
        <w:right w:val="none" w:sz="0" w:space="0" w:color="auto"/>
      </w:divBdr>
    </w:div>
    <w:div w:id="133983660">
      <w:bodyDiv w:val="1"/>
      <w:marLeft w:val="0"/>
      <w:marRight w:val="0"/>
      <w:marTop w:val="0"/>
      <w:marBottom w:val="0"/>
      <w:divBdr>
        <w:top w:val="none" w:sz="0" w:space="0" w:color="auto"/>
        <w:left w:val="none" w:sz="0" w:space="0" w:color="auto"/>
        <w:bottom w:val="none" w:sz="0" w:space="0" w:color="auto"/>
        <w:right w:val="none" w:sz="0" w:space="0" w:color="auto"/>
      </w:divBdr>
      <w:divsChild>
        <w:div w:id="1460420043">
          <w:marLeft w:val="0"/>
          <w:marRight w:val="0"/>
          <w:marTop w:val="0"/>
          <w:marBottom w:val="0"/>
          <w:divBdr>
            <w:top w:val="none" w:sz="0" w:space="0" w:color="auto"/>
            <w:left w:val="none" w:sz="0" w:space="0" w:color="auto"/>
            <w:bottom w:val="none" w:sz="0" w:space="0" w:color="auto"/>
            <w:right w:val="none" w:sz="0" w:space="0" w:color="auto"/>
          </w:divBdr>
        </w:div>
        <w:div w:id="519928528">
          <w:marLeft w:val="0"/>
          <w:marRight w:val="0"/>
          <w:marTop w:val="0"/>
          <w:marBottom w:val="0"/>
          <w:divBdr>
            <w:top w:val="none" w:sz="0" w:space="0" w:color="auto"/>
            <w:left w:val="none" w:sz="0" w:space="0" w:color="auto"/>
            <w:bottom w:val="none" w:sz="0" w:space="0" w:color="auto"/>
            <w:right w:val="none" w:sz="0" w:space="0" w:color="auto"/>
          </w:divBdr>
        </w:div>
        <w:div w:id="803889071">
          <w:marLeft w:val="0"/>
          <w:marRight w:val="0"/>
          <w:marTop w:val="0"/>
          <w:marBottom w:val="0"/>
          <w:divBdr>
            <w:top w:val="none" w:sz="0" w:space="0" w:color="auto"/>
            <w:left w:val="none" w:sz="0" w:space="0" w:color="auto"/>
            <w:bottom w:val="none" w:sz="0" w:space="0" w:color="auto"/>
            <w:right w:val="none" w:sz="0" w:space="0" w:color="auto"/>
          </w:divBdr>
        </w:div>
        <w:div w:id="1523663785">
          <w:marLeft w:val="0"/>
          <w:marRight w:val="0"/>
          <w:marTop w:val="0"/>
          <w:marBottom w:val="0"/>
          <w:divBdr>
            <w:top w:val="none" w:sz="0" w:space="0" w:color="auto"/>
            <w:left w:val="none" w:sz="0" w:space="0" w:color="auto"/>
            <w:bottom w:val="none" w:sz="0" w:space="0" w:color="auto"/>
            <w:right w:val="none" w:sz="0" w:space="0" w:color="auto"/>
          </w:divBdr>
        </w:div>
        <w:div w:id="1454203716">
          <w:marLeft w:val="0"/>
          <w:marRight w:val="0"/>
          <w:marTop w:val="0"/>
          <w:marBottom w:val="0"/>
          <w:divBdr>
            <w:top w:val="none" w:sz="0" w:space="0" w:color="auto"/>
            <w:left w:val="none" w:sz="0" w:space="0" w:color="auto"/>
            <w:bottom w:val="none" w:sz="0" w:space="0" w:color="auto"/>
            <w:right w:val="none" w:sz="0" w:space="0" w:color="auto"/>
          </w:divBdr>
        </w:div>
        <w:div w:id="1896814373">
          <w:marLeft w:val="0"/>
          <w:marRight w:val="0"/>
          <w:marTop w:val="0"/>
          <w:marBottom w:val="0"/>
          <w:divBdr>
            <w:top w:val="none" w:sz="0" w:space="0" w:color="auto"/>
            <w:left w:val="none" w:sz="0" w:space="0" w:color="auto"/>
            <w:bottom w:val="none" w:sz="0" w:space="0" w:color="auto"/>
            <w:right w:val="none" w:sz="0" w:space="0" w:color="auto"/>
          </w:divBdr>
          <w:divsChild>
            <w:div w:id="1313758525">
              <w:marLeft w:val="0"/>
              <w:marRight w:val="0"/>
              <w:marTop w:val="0"/>
              <w:marBottom w:val="0"/>
              <w:divBdr>
                <w:top w:val="none" w:sz="0" w:space="0" w:color="auto"/>
                <w:left w:val="none" w:sz="0" w:space="0" w:color="auto"/>
                <w:bottom w:val="none" w:sz="0" w:space="0" w:color="auto"/>
                <w:right w:val="none" w:sz="0" w:space="0" w:color="auto"/>
              </w:divBdr>
            </w:div>
            <w:div w:id="315959986">
              <w:marLeft w:val="0"/>
              <w:marRight w:val="0"/>
              <w:marTop w:val="0"/>
              <w:marBottom w:val="0"/>
              <w:divBdr>
                <w:top w:val="none" w:sz="0" w:space="0" w:color="auto"/>
                <w:left w:val="none" w:sz="0" w:space="0" w:color="auto"/>
                <w:bottom w:val="none" w:sz="0" w:space="0" w:color="auto"/>
                <w:right w:val="none" w:sz="0" w:space="0" w:color="auto"/>
              </w:divBdr>
            </w:div>
            <w:div w:id="372074760">
              <w:marLeft w:val="0"/>
              <w:marRight w:val="0"/>
              <w:marTop w:val="0"/>
              <w:marBottom w:val="0"/>
              <w:divBdr>
                <w:top w:val="none" w:sz="0" w:space="0" w:color="auto"/>
                <w:left w:val="none" w:sz="0" w:space="0" w:color="auto"/>
                <w:bottom w:val="none" w:sz="0" w:space="0" w:color="auto"/>
                <w:right w:val="none" w:sz="0" w:space="0" w:color="auto"/>
              </w:divBdr>
            </w:div>
            <w:div w:id="115487632">
              <w:marLeft w:val="0"/>
              <w:marRight w:val="0"/>
              <w:marTop w:val="0"/>
              <w:marBottom w:val="0"/>
              <w:divBdr>
                <w:top w:val="none" w:sz="0" w:space="0" w:color="auto"/>
                <w:left w:val="none" w:sz="0" w:space="0" w:color="auto"/>
                <w:bottom w:val="none" w:sz="0" w:space="0" w:color="auto"/>
                <w:right w:val="none" w:sz="0" w:space="0" w:color="auto"/>
              </w:divBdr>
            </w:div>
            <w:div w:id="993997023">
              <w:marLeft w:val="0"/>
              <w:marRight w:val="0"/>
              <w:marTop w:val="0"/>
              <w:marBottom w:val="0"/>
              <w:divBdr>
                <w:top w:val="none" w:sz="0" w:space="0" w:color="auto"/>
                <w:left w:val="none" w:sz="0" w:space="0" w:color="auto"/>
                <w:bottom w:val="none" w:sz="0" w:space="0" w:color="auto"/>
                <w:right w:val="none" w:sz="0" w:space="0" w:color="auto"/>
              </w:divBdr>
            </w:div>
            <w:div w:id="1863085727">
              <w:marLeft w:val="0"/>
              <w:marRight w:val="0"/>
              <w:marTop w:val="0"/>
              <w:marBottom w:val="0"/>
              <w:divBdr>
                <w:top w:val="none" w:sz="0" w:space="0" w:color="auto"/>
                <w:left w:val="none" w:sz="0" w:space="0" w:color="auto"/>
                <w:bottom w:val="none" w:sz="0" w:space="0" w:color="auto"/>
                <w:right w:val="none" w:sz="0" w:space="0" w:color="auto"/>
              </w:divBdr>
            </w:div>
            <w:div w:id="1708330438">
              <w:marLeft w:val="0"/>
              <w:marRight w:val="0"/>
              <w:marTop w:val="0"/>
              <w:marBottom w:val="0"/>
              <w:divBdr>
                <w:top w:val="none" w:sz="0" w:space="0" w:color="auto"/>
                <w:left w:val="none" w:sz="0" w:space="0" w:color="auto"/>
                <w:bottom w:val="none" w:sz="0" w:space="0" w:color="auto"/>
                <w:right w:val="none" w:sz="0" w:space="0" w:color="auto"/>
              </w:divBdr>
            </w:div>
            <w:div w:id="1826971962">
              <w:marLeft w:val="0"/>
              <w:marRight w:val="0"/>
              <w:marTop w:val="0"/>
              <w:marBottom w:val="0"/>
              <w:divBdr>
                <w:top w:val="none" w:sz="0" w:space="0" w:color="auto"/>
                <w:left w:val="none" w:sz="0" w:space="0" w:color="auto"/>
                <w:bottom w:val="none" w:sz="0" w:space="0" w:color="auto"/>
                <w:right w:val="none" w:sz="0" w:space="0" w:color="auto"/>
              </w:divBdr>
            </w:div>
            <w:div w:id="80418589">
              <w:marLeft w:val="0"/>
              <w:marRight w:val="0"/>
              <w:marTop w:val="0"/>
              <w:marBottom w:val="0"/>
              <w:divBdr>
                <w:top w:val="none" w:sz="0" w:space="0" w:color="auto"/>
                <w:left w:val="none" w:sz="0" w:space="0" w:color="auto"/>
                <w:bottom w:val="none" w:sz="0" w:space="0" w:color="auto"/>
                <w:right w:val="none" w:sz="0" w:space="0" w:color="auto"/>
              </w:divBdr>
            </w:div>
            <w:div w:id="1313095422">
              <w:marLeft w:val="0"/>
              <w:marRight w:val="0"/>
              <w:marTop w:val="0"/>
              <w:marBottom w:val="0"/>
              <w:divBdr>
                <w:top w:val="none" w:sz="0" w:space="0" w:color="auto"/>
                <w:left w:val="none" w:sz="0" w:space="0" w:color="auto"/>
                <w:bottom w:val="none" w:sz="0" w:space="0" w:color="auto"/>
                <w:right w:val="none" w:sz="0" w:space="0" w:color="auto"/>
              </w:divBdr>
            </w:div>
            <w:div w:id="717508050">
              <w:marLeft w:val="0"/>
              <w:marRight w:val="0"/>
              <w:marTop w:val="0"/>
              <w:marBottom w:val="0"/>
              <w:divBdr>
                <w:top w:val="none" w:sz="0" w:space="0" w:color="auto"/>
                <w:left w:val="none" w:sz="0" w:space="0" w:color="auto"/>
                <w:bottom w:val="none" w:sz="0" w:space="0" w:color="auto"/>
                <w:right w:val="none" w:sz="0" w:space="0" w:color="auto"/>
              </w:divBdr>
            </w:div>
            <w:div w:id="540820491">
              <w:marLeft w:val="0"/>
              <w:marRight w:val="0"/>
              <w:marTop w:val="0"/>
              <w:marBottom w:val="0"/>
              <w:divBdr>
                <w:top w:val="none" w:sz="0" w:space="0" w:color="auto"/>
                <w:left w:val="none" w:sz="0" w:space="0" w:color="auto"/>
                <w:bottom w:val="none" w:sz="0" w:space="0" w:color="auto"/>
                <w:right w:val="none" w:sz="0" w:space="0" w:color="auto"/>
              </w:divBdr>
            </w:div>
            <w:div w:id="2037659816">
              <w:marLeft w:val="0"/>
              <w:marRight w:val="0"/>
              <w:marTop w:val="0"/>
              <w:marBottom w:val="0"/>
              <w:divBdr>
                <w:top w:val="none" w:sz="0" w:space="0" w:color="auto"/>
                <w:left w:val="none" w:sz="0" w:space="0" w:color="auto"/>
                <w:bottom w:val="none" w:sz="0" w:space="0" w:color="auto"/>
                <w:right w:val="none" w:sz="0" w:space="0" w:color="auto"/>
              </w:divBdr>
            </w:div>
            <w:div w:id="390155471">
              <w:marLeft w:val="0"/>
              <w:marRight w:val="0"/>
              <w:marTop w:val="0"/>
              <w:marBottom w:val="0"/>
              <w:divBdr>
                <w:top w:val="none" w:sz="0" w:space="0" w:color="auto"/>
                <w:left w:val="none" w:sz="0" w:space="0" w:color="auto"/>
                <w:bottom w:val="none" w:sz="0" w:space="0" w:color="auto"/>
                <w:right w:val="none" w:sz="0" w:space="0" w:color="auto"/>
              </w:divBdr>
            </w:div>
            <w:div w:id="1159492997">
              <w:marLeft w:val="0"/>
              <w:marRight w:val="0"/>
              <w:marTop w:val="0"/>
              <w:marBottom w:val="0"/>
              <w:divBdr>
                <w:top w:val="none" w:sz="0" w:space="0" w:color="auto"/>
                <w:left w:val="none" w:sz="0" w:space="0" w:color="auto"/>
                <w:bottom w:val="none" w:sz="0" w:space="0" w:color="auto"/>
                <w:right w:val="none" w:sz="0" w:space="0" w:color="auto"/>
              </w:divBdr>
            </w:div>
            <w:div w:id="661276920">
              <w:marLeft w:val="0"/>
              <w:marRight w:val="0"/>
              <w:marTop w:val="0"/>
              <w:marBottom w:val="0"/>
              <w:divBdr>
                <w:top w:val="none" w:sz="0" w:space="0" w:color="auto"/>
                <w:left w:val="none" w:sz="0" w:space="0" w:color="auto"/>
                <w:bottom w:val="none" w:sz="0" w:space="0" w:color="auto"/>
                <w:right w:val="none" w:sz="0" w:space="0" w:color="auto"/>
              </w:divBdr>
            </w:div>
            <w:div w:id="1930044766">
              <w:marLeft w:val="0"/>
              <w:marRight w:val="0"/>
              <w:marTop w:val="0"/>
              <w:marBottom w:val="0"/>
              <w:divBdr>
                <w:top w:val="none" w:sz="0" w:space="0" w:color="auto"/>
                <w:left w:val="none" w:sz="0" w:space="0" w:color="auto"/>
                <w:bottom w:val="none" w:sz="0" w:space="0" w:color="auto"/>
                <w:right w:val="none" w:sz="0" w:space="0" w:color="auto"/>
              </w:divBdr>
            </w:div>
            <w:div w:id="358702345">
              <w:marLeft w:val="0"/>
              <w:marRight w:val="0"/>
              <w:marTop w:val="0"/>
              <w:marBottom w:val="0"/>
              <w:divBdr>
                <w:top w:val="none" w:sz="0" w:space="0" w:color="auto"/>
                <w:left w:val="none" w:sz="0" w:space="0" w:color="auto"/>
                <w:bottom w:val="none" w:sz="0" w:space="0" w:color="auto"/>
                <w:right w:val="none" w:sz="0" w:space="0" w:color="auto"/>
              </w:divBdr>
            </w:div>
            <w:div w:id="1357658598">
              <w:marLeft w:val="0"/>
              <w:marRight w:val="0"/>
              <w:marTop w:val="0"/>
              <w:marBottom w:val="0"/>
              <w:divBdr>
                <w:top w:val="none" w:sz="0" w:space="0" w:color="auto"/>
                <w:left w:val="none" w:sz="0" w:space="0" w:color="auto"/>
                <w:bottom w:val="none" w:sz="0" w:space="0" w:color="auto"/>
                <w:right w:val="none" w:sz="0" w:space="0" w:color="auto"/>
              </w:divBdr>
            </w:div>
            <w:div w:id="1432159722">
              <w:marLeft w:val="0"/>
              <w:marRight w:val="0"/>
              <w:marTop w:val="0"/>
              <w:marBottom w:val="0"/>
              <w:divBdr>
                <w:top w:val="none" w:sz="0" w:space="0" w:color="auto"/>
                <w:left w:val="none" w:sz="0" w:space="0" w:color="auto"/>
                <w:bottom w:val="none" w:sz="0" w:space="0" w:color="auto"/>
                <w:right w:val="none" w:sz="0" w:space="0" w:color="auto"/>
              </w:divBdr>
            </w:div>
            <w:div w:id="1605191406">
              <w:marLeft w:val="0"/>
              <w:marRight w:val="0"/>
              <w:marTop w:val="0"/>
              <w:marBottom w:val="0"/>
              <w:divBdr>
                <w:top w:val="none" w:sz="0" w:space="0" w:color="auto"/>
                <w:left w:val="none" w:sz="0" w:space="0" w:color="auto"/>
                <w:bottom w:val="none" w:sz="0" w:space="0" w:color="auto"/>
                <w:right w:val="none" w:sz="0" w:space="0" w:color="auto"/>
              </w:divBdr>
            </w:div>
            <w:div w:id="1088620394">
              <w:marLeft w:val="0"/>
              <w:marRight w:val="0"/>
              <w:marTop w:val="0"/>
              <w:marBottom w:val="0"/>
              <w:divBdr>
                <w:top w:val="none" w:sz="0" w:space="0" w:color="auto"/>
                <w:left w:val="none" w:sz="0" w:space="0" w:color="auto"/>
                <w:bottom w:val="none" w:sz="0" w:space="0" w:color="auto"/>
                <w:right w:val="none" w:sz="0" w:space="0" w:color="auto"/>
              </w:divBdr>
            </w:div>
            <w:div w:id="1814714853">
              <w:marLeft w:val="0"/>
              <w:marRight w:val="0"/>
              <w:marTop w:val="0"/>
              <w:marBottom w:val="0"/>
              <w:divBdr>
                <w:top w:val="none" w:sz="0" w:space="0" w:color="auto"/>
                <w:left w:val="none" w:sz="0" w:space="0" w:color="auto"/>
                <w:bottom w:val="none" w:sz="0" w:space="0" w:color="auto"/>
                <w:right w:val="none" w:sz="0" w:space="0" w:color="auto"/>
              </w:divBdr>
            </w:div>
            <w:div w:id="1333945212">
              <w:marLeft w:val="0"/>
              <w:marRight w:val="0"/>
              <w:marTop w:val="0"/>
              <w:marBottom w:val="0"/>
              <w:divBdr>
                <w:top w:val="none" w:sz="0" w:space="0" w:color="auto"/>
                <w:left w:val="none" w:sz="0" w:space="0" w:color="auto"/>
                <w:bottom w:val="none" w:sz="0" w:space="0" w:color="auto"/>
                <w:right w:val="none" w:sz="0" w:space="0" w:color="auto"/>
              </w:divBdr>
            </w:div>
            <w:div w:id="1041322920">
              <w:marLeft w:val="0"/>
              <w:marRight w:val="0"/>
              <w:marTop w:val="0"/>
              <w:marBottom w:val="0"/>
              <w:divBdr>
                <w:top w:val="none" w:sz="0" w:space="0" w:color="auto"/>
                <w:left w:val="none" w:sz="0" w:space="0" w:color="auto"/>
                <w:bottom w:val="none" w:sz="0" w:space="0" w:color="auto"/>
                <w:right w:val="none" w:sz="0" w:space="0" w:color="auto"/>
              </w:divBdr>
            </w:div>
            <w:div w:id="2044672706">
              <w:marLeft w:val="0"/>
              <w:marRight w:val="0"/>
              <w:marTop w:val="0"/>
              <w:marBottom w:val="0"/>
              <w:divBdr>
                <w:top w:val="none" w:sz="0" w:space="0" w:color="auto"/>
                <w:left w:val="none" w:sz="0" w:space="0" w:color="auto"/>
                <w:bottom w:val="none" w:sz="0" w:space="0" w:color="auto"/>
                <w:right w:val="none" w:sz="0" w:space="0" w:color="auto"/>
              </w:divBdr>
            </w:div>
            <w:div w:id="774982876">
              <w:marLeft w:val="0"/>
              <w:marRight w:val="0"/>
              <w:marTop w:val="0"/>
              <w:marBottom w:val="0"/>
              <w:divBdr>
                <w:top w:val="none" w:sz="0" w:space="0" w:color="auto"/>
                <w:left w:val="none" w:sz="0" w:space="0" w:color="auto"/>
                <w:bottom w:val="none" w:sz="0" w:space="0" w:color="auto"/>
                <w:right w:val="none" w:sz="0" w:space="0" w:color="auto"/>
              </w:divBdr>
            </w:div>
            <w:div w:id="1084105738">
              <w:marLeft w:val="0"/>
              <w:marRight w:val="0"/>
              <w:marTop w:val="0"/>
              <w:marBottom w:val="0"/>
              <w:divBdr>
                <w:top w:val="none" w:sz="0" w:space="0" w:color="auto"/>
                <w:left w:val="none" w:sz="0" w:space="0" w:color="auto"/>
                <w:bottom w:val="none" w:sz="0" w:space="0" w:color="auto"/>
                <w:right w:val="none" w:sz="0" w:space="0" w:color="auto"/>
              </w:divBdr>
            </w:div>
            <w:div w:id="333193201">
              <w:marLeft w:val="0"/>
              <w:marRight w:val="0"/>
              <w:marTop w:val="0"/>
              <w:marBottom w:val="0"/>
              <w:divBdr>
                <w:top w:val="none" w:sz="0" w:space="0" w:color="auto"/>
                <w:left w:val="none" w:sz="0" w:space="0" w:color="auto"/>
                <w:bottom w:val="none" w:sz="0" w:space="0" w:color="auto"/>
                <w:right w:val="none" w:sz="0" w:space="0" w:color="auto"/>
              </w:divBdr>
            </w:div>
            <w:div w:id="1632445702">
              <w:marLeft w:val="0"/>
              <w:marRight w:val="0"/>
              <w:marTop w:val="0"/>
              <w:marBottom w:val="0"/>
              <w:divBdr>
                <w:top w:val="none" w:sz="0" w:space="0" w:color="auto"/>
                <w:left w:val="none" w:sz="0" w:space="0" w:color="auto"/>
                <w:bottom w:val="none" w:sz="0" w:space="0" w:color="auto"/>
                <w:right w:val="none" w:sz="0" w:space="0" w:color="auto"/>
              </w:divBdr>
            </w:div>
            <w:div w:id="1578519367">
              <w:marLeft w:val="0"/>
              <w:marRight w:val="0"/>
              <w:marTop w:val="0"/>
              <w:marBottom w:val="0"/>
              <w:divBdr>
                <w:top w:val="none" w:sz="0" w:space="0" w:color="auto"/>
                <w:left w:val="none" w:sz="0" w:space="0" w:color="auto"/>
                <w:bottom w:val="none" w:sz="0" w:space="0" w:color="auto"/>
                <w:right w:val="none" w:sz="0" w:space="0" w:color="auto"/>
              </w:divBdr>
            </w:div>
            <w:div w:id="138039164">
              <w:marLeft w:val="0"/>
              <w:marRight w:val="0"/>
              <w:marTop w:val="0"/>
              <w:marBottom w:val="0"/>
              <w:divBdr>
                <w:top w:val="none" w:sz="0" w:space="0" w:color="auto"/>
                <w:left w:val="none" w:sz="0" w:space="0" w:color="auto"/>
                <w:bottom w:val="none" w:sz="0" w:space="0" w:color="auto"/>
                <w:right w:val="none" w:sz="0" w:space="0" w:color="auto"/>
              </w:divBdr>
            </w:div>
            <w:div w:id="1621492160">
              <w:marLeft w:val="0"/>
              <w:marRight w:val="0"/>
              <w:marTop w:val="0"/>
              <w:marBottom w:val="0"/>
              <w:divBdr>
                <w:top w:val="none" w:sz="0" w:space="0" w:color="auto"/>
                <w:left w:val="none" w:sz="0" w:space="0" w:color="auto"/>
                <w:bottom w:val="none" w:sz="0" w:space="0" w:color="auto"/>
                <w:right w:val="none" w:sz="0" w:space="0" w:color="auto"/>
              </w:divBdr>
            </w:div>
            <w:div w:id="447704412">
              <w:marLeft w:val="0"/>
              <w:marRight w:val="0"/>
              <w:marTop w:val="0"/>
              <w:marBottom w:val="0"/>
              <w:divBdr>
                <w:top w:val="none" w:sz="0" w:space="0" w:color="auto"/>
                <w:left w:val="none" w:sz="0" w:space="0" w:color="auto"/>
                <w:bottom w:val="none" w:sz="0" w:space="0" w:color="auto"/>
                <w:right w:val="none" w:sz="0" w:space="0" w:color="auto"/>
              </w:divBdr>
            </w:div>
            <w:div w:id="162282494">
              <w:marLeft w:val="0"/>
              <w:marRight w:val="0"/>
              <w:marTop w:val="0"/>
              <w:marBottom w:val="0"/>
              <w:divBdr>
                <w:top w:val="none" w:sz="0" w:space="0" w:color="auto"/>
                <w:left w:val="none" w:sz="0" w:space="0" w:color="auto"/>
                <w:bottom w:val="none" w:sz="0" w:space="0" w:color="auto"/>
                <w:right w:val="none" w:sz="0" w:space="0" w:color="auto"/>
              </w:divBdr>
            </w:div>
            <w:div w:id="113255901">
              <w:marLeft w:val="0"/>
              <w:marRight w:val="0"/>
              <w:marTop w:val="0"/>
              <w:marBottom w:val="0"/>
              <w:divBdr>
                <w:top w:val="none" w:sz="0" w:space="0" w:color="auto"/>
                <w:left w:val="none" w:sz="0" w:space="0" w:color="auto"/>
                <w:bottom w:val="none" w:sz="0" w:space="0" w:color="auto"/>
                <w:right w:val="none" w:sz="0" w:space="0" w:color="auto"/>
              </w:divBdr>
            </w:div>
            <w:div w:id="815028152">
              <w:marLeft w:val="0"/>
              <w:marRight w:val="0"/>
              <w:marTop w:val="0"/>
              <w:marBottom w:val="0"/>
              <w:divBdr>
                <w:top w:val="none" w:sz="0" w:space="0" w:color="auto"/>
                <w:left w:val="none" w:sz="0" w:space="0" w:color="auto"/>
                <w:bottom w:val="none" w:sz="0" w:space="0" w:color="auto"/>
                <w:right w:val="none" w:sz="0" w:space="0" w:color="auto"/>
              </w:divBdr>
            </w:div>
            <w:div w:id="1517035955">
              <w:marLeft w:val="0"/>
              <w:marRight w:val="0"/>
              <w:marTop w:val="0"/>
              <w:marBottom w:val="0"/>
              <w:divBdr>
                <w:top w:val="none" w:sz="0" w:space="0" w:color="auto"/>
                <w:left w:val="none" w:sz="0" w:space="0" w:color="auto"/>
                <w:bottom w:val="none" w:sz="0" w:space="0" w:color="auto"/>
                <w:right w:val="none" w:sz="0" w:space="0" w:color="auto"/>
              </w:divBdr>
            </w:div>
            <w:div w:id="1483425499">
              <w:marLeft w:val="0"/>
              <w:marRight w:val="0"/>
              <w:marTop w:val="0"/>
              <w:marBottom w:val="0"/>
              <w:divBdr>
                <w:top w:val="none" w:sz="0" w:space="0" w:color="auto"/>
                <w:left w:val="none" w:sz="0" w:space="0" w:color="auto"/>
                <w:bottom w:val="none" w:sz="0" w:space="0" w:color="auto"/>
                <w:right w:val="none" w:sz="0" w:space="0" w:color="auto"/>
              </w:divBdr>
            </w:div>
            <w:div w:id="1285843544">
              <w:marLeft w:val="0"/>
              <w:marRight w:val="0"/>
              <w:marTop w:val="0"/>
              <w:marBottom w:val="0"/>
              <w:divBdr>
                <w:top w:val="none" w:sz="0" w:space="0" w:color="auto"/>
                <w:left w:val="none" w:sz="0" w:space="0" w:color="auto"/>
                <w:bottom w:val="none" w:sz="0" w:space="0" w:color="auto"/>
                <w:right w:val="none" w:sz="0" w:space="0" w:color="auto"/>
              </w:divBdr>
            </w:div>
            <w:div w:id="1272976390">
              <w:marLeft w:val="0"/>
              <w:marRight w:val="0"/>
              <w:marTop w:val="0"/>
              <w:marBottom w:val="0"/>
              <w:divBdr>
                <w:top w:val="none" w:sz="0" w:space="0" w:color="auto"/>
                <w:left w:val="none" w:sz="0" w:space="0" w:color="auto"/>
                <w:bottom w:val="none" w:sz="0" w:space="0" w:color="auto"/>
                <w:right w:val="none" w:sz="0" w:space="0" w:color="auto"/>
              </w:divBdr>
            </w:div>
            <w:div w:id="1082949209">
              <w:marLeft w:val="0"/>
              <w:marRight w:val="0"/>
              <w:marTop w:val="0"/>
              <w:marBottom w:val="0"/>
              <w:divBdr>
                <w:top w:val="none" w:sz="0" w:space="0" w:color="auto"/>
                <w:left w:val="none" w:sz="0" w:space="0" w:color="auto"/>
                <w:bottom w:val="none" w:sz="0" w:space="0" w:color="auto"/>
                <w:right w:val="none" w:sz="0" w:space="0" w:color="auto"/>
              </w:divBdr>
            </w:div>
            <w:div w:id="11781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9790">
      <w:bodyDiv w:val="1"/>
      <w:marLeft w:val="0"/>
      <w:marRight w:val="0"/>
      <w:marTop w:val="0"/>
      <w:marBottom w:val="0"/>
      <w:divBdr>
        <w:top w:val="none" w:sz="0" w:space="0" w:color="auto"/>
        <w:left w:val="none" w:sz="0" w:space="0" w:color="auto"/>
        <w:bottom w:val="none" w:sz="0" w:space="0" w:color="auto"/>
        <w:right w:val="none" w:sz="0" w:space="0" w:color="auto"/>
      </w:divBdr>
      <w:divsChild>
        <w:div w:id="1219241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781690">
              <w:marLeft w:val="0"/>
              <w:marRight w:val="0"/>
              <w:marTop w:val="0"/>
              <w:marBottom w:val="0"/>
              <w:divBdr>
                <w:top w:val="none" w:sz="0" w:space="0" w:color="auto"/>
                <w:left w:val="none" w:sz="0" w:space="0" w:color="auto"/>
                <w:bottom w:val="none" w:sz="0" w:space="0" w:color="auto"/>
                <w:right w:val="none" w:sz="0" w:space="0" w:color="auto"/>
              </w:divBdr>
              <w:divsChild>
                <w:div w:id="334305338">
                  <w:marLeft w:val="0"/>
                  <w:marRight w:val="0"/>
                  <w:marTop w:val="0"/>
                  <w:marBottom w:val="0"/>
                  <w:divBdr>
                    <w:top w:val="none" w:sz="0" w:space="0" w:color="auto"/>
                    <w:left w:val="none" w:sz="0" w:space="0" w:color="auto"/>
                    <w:bottom w:val="none" w:sz="0" w:space="0" w:color="auto"/>
                    <w:right w:val="none" w:sz="0" w:space="0" w:color="auto"/>
                  </w:divBdr>
                  <w:divsChild>
                    <w:div w:id="12378560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6966065">
                          <w:marLeft w:val="0"/>
                          <w:marRight w:val="0"/>
                          <w:marTop w:val="0"/>
                          <w:marBottom w:val="0"/>
                          <w:divBdr>
                            <w:top w:val="none" w:sz="0" w:space="0" w:color="auto"/>
                            <w:left w:val="none" w:sz="0" w:space="0" w:color="auto"/>
                            <w:bottom w:val="none" w:sz="0" w:space="0" w:color="auto"/>
                            <w:right w:val="none" w:sz="0" w:space="0" w:color="auto"/>
                          </w:divBdr>
                          <w:divsChild>
                            <w:div w:id="492113215">
                              <w:marLeft w:val="0"/>
                              <w:marRight w:val="0"/>
                              <w:marTop w:val="0"/>
                              <w:marBottom w:val="0"/>
                              <w:divBdr>
                                <w:top w:val="none" w:sz="0" w:space="0" w:color="auto"/>
                                <w:left w:val="none" w:sz="0" w:space="0" w:color="auto"/>
                                <w:bottom w:val="none" w:sz="0" w:space="0" w:color="auto"/>
                                <w:right w:val="none" w:sz="0" w:space="0" w:color="auto"/>
                              </w:divBdr>
                              <w:divsChild>
                                <w:div w:id="3331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3356">
      <w:bodyDiv w:val="1"/>
      <w:marLeft w:val="0"/>
      <w:marRight w:val="0"/>
      <w:marTop w:val="0"/>
      <w:marBottom w:val="0"/>
      <w:divBdr>
        <w:top w:val="none" w:sz="0" w:space="0" w:color="auto"/>
        <w:left w:val="none" w:sz="0" w:space="0" w:color="auto"/>
        <w:bottom w:val="none" w:sz="0" w:space="0" w:color="auto"/>
        <w:right w:val="none" w:sz="0" w:space="0" w:color="auto"/>
      </w:divBdr>
    </w:div>
    <w:div w:id="164784525">
      <w:bodyDiv w:val="1"/>
      <w:marLeft w:val="0"/>
      <w:marRight w:val="0"/>
      <w:marTop w:val="0"/>
      <w:marBottom w:val="0"/>
      <w:divBdr>
        <w:top w:val="none" w:sz="0" w:space="0" w:color="auto"/>
        <w:left w:val="none" w:sz="0" w:space="0" w:color="auto"/>
        <w:bottom w:val="none" w:sz="0" w:space="0" w:color="auto"/>
        <w:right w:val="none" w:sz="0" w:space="0" w:color="auto"/>
      </w:divBdr>
    </w:div>
    <w:div w:id="195238885">
      <w:bodyDiv w:val="1"/>
      <w:marLeft w:val="0"/>
      <w:marRight w:val="0"/>
      <w:marTop w:val="0"/>
      <w:marBottom w:val="0"/>
      <w:divBdr>
        <w:top w:val="none" w:sz="0" w:space="0" w:color="auto"/>
        <w:left w:val="none" w:sz="0" w:space="0" w:color="auto"/>
        <w:bottom w:val="none" w:sz="0" w:space="0" w:color="auto"/>
        <w:right w:val="none" w:sz="0" w:space="0" w:color="auto"/>
      </w:divBdr>
      <w:divsChild>
        <w:div w:id="391586815">
          <w:marLeft w:val="0"/>
          <w:marRight w:val="0"/>
          <w:marTop w:val="0"/>
          <w:marBottom w:val="0"/>
          <w:divBdr>
            <w:top w:val="none" w:sz="0" w:space="0" w:color="auto"/>
            <w:left w:val="none" w:sz="0" w:space="0" w:color="auto"/>
            <w:bottom w:val="none" w:sz="0" w:space="0" w:color="auto"/>
            <w:right w:val="none" w:sz="0" w:space="0" w:color="auto"/>
          </w:divBdr>
        </w:div>
        <w:div w:id="2135755320">
          <w:marLeft w:val="0"/>
          <w:marRight w:val="0"/>
          <w:marTop w:val="0"/>
          <w:marBottom w:val="0"/>
          <w:divBdr>
            <w:top w:val="none" w:sz="0" w:space="0" w:color="auto"/>
            <w:left w:val="none" w:sz="0" w:space="0" w:color="auto"/>
            <w:bottom w:val="none" w:sz="0" w:space="0" w:color="auto"/>
            <w:right w:val="none" w:sz="0" w:space="0" w:color="auto"/>
          </w:divBdr>
        </w:div>
        <w:div w:id="529026324">
          <w:marLeft w:val="0"/>
          <w:marRight w:val="0"/>
          <w:marTop w:val="0"/>
          <w:marBottom w:val="0"/>
          <w:divBdr>
            <w:top w:val="none" w:sz="0" w:space="0" w:color="auto"/>
            <w:left w:val="none" w:sz="0" w:space="0" w:color="auto"/>
            <w:bottom w:val="none" w:sz="0" w:space="0" w:color="auto"/>
            <w:right w:val="none" w:sz="0" w:space="0" w:color="auto"/>
          </w:divBdr>
        </w:div>
      </w:divsChild>
    </w:div>
    <w:div w:id="212085608">
      <w:bodyDiv w:val="1"/>
      <w:marLeft w:val="0"/>
      <w:marRight w:val="0"/>
      <w:marTop w:val="0"/>
      <w:marBottom w:val="0"/>
      <w:divBdr>
        <w:top w:val="none" w:sz="0" w:space="0" w:color="auto"/>
        <w:left w:val="none" w:sz="0" w:space="0" w:color="auto"/>
        <w:bottom w:val="none" w:sz="0" w:space="0" w:color="auto"/>
        <w:right w:val="none" w:sz="0" w:space="0" w:color="auto"/>
      </w:divBdr>
    </w:div>
    <w:div w:id="216282956">
      <w:bodyDiv w:val="1"/>
      <w:marLeft w:val="0"/>
      <w:marRight w:val="0"/>
      <w:marTop w:val="0"/>
      <w:marBottom w:val="0"/>
      <w:divBdr>
        <w:top w:val="none" w:sz="0" w:space="0" w:color="auto"/>
        <w:left w:val="none" w:sz="0" w:space="0" w:color="auto"/>
        <w:bottom w:val="none" w:sz="0" w:space="0" w:color="auto"/>
        <w:right w:val="none" w:sz="0" w:space="0" w:color="auto"/>
      </w:divBdr>
      <w:divsChild>
        <w:div w:id="633678705">
          <w:marLeft w:val="0"/>
          <w:marRight w:val="0"/>
          <w:marTop w:val="0"/>
          <w:marBottom w:val="0"/>
          <w:divBdr>
            <w:top w:val="none" w:sz="0" w:space="0" w:color="auto"/>
            <w:left w:val="none" w:sz="0" w:space="0" w:color="auto"/>
            <w:bottom w:val="none" w:sz="0" w:space="0" w:color="auto"/>
            <w:right w:val="none" w:sz="0" w:space="0" w:color="auto"/>
          </w:divBdr>
          <w:divsChild>
            <w:div w:id="1694921063">
              <w:marLeft w:val="0"/>
              <w:marRight w:val="0"/>
              <w:marTop w:val="0"/>
              <w:marBottom w:val="0"/>
              <w:divBdr>
                <w:top w:val="none" w:sz="0" w:space="0" w:color="auto"/>
                <w:left w:val="none" w:sz="0" w:space="0" w:color="auto"/>
                <w:bottom w:val="none" w:sz="0" w:space="0" w:color="auto"/>
                <w:right w:val="none" w:sz="0" w:space="0" w:color="auto"/>
              </w:divBdr>
              <w:divsChild>
                <w:div w:id="37433780">
                  <w:marLeft w:val="0"/>
                  <w:marRight w:val="0"/>
                  <w:marTop w:val="0"/>
                  <w:marBottom w:val="0"/>
                  <w:divBdr>
                    <w:top w:val="none" w:sz="0" w:space="0" w:color="auto"/>
                    <w:left w:val="none" w:sz="0" w:space="0" w:color="auto"/>
                    <w:bottom w:val="none" w:sz="0" w:space="0" w:color="auto"/>
                    <w:right w:val="none" w:sz="0" w:space="0" w:color="auto"/>
                  </w:divBdr>
                  <w:divsChild>
                    <w:div w:id="2094357380">
                      <w:marLeft w:val="0"/>
                      <w:marRight w:val="0"/>
                      <w:marTop w:val="0"/>
                      <w:marBottom w:val="0"/>
                      <w:divBdr>
                        <w:top w:val="none" w:sz="0" w:space="0" w:color="auto"/>
                        <w:left w:val="none" w:sz="0" w:space="0" w:color="auto"/>
                        <w:bottom w:val="none" w:sz="0" w:space="0" w:color="auto"/>
                        <w:right w:val="none" w:sz="0" w:space="0" w:color="auto"/>
                      </w:divBdr>
                      <w:divsChild>
                        <w:div w:id="889415941">
                          <w:marLeft w:val="0"/>
                          <w:marRight w:val="0"/>
                          <w:marTop w:val="0"/>
                          <w:marBottom w:val="0"/>
                          <w:divBdr>
                            <w:top w:val="none" w:sz="0" w:space="0" w:color="auto"/>
                            <w:left w:val="none" w:sz="0" w:space="0" w:color="auto"/>
                            <w:bottom w:val="none" w:sz="0" w:space="0" w:color="auto"/>
                            <w:right w:val="none" w:sz="0" w:space="0" w:color="auto"/>
                          </w:divBdr>
                          <w:divsChild>
                            <w:div w:id="1314986738">
                              <w:marLeft w:val="0"/>
                              <w:marRight w:val="0"/>
                              <w:marTop w:val="0"/>
                              <w:marBottom w:val="0"/>
                              <w:divBdr>
                                <w:top w:val="none" w:sz="0" w:space="0" w:color="auto"/>
                                <w:left w:val="none" w:sz="0" w:space="0" w:color="auto"/>
                                <w:bottom w:val="none" w:sz="0" w:space="0" w:color="auto"/>
                                <w:right w:val="none" w:sz="0" w:space="0" w:color="auto"/>
                              </w:divBdr>
                              <w:divsChild>
                                <w:div w:id="1352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1793">
          <w:marLeft w:val="0"/>
          <w:marRight w:val="0"/>
          <w:marTop w:val="0"/>
          <w:marBottom w:val="0"/>
          <w:divBdr>
            <w:top w:val="none" w:sz="0" w:space="0" w:color="auto"/>
            <w:left w:val="none" w:sz="0" w:space="0" w:color="auto"/>
            <w:bottom w:val="none" w:sz="0" w:space="0" w:color="auto"/>
            <w:right w:val="none" w:sz="0" w:space="0" w:color="auto"/>
          </w:divBdr>
          <w:divsChild>
            <w:div w:id="348677324">
              <w:marLeft w:val="0"/>
              <w:marRight w:val="0"/>
              <w:marTop w:val="0"/>
              <w:marBottom w:val="0"/>
              <w:divBdr>
                <w:top w:val="none" w:sz="0" w:space="0" w:color="auto"/>
                <w:left w:val="none" w:sz="0" w:space="0" w:color="auto"/>
                <w:bottom w:val="none" w:sz="0" w:space="0" w:color="auto"/>
                <w:right w:val="none" w:sz="0" w:space="0" w:color="auto"/>
              </w:divBdr>
              <w:divsChild>
                <w:div w:id="320426224">
                  <w:marLeft w:val="0"/>
                  <w:marRight w:val="0"/>
                  <w:marTop w:val="0"/>
                  <w:marBottom w:val="0"/>
                  <w:divBdr>
                    <w:top w:val="none" w:sz="0" w:space="0" w:color="auto"/>
                    <w:left w:val="none" w:sz="0" w:space="0" w:color="auto"/>
                    <w:bottom w:val="none" w:sz="0" w:space="0" w:color="auto"/>
                    <w:right w:val="none" w:sz="0" w:space="0" w:color="auto"/>
                  </w:divBdr>
                  <w:divsChild>
                    <w:div w:id="797261882">
                      <w:marLeft w:val="0"/>
                      <w:marRight w:val="0"/>
                      <w:marTop w:val="0"/>
                      <w:marBottom w:val="0"/>
                      <w:divBdr>
                        <w:top w:val="none" w:sz="0" w:space="0" w:color="auto"/>
                        <w:left w:val="none" w:sz="0" w:space="0" w:color="auto"/>
                        <w:bottom w:val="none" w:sz="0" w:space="0" w:color="auto"/>
                        <w:right w:val="none" w:sz="0" w:space="0" w:color="auto"/>
                      </w:divBdr>
                      <w:divsChild>
                        <w:div w:id="1455519690">
                          <w:marLeft w:val="0"/>
                          <w:marRight w:val="0"/>
                          <w:marTop w:val="0"/>
                          <w:marBottom w:val="0"/>
                          <w:divBdr>
                            <w:top w:val="none" w:sz="0" w:space="0" w:color="auto"/>
                            <w:left w:val="none" w:sz="0" w:space="0" w:color="auto"/>
                            <w:bottom w:val="none" w:sz="0" w:space="0" w:color="auto"/>
                            <w:right w:val="none" w:sz="0" w:space="0" w:color="auto"/>
                          </w:divBdr>
                          <w:divsChild>
                            <w:div w:id="1967344304">
                              <w:marLeft w:val="0"/>
                              <w:marRight w:val="0"/>
                              <w:marTop w:val="0"/>
                              <w:marBottom w:val="0"/>
                              <w:divBdr>
                                <w:top w:val="none" w:sz="0" w:space="0" w:color="auto"/>
                                <w:left w:val="none" w:sz="0" w:space="0" w:color="auto"/>
                                <w:bottom w:val="none" w:sz="0" w:space="0" w:color="auto"/>
                                <w:right w:val="none" w:sz="0" w:space="0" w:color="auto"/>
                              </w:divBdr>
                              <w:divsChild>
                                <w:div w:id="335963173">
                                  <w:marLeft w:val="0"/>
                                  <w:marRight w:val="0"/>
                                  <w:marTop w:val="0"/>
                                  <w:marBottom w:val="0"/>
                                  <w:divBdr>
                                    <w:top w:val="none" w:sz="0" w:space="0" w:color="auto"/>
                                    <w:left w:val="none" w:sz="0" w:space="0" w:color="auto"/>
                                    <w:bottom w:val="none" w:sz="0" w:space="0" w:color="auto"/>
                                    <w:right w:val="none" w:sz="0" w:space="0" w:color="auto"/>
                                  </w:divBdr>
                                  <w:divsChild>
                                    <w:div w:id="90127401">
                                      <w:marLeft w:val="0"/>
                                      <w:marRight w:val="0"/>
                                      <w:marTop w:val="0"/>
                                      <w:marBottom w:val="0"/>
                                      <w:divBdr>
                                        <w:top w:val="none" w:sz="0" w:space="0" w:color="auto"/>
                                        <w:left w:val="none" w:sz="0" w:space="0" w:color="auto"/>
                                        <w:bottom w:val="none" w:sz="0" w:space="0" w:color="auto"/>
                                        <w:right w:val="none" w:sz="0" w:space="0" w:color="auto"/>
                                      </w:divBdr>
                                      <w:divsChild>
                                        <w:div w:id="1480731194">
                                          <w:marLeft w:val="0"/>
                                          <w:marRight w:val="0"/>
                                          <w:marTop w:val="0"/>
                                          <w:marBottom w:val="0"/>
                                          <w:divBdr>
                                            <w:top w:val="none" w:sz="0" w:space="0" w:color="auto"/>
                                            <w:left w:val="none" w:sz="0" w:space="0" w:color="auto"/>
                                            <w:bottom w:val="none" w:sz="0" w:space="0" w:color="auto"/>
                                            <w:right w:val="none" w:sz="0" w:space="0" w:color="auto"/>
                                          </w:divBdr>
                                          <w:divsChild>
                                            <w:div w:id="1582524085">
                                              <w:marLeft w:val="0"/>
                                              <w:marRight w:val="0"/>
                                              <w:marTop w:val="0"/>
                                              <w:marBottom w:val="0"/>
                                              <w:divBdr>
                                                <w:top w:val="none" w:sz="0" w:space="0" w:color="auto"/>
                                                <w:left w:val="none" w:sz="0" w:space="0" w:color="auto"/>
                                                <w:bottom w:val="none" w:sz="0" w:space="0" w:color="auto"/>
                                                <w:right w:val="none" w:sz="0" w:space="0" w:color="auto"/>
                                              </w:divBdr>
                                              <w:divsChild>
                                                <w:div w:id="390621691">
                                                  <w:marLeft w:val="0"/>
                                                  <w:marRight w:val="0"/>
                                                  <w:marTop w:val="0"/>
                                                  <w:marBottom w:val="0"/>
                                                  <w:divBdr>
                                                    <w:top w:val="none" w:sz="0" w:space="0" w:color="auto"/>
                                                    <w:left w:val="none" w:sz="0" w:space="0" w:color="auto"/>
                                                    <w:bottom w:val="none" w:sz="0" w:space="0" w:color="auto"/>
                                                    <w:right w:val="none" w:sz="0" w:space="0" w:color="auto"/>
                                                  </w:divBdr>
                                                  <w:divsChild>
                                                    <w:div w:id="820658955">
                                                      <w:marLeft w:val="0"/>
                                                      <w:marRight w:val="0"/>
                                                      <w:marTop w:val="0"/>
                                                      <w:marBottom w:val="0"/>
                                                      <w:divBdr>
                                                        <w:top w:val="none" w:sz="0" w:space="0" w:color="auto"/>
                                                        <w:left w:val="none" w:sz="0" w:space="0" w:color="auto"/>
                                                        <w:bottom w:val="none" w:sz="0" w:space="0" w:color="auto"/>
                                                        <w:right w:val="none" w:sz="0" w:space="0" w:color="auto"/>
                                                      </w:divBdr>
                                                      <w:divsChild>
                                                        <w:div w:id="242570781">
                                                          <w:marLeft w:val="0"/>
                                                          <w:marRight w:val="0"/>
                                                          <w:marTop w:val="0"/>
                                                          <w:marBottom w:val="0"/>
                                                          <w:divBdr>
                                                            <w:top w:val="none" w:sz="0" w:space="0" w:color="auto"/>
                                                            <w:left w:val="none" w:sz="0" w:space="0" w:color="auto"/>
                                                            <w:bottom w:val="none" w:sz="0" w:space="0" w:color="auto"/>
                                                            <w:right w:val="none" w:sz="0" w:space="0" w:color="auto"/>
                                                          </w:divBdr>
                                                          <w:divsChild>
                                                            <w:div w:id="618147927">
                                                              <w:marLeft w:val="0"/>
                                                              <w:marRight w:val="0"/>
                                                              <w:marTop w:val="0"/>
                                                              <w:marBottom w:val="0"/>
                                                              <w:divBdr>
                                                                <w:top w:val="none" w:sz="0" w:space="0" w:color="auto"/>
                                                                <w:left w:val="none" w:sz="0" w:space="0" w:color="auto"/>
                                                                <w:bottom w:val="none" w:sz="0" w:space="0" w:color="auto"/>
                                                                <w:right w:val="none" w:sz="0" w:space="0" w:color="auto"/>
                                                              </w:divBdr>
                                                              <w:divsChild>
                                                                <w:div w:id="501507186">
                                                                  <w:marLeft w:val="0"/>
                                                                  <w:marRight w:val="0"/>
                                                                  <w:marTop w:val="0"/>
                                                                  <w:marBottom w:val="0"/>
                                                                  <w:divBdr>
                                                                    <w:top w:val="none" w:sz="0" w:space="0" w:color="auto"/>
                                                                    <w:left w:val="none" w:sz="0" w:space="0" w:color="auto"/>
                                                                    <w:bottom w:val="none" w:sz="0" w:space="0" w:color="auto"/>
                                                                    <w:right w:val="none" w:sz="0" w:space="0" w:color="auto"/>
                                                                  </w:divBdr>
                                                                </w:div>
                                                                <w:div w:id="491986310">
                                                                  <w:marLeft w:val="0"/>
                                                                  <w:marRight w:val="0"/>
                                                                  <w:marTop w:val="0"/>
                                                                  <w:marBottom w:val="0"/>
                                                                  <w:divBdr>
                                                                    <w:top w:val="none" w:sz="0" w:space="0" w:color="auto"/>
                                                                    <w:left w:val="none" w:sz="0" w:space="0" w:color="auto"/>
                                                                    <w:bottom w:val="none" w:sz="0" w:space="0" w:color="auto"/>
                                                                    <w:right w:val="none" w:sz="0" w:space="0" w:color="auto"/>
                                                                  </w:divBdr>
                                                                  <w:divsChild>
                                                                    <w:div w:id="21413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5357898">
      <w:bodyDiv w:val="1"/>
      <w:marLeft w:val="0"/>
      <w:marRight w:val="0"/>
      <w:marTop w:val="0"/>
      <w:marBottom w:val="0"/>
      <w:divBdr>
        <w:top w:val="none" w:sz="0" w:space="0" w:color="auto"/>
        <w:left w:val="none" w:sz="0" w:space="0" w:color="auto"/>
        <w:bottom w:val="none" w:sz="0" w:space="0" w:color="auto"/>
        <w:right w:val="none" w:sz="0" w:space="0" w:color="auto"/>
      </w:divBdr>
    </w:div>
    <w:div w:id="298346680">
      <w:bodyDiv w:val="1"/>
      <w:marLeft w:val="0"/>
      <w:marRight w:val="0"/>
      <w:marTop w:val="0"/>
      <w:marBottom w:val="0"/>
      <w:divBdr>
        <w:top w:val="none" w:sz="0" w:space="0" w:color="auto"/>
        <w:left w:val="none" w:sz="0" w:space="0" w:color="auto"/>
        <w:bottom w:val="none" w:sz="0" w:space="0" w:color="auto"/>
        <w:right w:val="none" w:sz="0" w:space="0" w:color="auto"/>
      </w:divBdr>
      <w:divsChild>
        <w:div w:id="641891512">
          <w:marLeft w:val="0"/>
          <w:marRight w:val="0"/>
          <w:marTop w:val="0"/>
          <w:marBottom w:val="0"/>
          <w:divBdr>
            <w:top w:val="none" w:sz="0" w:space="0" w:color="auto"/>
            <w:left w:val="none" w:sz="0" w:space="0" w:color="auto"/>
            <w:bottom w:val="none" w:sz="0" w:space="0" w:color="auto"/>
            <w:right w:val="none" w:sz="0" w:space="0" w:color="auto"/>
          </w:divBdr>
        </w:div>
        <w:div w:id="1477993338">
          <w:marLeft w:val="0"/>
          <w:marRight w:val="0"/>
          <w:marTop w:val="0"/>
          <w:marBottom w:val="0"/>
          <w:divBdr>
            <w:top w:val="none" w:sz="0" w:space="0" w:color="auto"/>
            <w:left w:val="none" w:sz="0" w:space="0" w:color="auto"/>
            <w:bottom w:val="none" w:sz="0" w:space="0" w:color="auto"/>
            <w:right w:val="none" w:sz="0" w:space="0" w:color="auto"/>
          </w:divBdr>
        </w:div>
        <w:div w:id="1797404273">
          <w:marLeft w:val="0"/>
          <w:marRight w:val="0"/>
          <w:marTop w:val="0"/>
          <w:marBottom w:val="0"/>
          <w:divBdr>
            <w:top w:val="none" w:sz="0" w:space="0" w:color="auto"/>
            <w:left w:val="none" w:sz="0" w:space="0" w:color="auto"/>
            <w:bottom w:val="none" w:sz="0" w:space="0" w:color="auto"/>
            <w:right w:val="none" w:sz="0" w:space="0" w:color="auto"/>
          </w:divBdr>
        </w:div>
        <w:div w:id="589435604">
          <w:marLeft w:val="0"/>
          <w:marRight w:val="0"/>
          <w:marTop w:val="0"/>
          <w:marBottom w:val="0"/>
          <w:divBdr>
            <w:top w:val="none" w:sz="0" w:space="0" w:color="auto"/>
            <w:left w:val="none" w:sz="0" w:space="0" w:color="auto"/>
            <w:bottom w:val="none" w:sz="0" w:space="0" w:color="auto"/>
            <w:right w:val="none" w:sz="0" w:space="0" w:color="auto"/>
          </w:divBdr>
        </w:div>
        <w:div w:id="1785927662">
          <w:marLeft w:val="0"/>
          <w:marRight w:val="0"/>
          <w:marTop w:val="0"/>
          <w:marBottom w:val="0"/>
          <w:divBdr>
            <w:top w:val="none" w:sz="0" w:space="0" w:color="auto"/>
            <w:left w:val="none" w:sz="0" w:space="0" w:color="auto"/>
            <w:bottom w:val="none" w:sz="0" w:space="0" w:color="auto"/>
            <w:right w:val="none" w:sz="0" w:space="0" w:color="auto"/>
          </w:divBdr>
        </w:div>
        <w:div w:id="626740601">
          <w:marLeft w:val="0"/>
          <w:marRight w:val="0"/>
          <w:marTop w:val="0"/>
          <w:marBottom w:val="0"/>
          <w:divBdr>
            <w:top w:val="none" w:sz="0" w:space="0" w:color="auto"/>
            <w:left w:val="none" w:sz="0" w:space="0" w:color="auto"/>
            <w:bottom w:val="none" w:sz="0" w:space="0" w:color="auto"/>
            <w:right w:val="none" w:sz="0" w:space="0" w:color="auto"/>
          </w:divBdr>
        </w:div>
        <w:div w:id="1075084239">
          <w:marLeft w:val="0"/>
          <w:marRight w:val="0"/>
          <w:marTop w:val="0"/>
          <w:marBottom w:val="0"/>
          <w:divBdr>
            <w:top w:val="none" w:sz="0" w:space="0" w:color="auto"/>
            <w:left w:val="none" w:sz="0" w:space="0" w:color="auto"/>
            <w:bottom w:val="none" w:sz="0" w:space="0" w:color="auto"/>
            <w:right w:val="none" w:sz="0" w:space="0" w:color="auto"/>
          </w:divBdr>
        </w:div>
        <w:div w:id="1644895381">
          <w:marLeft w:val="0"/>
          <w:marRight w:val="0"/>
          <w:marTop w:val="0"/>
          <w:marBottom w:val="0"/>
          <w:divBdr>
            <w:top w:val="none" w:sz="0" w:space="0" w:color="auto"/>
            <w:left w:val="none" w:sz="0" w:space="0" w:color="auto"/>
            <w:bottom w:val="none" w:sz="0" w:space="0" w:color="auto"/>
            <w:right w:val="none" w:sz="0" w:space="0" w:color="auto"/>
          </w:divBdr>
        </w:div>
        <w:div w:id="231546229">
          <w:marLeft w:val="0"/>
          <w:marRight w:val="0"/>
          <w:marTop w:val="0"/>
          <w:marBottom w:val="0"/>
          <w:divBdr>
            <w:top w:val="none" w:sz="0" w:space="0" w:color="auto"/>
            <w:left w:val="none" w:sz="0" w:space="0" w:color="auto"/>
            <w:bottom w:val="none" w:sz="0" w:space="0" w:color="auto"/>
            <w:right w:val="none" w:sz="0" w:space="0" w:color="auto"/>
          </w:divBdr>
        </w:div>
        <w:div w:id="271284104">
          <w:marLeft w:val="0"/>
          <w:marRight w:val="0"/>
          <w:marTop w:val="0"/>
          <w:marBottom w:val="0"/>
          <w:divBdr>
            <w:top w:val="none" w:sz="0" w:space="0" w:color="auto"/>
            <w:left w:val="none" w:sz="0" w:space="0" w:color="auto"/>
            <w:bottom w:val="none" w:sz="0" w:space="0" w:color="auto"/>
            <w:right w:val="none" w:sz="0" w:space="0" w:color="auto"/>
          </w:divBdr>
        </w:div>
        <w:div w:id="1469276881">
          <w:marLeft w:val="0"/>
          <w:marRight w:val="0"/>
          <w:marTop w:val="0"/>
          <w:marBottom w:val="0"/>
          <w:divBdr>
            <w:top w:val="none" w:sz="0" w:space="0" w:color="auto"/>
            <w:left w:val="none" w:sz="0" w:space="0" w:color="auto"/>
            <w:bottom w:val="none" w:sz="0" w:space="0" w:color="auto"/>
            <w:right w:val="none" w:sz="0" w:space="0" w:color="auto"/>
          </w:divBdr>
        </w:div>
        <w:div w:id="228616146">
          <w:marLeft w:val="0"/>
          <w:marRight w:val="0"/>
          <w:marTop w:val="0"/>
          <w:marBottom w:val="0"/>
          <w:divBdr>
            <w:top w:val="none" w:sz="0" w:space="0" w:color="auto"/>
            <w:left w:val="none" w:sz="0" w:space="0" w:color="auto"/>
            <w:bottom w:val="none" w:sz="0" w:space="0" w:color="auto"/>
            <w:right w:val="none" w:sz="0" w:space="0" w:color="auto"/>
          </w:divBdr>
        </w:div>
        <w:div w:id="2080982437">
          <w:marLeft w:val="0"/>
          <w:marRight w:val="0"/>
          <w:marTop w:val="0"/>
          <w:marBottom w:val="0"/>
          <w:divBdr>
            <w:top w:val="none" w:sz="0" w:space="0" w:color="auto"/>
            <w:left w:val="none" w:sz="0" w:space="0" w:color="auto"/>
            <w:bottom w:val="none" w:sz="0" w:space="0" w:color="auto"/>
            <w:right w:val="none" w:sz="0" w:space="0" w:color="auto"/>
          </w:divBdr>
        </w:div>
        <w:div w:id="1522008501">
          <w:marLeft w:val="0"/>
          <w:marRight w:val="0"/>
          <w:marTop w:val="0"/>
          <w:marBottom w:val="0"/>
          <w:divBdr>
            <w:top w:val="none" w:sz="0" w:space="0" w:color="auto"/>
            <w:left w:val="none" w:sz="0" w:space="0" w:color="auto"/>
            <w:bottom w:val="none" w:sz="0" w:space="0" w:color="auto"/>
            <w:right w:val="none" w:sz="0" w:space="0" w:color="auto"/>
          </w:divBdr>
        </w:div>
        <w:div w:id="279728610">
          <w:marLeft w:val="0"/>
          <w:marRight w:val="0"/>
          <w:marTop w:val="0"/>
          <w:marBottom w:val="0"/>
          <w:divBdr>
            <w:top w:val="none" w:sz="0" w:space="0" w:color="auto"/>
            <w:left w:val="none" w:sz="0" w:space="0" w:color="auto"/>
            <w:bottom w:val="none" w:sz="0" w:space="0" w:color="auto"/>
            <w:right w:val="none" w:sz="0" w:space="0" w:color="auto"/>
          </w:divBdr>
        </w:div>
        <w:div w:id="1762025229">
          <w:marLeft w:val="0"/>
          <w:marRight w:val="0"/>
          <w:marTop w:val="0"/>
          <w:marBottom w:val="0"/>
          <w:divBdr>
            <w:top w:val="none" w:sz="0" w:space="0" w:color="auto"/>
            <w:left w:val="none" w:sz="0" w:space="0" w:color="auto"/>
            <w:bottom w:val="none" w:sz="0" w:space="0" w:color="auto"/>
            <w:right w:val="none" w:sz="0" w:space="0" w:color="auto"/>
          </w:divBdr>
        </w:div>
        <w:div w:id="329604797">
          <w:marLeft w:val="0"/>
          <w:marRight w:val="0"/>
          <w:marTop w:val="0"/>
          <w:marBottom w:val="0"/>
          <w:divBdr>
            <w:top w:val="none" w:sz="0" w:space="0" w:color="auto"/>
            <w:left w:val="none" w:sz="0" w:space="0" w:color="auto"/>
            <w:bottom w:val="none" w:sz="0" w:space="0" w:color="auto"/>
            <w:right w:val="none" w:sz="0" w:space="0" w:color="auto"/>
          </w:divBdr>
        </w:div>
        <w:div w:id="213587912">
          <w:marLeft w:val="0"/>
          <w:marRight w:val="0"/>
          <w:marTop w:val="0"/>
          <w:marBottom w:val="0"/>
          <w:divBdr>
            <w:top w:val="none" w:sz="0" w:space="0" w:color="auto"/>
            <w:left w:val="none" w:sz="0" w:space="0" w:color="auto"/>
            <w:bottom w:val="none" w:sz="0" w:space="0" w:color="auto"/>
            <w:right w:val="none" w:sz="0" w:space="0" w:color="auto"/>
          </w:divBdr>
        </w:div>
        <w:div w:id="1783844773">
          <w:marLeft w:val="0"/>
          <w:marRight w:val="0"/>
          <w:marTop w:val="0"/>
          <w:marBottom w:val="0"/>
          <w:divBdr>
            <w:top w:val="none" w:sz="0" w:space="0" w:color="auto"/>
            <w:left w:val="none" w:sz="0" w:space="0" w:color="auto"/>
            <w:bottom w:val="none" w:sz="0" w:space="0" w:color="auto"/>
            <w:right w:val="none" w:sz="0" w:space="0" w:color="auto"/>
          </w:divBdr>
        </w:div>
        <w:div w:id="176123214">
          <w:marLeft w:val="0"/>
          <w:marRight w:val="0"/>
          <w:marTop w:val="0"/>
          <w:marBottom w:val="0"/>
          <w:divBdr>
            <w:top w:val="none" w:sz="0" w:space="0" w:color="auto"/>
            <w:left w:val="none" w:sz="0" w:space="0" w:color="auto"/>
            <w:bottom w:val="none" w:sz="0" w:space="0" w:color="auto"/>
            <w:right w:val="none" w:sz="0" w:space="0" w:color="auto"/>
          </w:divBdr>
        </w:div>
        <w:div w:id="1729184501">
          <w:marLeft w:val="0"/>
          <w:marRight w:val="0"/>
          <w:marTop w:val="0"/>
          <w:marBottom w:val="0"/>
          <w:divBdr>
            <w:top w:val="none" w:sz="0" w:space="0" w:color="auto"/>
            <w:left w:val="none" w:sz="0" w:space="0" w:color="auto"/>
            <w:bottom w:val="none" w:sz="0" w:space="0" w:color="auto"/>
            <w:right w:val="none" w:sz="0" w:space="0" w:color="auto"/>
          </w:divBdr>
        </w:div>
        <w:div w:id="1123228510">
          <w:marLeft w:val="0"/>
          <w:marRight w:val="0"/>
          <w:marTop w:val="0"/>
          <w:marBottom w:val="0"/>
          <w:divBdr>
            <w:top w:val="none" w:sz="0" w:space="0" w:color="auto"/>
            <w:left w:val="none" w:sz="0" w:space="0" w:color="auto"/>
            <w:bottom w:val="none" w:sz="0" w:space="0" w:color="auto"/>
            <w:right w:val="none" w:sz="0" w:space="0" w:color="auto"/>
          </w:divBdr>
        </w:div>
        <w:div w:id="2003729097">
          <w:marLeft w:val="0"/>
          <w:marRight w:val="0"/>
          <w:marTop w:val="0"/>
          <w:marBottom w:val="0"/>
          <w:divBdr>
            <w:top w:val="none" w:sz="0" w:space="0" w:color="auto"/>
            <w:left w:val="none" w:sz="0" w:space="0" w:color="auto"/>
            <w:bottom w:val="none" w:sz="0" w:space="0" w:color="auto"/>
            <w:right w:val="none" w:sz="0" w:space="0" w:color="auto"/>
          </w:divBdr>
        </w:div>
        <w:div w:id="532575574">
          <w:marLeft w:val="0"/>
          <w:marRight w:val="0"/>
          <w:marTop w:val="0"/>
          <w:marBottom w:val="0"/>
          <w:divBdr>
            <w:top w:val="none" w:sz="0" w:space="0" w:color="auto"/>
            <w:left w:val="none" w:sz="0" w:space="0" w:color="auto"/>
            <w:bottom w:val="none" w:sz="0" w:space="0" w:color="auto"/>
            <w:right w:val="none" w:sz="0" w:space="0" w:color="auto"/>
          </w:divBdr>
        </w:div>
        <w:div w:id="399518261">
          <w:marLeft w:val="0"/>
          <w:marRight w:val="0"/>
          <w:marTop w:val="0"/>
          <w:marBottom w:val="0"/>
          <w:divBdr>
            <w:top w:val="none" w:sz="0" w:space="0" w:color="auto"/>
            <w:left w:val="none" w:sz="0" w:space="0" w:color="auto"/>
            <w:bottom w:val="none" w:sz="0" w:space="0" w:color="auto"/>
            <w:right w:val="none" w:sz="0" w:space="0" w:color="auto"/>
          </w:divBdr>
        </w:div>
        <w:div w:id="1171605878">
          <w:marLeft w:val="0"/>
          <w:marRight w:val="0"/>
          <w:marTop w:val="0"/>
          <w:marBottom w:val="0"/>
          <w:divBdr>
            <w:top w:val="none" w:sz="0" w:space="0" w:color="auto"/>
            <w:left w:val="none" w:sz="0" w:space="0" w:color="auto"/>
            <w:bottom w:val="none" w:sz="0" w:space="0" w:color="auto"/>
            <w:right w:val="none" w:sz="0" w:space="0" w:color="auto"/>
          </w:divBdr>
        </w:div>
        <w:div w:id="1433892971">
          <w:marLeft w:val="0"/>
          <w:marRight w:val="0"/>
          <w:marTop w:val="0"/>
          <w:marBottom w:val="0"/>
          <w:divBdr>
            <w:top w:val="none" w:sz="0" w:space="0" w:color="auto"/>
            <w:left w:val="none" w:sz="0" w:space="0" w:color="auto"/>
            <w:bottom w:val="none" w:sz="0" w:space="0" w:color="auto"/>
            <w:right w:val="none" w:sz="0" w:space="0" w:color="auto"/>
          </w:divBdr>
        </w:div>
        <w:div w:id="978845940">
          <w:marLeft w:val="0"/>
          <w:marRight w:val="0"/>
          <w:marTop w:val="0"/>
          <w:marBottom w:val="0"/>
          <w:divBdr>
            <w:top w:val="none" w:sz="0" w:space="0" w:color="auto"/>
            <w:left w:val="none" w:sz="0" w:space="0" w:color="auto"/>
            <w:bottom w:val="none" w:sz="0" w:space="0" w:color="auto"/>
            <w:right w:val="none" w:sz="0" w:space="0" w:color="auto"/>
          </w:divBdr>
        </w:div>
        <w:div w:id="684017617">
          <w:marLeft w:val="0"/>
          <w:marRight w:val="0"/>
          <w:marTop w:val="0"/>
          <w:marBottom w:val="0"/>
          <w:divBdr>
            <w:top w:val="none" w:sz="0" w:space="0" w:color="auto"/>
            <w:left w:val="none" w:sz="0" w:space="0" w:color="auto"/>
            <w:bottom w:val="none" w:sz="0" w:space="0" w:color="auto"/>
            <w:right w:val="none" w:sz="0" w:space="0" w:color="auto"/>
          </w:divBdr>
        </w:div>
        <w:div w:id="1182815115">
          <w:marLeft w:val="0"/>
          <w:marRight w:val="0"/>
          <w:marTop w:val="0"/>
          <w:marBottom w:val="0"/>
          <w:divBdr>
            <w:top w:val="none" w:sz="0" w:space="0" w:color="auto"/>
            <w:left w:val="none" w:sz="0" w:space="0" w:color="auto"/>
            <w:bottom w:val="none" w:sz="0" w:space="0" w:color="auto"/>
            <w:right w:val="none" w:sz="0" w:space="0" w:color="auto"/>
          </w:divBdr>
        </w:div>
        <w:div w:id="564999431">
          <w:marLeft w:val="0"/>
          <w:marRight w:val="0"/>
          <w:marTop w:val="0"/>
          <w:marBottom w:val="0"/>
          <w:divBdr>
            <w:top w:val="none" w:sz="0" w:space="0" w:color="auto"/>
            <w:left w:val="none" w:sz="0" w:space="0" w:color="auto"/>
            <w:bottom w:val="none" w:sz="0" w:space="0" w:color="auto"/>
            <w:right w:val="none" w:sz="0" w:space="0" w:color="auto"/>
          </w:divBdr>
        </w:div>
        <w:div w:id="1649746708">
          <w:marLeft w:val="0"/>
          <w:marRight w:val="0"/>
          <w:marTop w:val="0"/>
          <w:marBottom w:val="0"/>
          <w:divBdr>
            <w:top w:val="none" w:sz="0" w:space="0" w:color="auto"/>
            <w:left w:val="none" w:sz="0" w:space="0" w:color="auto"/>
            <w:bottom w:val="none" w:sz="0" w:space="0" w:color="auto"/>
            <w:right w:val="none" w:sz="0" w:space="0" w:color="auto"/>
          </w:divBdr>
        </w:div>
        <w:div w:id="1153253779">
          <w:marLeft w:val="0"/>
          <w:marRight w:val="0"/>
          <w:marTop w:val="0"/>
          <w:marBottom w:val="0"/>
          <w:divBdr>
            <w:top w:val="none" w:sz="0" w:space="0" w:color="auto"/>
            <w:left w:val="none" w:sz="0" w:space="0" w:color="auto"/>
            <w:bottom w:val="none" w:sz="0" w:space="0" w:color="auto"/>
            <w:right w:val="none" w:sz="0" w:space="0" w:color="auto"/>
          </w:divBdr>
        </w:div>
        <w:div w:id="1150906107">
          <w:marLeft w:val="0"/>
          <w:marRight w:val="0"/>
          <w:marTop w:val="0"/>
          <w:marBottom w:val="0"/>
          <w:divBdr>
            <w:top w:val="none" w:sz="0" w:space="0" w:color="auto"/>
            <w:left w:val="none" w:sz="0" w:space="0" w:color="auto"/>
            <w:bottom w:val="none" w:sz="0" w:space="0" w:color="auto"/>
            <w:right w:val="none" w:sz="0" w:space="0" w:color="auto"/>
          </w:divBdr>
        </w:div>
        <w:div w:id="912004703">
          <w:marLeft w:val="0"/>
          <w:marRight w:val="0"/>
          <w:marTop w:val="0"/>
          <w:marBottom w:val="0"/>
          <w:divBdr>
            <w:top w:val="none" w:sz="0" w:space="0" w:color="auto"/>
            <w:left w:val="none" w:sz="0" w:space="0" w:color="auto"/>
            <w:bottom w:val="none" w:sz="0" w:space="0" w:color="auto"/>
            <w:right w:val="none" w:sz="0" w:space="0" w:color="auto"/>
          </w:divBdr>
        </w:div>
        <w:div w:id="1047872442">
          <w:marLeft w:val="0"/>
          <w:marRight w:val="0"/>
          <w:marTop w:val="0"/>
          <w:marBottom w:val="0"/>
          <w:divBdr>
            <w:top w:val="none" w:sz="0" w:space="0" w:color="auto"/>
            <w:left w:val="none" w:sz="0" w:space="0" w:color="auto"/>
            <w:bottom w:val="none" w:sz="0" w:space="0" w:color="auto"/>
            <w:right w:val="none" w:sz="0" w:space="0" w:color="auto"/>
          </w:divBdr>
        </w:div>
        <w:div w:id="1094325877">
          <w:marLeft w:val="0"/>
          <w:marRight w:val="0"/>
          <w:marTop w:val="0"/>
          <w:marBottom w:val="0"/>
          <w:divBdr>
            <w:top w:val="none" w:sz="0" w:space="0" w:color="auto"/>
            <w:left w:val="none" w:sz="0" w:space="0" w:color="auto"/>
            <w:bottom w:val="none" w:sz="0" w:space="0" w:color="auto"/>
            <w:right w:val="none" w:sz="0" w:space="0" w:color="auto"/>
          </w:divBdr>
        </w:div>
        <w:div w:id="48462278">
          <w:marLeft w:val="0"/>
          <w:marRight w:val="0"/>
          <w:marTop w:val="0"/>
          <w:marBottom w:val="0"/>
          <w:divBdr>
            <w:top w:val="none" w:sz="0" w:space="0" w:color="auto"/>
            <w:left w:val="none" w:sz="0" w:space="0" w:color="auto"/>
            <w:bottom w:val="none" w:sz="0" w:space="0" w:color="auto"/>
            <w:right w:val="none" w:sz="0" w:space="0" w:color="auto"/>
          </w:divBdr>
        </w:div>
        <w:div w:id="1215895082">
          <w:marLeft w:val="0"/>
          <w:marRight w:val="0"/>
          <w:marTop w:val="0"/>
          <w:marBottom w:val="0"/>
          <w:divBdr>
            <w:top w:val="none" w:sz="0" w:space="0" w:color="auto"/>
            <w:left w:val="none" w:sz="0" w:space="0" w:color="auto"/>
            <w:bottom w:val="none" w:sz="0" w:space="0" w:color="auto"/>
            <w:right w:val="none" w:sz="0" w:space="0" w:color="auto"/>
          </w:divBdr>
        </w:div>
        <w:div w:id="1607813198">
          <w:marLeft w:val="0"/>
          <w:marRight w:val="0"/>
          <w:marTop w:val="0"/>
          <w:marBottom w:val="0"/>
          <w:divBdr>
            <w:top w:val="none" w:sz="0" w:space="0" w:color="auto"/>
            <w:left w:val="none" w:sz="0" w:space="0" w:color="auto"/>
            <w:bottom w:val="none" w:sz="0" w:space="0" w:color="auto"/>
            <w:right w:val="none" w:sz="0" w:space="0" w:color="auto"/>
          </w:divBdr>
        </w:div>
        <w:div w:id="2032143108">
          <w:marLeft w:val="0"/>
          <w:marRight w:val="0"/>
          <w:marTop w:val="0"/>
          <w:marBottom w:val="0"/>
          <w:divBdr>
            <w:top w:val="none" w:sz="0" w:space="0" w:color="auto"/>
            <w:left w:val="none" w:sz="0" w:space="0" w:color="auto"/>
            <w:bottom w:val="none" w:sz="0" w:space="0" w:color="auto"/>
            <w:right w:val="none" w:sz="0" w:space="0" w:color="auto"/>
          </w:divBdr>
        </w:div>
      </w:divsChild>
    </w:div>
    <w:div w:id="301279653">
      <w:bodyDiv w:val="1"/>
      <w:marLeft w:val="0"/>
      <w:marRight w:val="0"/>
      <w:marTop w:val="0"/>
      <w:marBottom w:val="0"/>
      <w:divBdr>
        <w:top w:val="none" w:sz="0" w:space="0" w:color="auto"/>
        <w:left w:val="none" w:sz="0" w:space="0" w:color="auto"/>
        <w:bottom w:val="none" w:sz="0" w:space="0" w:color="auto"/>
        <w:right w:val="none" w:sz="0" w:space="0" w:color="auto"/>
      </w:divBdr>
    </w:div>
    <w:div w:id="324939942">
      <w:bodyDiv w:val="1"/>
      <w:marLeft w:val="0"/>
      <w:marRight w:val="0"/>
      <w:marTop w:val="0"/>
      <w:marBottom w:val="0"/>
      <w:divBdr>
        <w:top w:val="none" w:sz="0" w:space="0" w:color="auto"/>
        <w:left w:val="none" w:sz="0" w:space="0" w:color="auto"/>
        <w:bottom w:val="none" w:sz="0" w:space="0" w:color="auto"/>
        <w:right w:val="none" w:sz="0" w:space="0" w:color="auto"/>
      </w:divBdr>
      <w:divsChild>
        <w:div w:id="599214958">
          <w:marLeft w:val="0"/>
          <w:marRight w:val="0"/>
          <w:marTop w:val="0"/>
          <w:marBottom w:val="0"/>
          <w:divBdr>
            <w:top w:val="none" w:sz="0" w:space="0" w:color="auto"/>
            <w:left w:val="none" w:sz="0" w:space="0" w:color="auto"/>
            <w:bottom w:val="none" w:sz="0" w:space="0" w:color="auto"/>
            <w:right w:val="none" w:sz="0" w:space="0" w:color="auto"/>
          </w:divBdr>
        </w:div>
        <w:div w:id="1229803109">
          <w:marLeft w:val="0"/>
          <w:marRight w:val="0"/>
          <w:marTop w:val="0"/>
          <w:marBottom w:val="0"/>
          <w:divBdr>
            <w:top w:val="none" w:sz="0" w:space="0" w:color="auto"/>
            <w:left w:val="none" w:sz="0" w:space="0" w:color="auto"/>
            <w:bottom w:val="none" w:sz="0" w:space="0" w:color="auto"/>
            <w:right w:val="none" w:sz="0" w:space="0" w:color="auto"/>
          </w:divBdr>
        </w:div>
      </w:divsChild>
    </w:div>
    <w:div w:id="335964947">
      <w:bodyDiv w:val="1"/>
      <w:marLeft w:val="0"/>
      <w:marRight w:val="0"/>
      <w:marTop w:val="0"/>
      <w:marBottom w:val="0"/>
      <w:divBdr>
        <w:top w:val="none" w:sz="0" w:space="0" w:color="auto"/>
        <w:left w:val="none" w:sz="0" w:space="0" w:color="auto"/>
        <w:bottom w:val="none" w:sz="0" w:space="0" w:color="auto"/>
        <w:right w:val="none" w:sz="0" w:space="0" w:color="auto"/>
      </w:divBdr>
    </w:div>
    <w:div w:id="337849127">
      <w:bodyDiv w:val="1"/>
      <w:marLeft w:val="0"/>
      <w:marRight w:val="0"/>
      <w:marTop w:val="0"/>
      <w:marBottom w:val="0"/>
      <w:divBdr>
        <w:top w:val="none" w:sz="0" w:space="0" w:color="auto"/>
        <w:left w:val="none" w:sz="0" w:space="0" w:color="auto"/>
        <w:bottom w:val="none" w:sz="0" w:space="0" w:color="auto"/>
        <w:right w:val="none" w:sz="0" w:space="0" w:color="auto"/>
      </w:divBdr>
      <w:divsChild>
        <w:div w:id="1214656796">
          <w:marLeft w:val="0"/>
          <w:marRight w:val="0"/>
          <w:marTop w:val="120"/>
          <w:marBottom w:val="0"/>
          <w:divBdr>
            <w:top w:val="none" w:sz="0" w:space="0" w:color="auto"/>
            <w:left w:val="none" w:sz="0" w:space="0" w:color="auto"/>
            <w:bottom w:val="none" w:sz="0" w:space="0" w:color="auto"/>
            <w:right w:val="none" w:sz="0" w:space="0" w:color="auto"/>
          </w:divBdr>
          <w:divsChild>
            <w:div w:id="1802919147">
              <w:marLeft w:val="0"/>
              <w:marRight w:val="0"/>
              <w:marTop w:val="0"/>
              <w:marBottom w:val="0"/>
              <w:divBdr>
                <w:top w:val="none" w:sz="0" w:space="0" w:color="auto"/>
                <w:left w:val="none" w:sz="0" w:space="0" w:color="auto"/>
                <w:bottom w:val="none" w:sz="0" w:space="0" w:color="auto"/>
                <w:right w:val="none" w:sz="0" w:space="0" w:color="auto"/>
              </w:divBdr>
            </w:div>
          </w:divsChild>
        </w:div>
        <w:div w:id="122041895">
          <w:marLeft w:val="0"/>
          <w:marRight w:val="0"/>
          <w:marTop w:val="225"/>
          <w:marBottom w:val="225"/>
          <w:divBdr>
            <w:top w:val="none" w:sz="0" w:space="0" w:color="auto"/>
            <w:left w:val="none" w:sz="0" w:space="0" w:color="auto"/>
            <w:bottom w:val="none" w:sz="0" w:space="0" w:color="auto"/>
            <w:right w:val="none" w:sz="0" w:space="0" w:color="auto"/>
          </w:divBdr>
        </w:div>
      </w:divsChild>
    </w:div>
    <w:div w:id="357582507">
      <w:bodyDiv w:val="1"/>
      <w:marLeft w:val="0"/>
      <w:marRight w:val="0"/>
      <w:marTop w:val="0"/>
      <w:marBottom w:val="0"/>
      <w:divBdr>
        <w:top w:val="none" w:sz="0" w:space="0" w:color="auto"/>
        <w:left w:val="none" w:sz="0" w:space="0" w:color="auto"/>
        <w:bottom w:val="none" w:sz="0" w:space="0" w:color="auto"/>
        <w:right w:val="none" w:sz="0" w:space="0" w:color="auto"/>
      </w:divBdr>
      <w:divsChild>
        <w:div w:id="2106219554">
          <w:marLeft w:val="0"/>
          <w:marRight w:val="0"/>
          <w:marTop w:val="0"/>
          <w:marBottom w:val="0"/>
          <w:divBdr>
            <w:top w:val="none" w:sz="0" w:space="0" w:color="auto"/>
            <w:left w:val="none" w:sz="0" w:space="0" w:color="auto"/>
            <w:bottom w:val="none" w:sz="0" w:space="0" w:color="auto"/>
            <w:right w:val="none" w:sz="0" w:space="0" w:color="auto"/>
          </w:divBdr>
        </w:div>
      </w:divsChild>
    </w:div>
    <w:div w:id="383483074">
      <w:bodyDiv w:val="1"/>
      <w:marLeft w:val="0"/>
      <w:marRight w:val="0"/>
      <w:marTop w:val="0"/>
      <w:marBottom w:val="0"/>
      <w:divBdr>
        <w:top w:val="none" w:sz="0" w:space="0" w:color="auto"/>
        <w:left w:val="none" w:sz="0" w:space="0" w:color="auto"/>
        <w:bottom w:val="none" w:sz="0" w:space="0" w:color="auto"/>
        <w:right w:val="none" w:sz="0" w:space="0" w:color="auto"/>
      </w:divBdr>
    </w:div>
    <w:div w:id="391538220">
      <w:bodyDiv w:val="1"/>
      <w:marLeft w:val="0"/>
      <w:marRight w:val="0"/>
      <w:marTop w:val="0"/>
      <w:marBottom w:val="0"/>
      <w:divBdr>
        <w:top w:val="none" w:sz="0" w:space="0" w:color="auto"/>
        <w:left w:val="none" w:sz="0" w:space="0" w:color="auto"/>
        <w:bottom w:val="none" w:sz="0" w:space="0" w:color="auto"/>
        <w:right w:val="none" w:sz="0" w:space="0" w:color="auto"/>
      </w:divBdr>
    </w:div>
    <w:div w:id="416903203">
      <w:bodyDiv w:val="1"/>
      <w:marLeft w:val="0"/>
      <w:marRight w:val="0"/>
      <w:marTop w:val="0"/>
      <w:marBottom w:val="0"/>
      <w:divBdr>
        <w:top w:val="none" w:sz="0" w:space="0" w:color="auto"/>
        <w:left w:val="none" w:sz="0" w:space="0" w:color="auto"/>
        <w:bottom w:val="none" w:sz="0" w:space="0" w:color="auto"/>
        <w:right w:val="none" w:sz="0" w:space="0" w:color="auto"/>
      </w:divBdr>
    </w:div>
    <w:div w:id="417142011">
      <w:bodyDiv w:val="1"/>
      <w:marLeft w:val="0"/>
      <w:marRight w:val="0"/>
      <w:marTop w:val="0"/>
      <w:marBottom w:val="0"/>
      <w:divBdr>
        <w:top w:val="none" w:sz="0" w:space="0" w:color="auto"/>
        <w:left w:val="none" w:sz="0" w:space="0" w:color="auto"/>
        <w:bottom w:val="none" w:sz="0" w:space="0" w:color="auto"/>
        <w:right w:val="none" w:sz="0" w:space="0" w:color="auto"/>
      </w:divBdr>
    </w:div>
    <w:div w:id="424880649">
      <w:bodyDiv w:val="1"/>
      <w:marLeft w:val="0"/>
      <w:marRight w:val="0"/>
      <w:marTop w:val="0"/>
      <w:marBottom w:val="0"/>
      <w:divBdr>
        <w:top w:val="none" w:sz="0" w:space="0" w:color="auto"/>
        <w:left w:val="none" w:sz="0" w:space="0" w:color="auto"/>
        <w:bottom w:val="none" w:sz="0" w:space="0" w:color="auto"/>
        <w:right w:val="none" w:sz="0" w:space="0" w:color="auto"/>
      </w:divBdr>
      <w:divsChild>
        <w:div w:id="599414063">
          <w:marLeft w:val="0"/>
          <w:marRight w:val="0"/>
          <w:marTop w:val="0"/>
          <w:marBottom w:val="0"/>
          <w:divBdr>
            <w:top w:val="none" w:sz="0" w:space="0" w:color="auto"/>
            <w:left w:val="none" w:sz="0" w:space="0" w:color="auto"/>
            <w:bottom w:val="none" w:sz="0" w:space="0" w:color="auto"/>
            <w:right w:val="none" w:sz="0" w:space="0" w:color="auto"/>
          </w:divBdr>
        </w:div>
        <w:div w:id="493840592">
          <w:marLeft w:val="0"/>
          <w:marRight w:val="0"/>
          <w:marTop w:val="0"/>
          <w:marBottom w:val="0"/>
          <w:divBdr>
            <w:top w:val="none" w:sz="0" w:space="0" w:color="auto"/>
            <w:left w:val="none" w:sz="0" w:space="0" w:color="auto"/>
            <w:bottom w:val="none" w:sz="0" w:space="0" w:color="auto"/>
            <w:right w:val="none" w:sz="0" w:space="0" w:color="auto"/>
          </w:divBdr>
        </w:div>
      </w:divsChild>
    </w:div>
    <w:div w:id="452555424">
      <w:bodyDiv w:val="1"/>
      <w:marLeft w:val="0"/>
      <w:marRight w:val="0"/>
      <w:marTop w:val="0"/>
      <w:marBottom w:val="0"/>
      <w:divBdr>
        <w:top w:val="none" w:sz="0" w:space="0" w:color="auto"/>
        <w:left w:val="none" w:sz="0" w:space="0" w:color="auto"/>
        <w:bottom w:val="none" w:sz="0" w:space="0" w:color="auto"/>
        <w:right w:val="none" w:sz="0" w:space="0" w:color="auto"/>
      </w:divBdr>
    </w:div>
    <w:div w:id="465514031">
      <w:bodyDiv w:val="1"/>
      <w:marLeft w:val="0"/>
      <w:marRight w:val="0"/>
      <w:marTop w:val="0"/>
      <w:marBottom w:val="0"/>
      <w:divBdr>
        <w:top w:val="none" w:sz="0" w:space="0" w:color="auto"/>
        <w:left w:val="none" w:sz="0" w:space="0" w:color="auto"/>
        <w:bottom w:val="none" w:sz="0" w:space="0" w:color="auto"/>
        <w:right w:val="none" w:sz="0" w:space="0" w:color="auto"/>
      </w:divBdr>
      <w:divsChild>
        <w:div w:id="1250962791">
          <w:marLeft w:val="0"/>
          <w:marRight w:val="0"/>
          <w:marTop w:val="0"/>
          <w:marBottom w:val="0"/>
          <w:divBdr>
            <w:top w:val="none" w:sz="0" w:space="0" w:color="auto"/>
            <w:left w:val="none" w:sz="0" w:space="0" w:color="auto"/>
            <w:bottom w:val="none" w:sz="0" w:space="0" w:color="auto"/>
            <w:right w:val="none" w:sz="0" w:space="0" w:color="auto"/>
          </w:divBdr>
        </w:div>
        <w:div w:id="1699699399">
          <w:marLeft w:val="0"/>
          <w:marRight w:val="0"/>
          <w:marTop w:val="0"/>
          <w:marBottom w:val="0"/>
          <w:divBdr>
            <w:top w:val="none" w:sz="0" w:space="0" w:color="auto"/>
            <w:left w:val="none" w:sz="0" w:space="0" w:color="auto"/>
            <w:bottom w:val="none" w:sz="0" w:space="0" w:color="auto"/>
            <w:right w:val="none" w:sz="0" w:space="0" w:color="auto"/>
          </w:divBdr>
        </w:div>
        <w:div w:id="782189928">
          <w:marLeft w:val="0"/>
          <w:marRight w:val="0"/>
          <w:marTop w:val="0"/>
          <w:marBottom w:val="0"/>
          <w:divBdr>
            <w:top w:val="none" w:sz="0" w:space="0" w:color="auto"/>
            <w:left w:val="none" w:sz="0" w:space="0" w:color="auto"/>
            <w:bottom w:val="none" w:sz="0" w:space="0" w:color="auto"/>
            <w:right w:val="none" w:sz="0" w:space="0" w:color="auto"/>
          </w:divBdr>
        </w:div>
        <w:div w:id="962077469">
          <w:marLeft w:val="0"/>
          <w:marRight w:val="0"/>
          <w:marTop w:val="0"/>
          <w:marBottom w:val="0"/>
          <w:divBdr>
            <w:top w:val="none" w:sz="0" w:space="0" w:color="auto"/>
            <w:left w:val="none" w:sz="0" w:space="0" w:color="auto"/>
            <w:bottom w:val="none" w:sz="0" w:space="0" w:color="auto"/>
            <w:right w:val="none" w:sz="0" w:space="0" w:color="auto"/>
          </w:divBdr>
        </w:div>
        <w:div w:id="310213751">
          <w:marLeft w:val="0"/>
          <w:marRight w:val="0"/>
          <w:marTop w:val="0"/>
          <w:marBottom w:val="0"/>
          <w:divBdr>
            <w:top w:val="none" w:sz="0" w:space="0" w:color="auto"/>
            <w:left w:val="none" w:sz="0" w:space="0" w:color="auto"/>
            <w:bottom w:val="none" w:sz="0" w:space="0" w:color="auto"/>
            <w:right w:val="none" w:sz="0" w:space="0" w:color="auto"/>
          </w:divBdr>
        </w:div>
        <w:div w:id="271010369">
          <w:marLeft w:val="0"/>
          <w:marRight w:val="0"/>
          <w:marTop w:val="0"/>
          <w:marBottom w:val="0"/>
          <w:divBdr>
            <w:top w:val="none" w:sz="0" w:space="0" w:color="auto"/>
            <w:left w:val="none" w:sz="0" w:space="0" w:color="auto"/>
            <w:bottom w:val="none" w:sz="0" w:space="0" w:color="auto"/>
            <w:right w:val="none" w:sz="0" w:space="0" w:color="auto"/>
          </w:divBdr>
        </w:div>
        <w:div w:id="1247035217">
          <w:marLeft w:val="0"/>
          <w:marRight w:val="0"/>
          <w:marTop w:val="0"/>
          <w:marBottom w:val="0"/>
          <w:divBdr>
            <w:top w:val="none" w:sz="0" w:space="0" w:color="auto"/>
            <w:left w:val="none" w:sz="0" w:space="0" w:color="auto"/>
            <w:bottom w:val="none" w:sz="0" w:space="0" w:color="auto"/>
            <w:right w:val="none" w:sz="0" w:space="0" w:color="auto"/>
          </w:divBdr>
        </w:div>
        <w:div w:id="418984155">
          <w:marLeft w:val="0"/>
          <w:marRight w:val="0"/>
          <w:marTop w:val="0"/>
          <w:marBottom w:val="0"/>
          <w:divBdr>
            <w:top w:val="none" w:sz="0" w:space="0" w:color="auto"/>
            <w:left w:val="none" w:sz="0" w:space="0" w:color="auto"/>
            <w:bottom w:val="none" w:sz="0" w:space="0" w:color="auto"/>
            <w:right w:val="none" w:sz="0" w:space="0" w:color="auto"/>
          </w:divBdr>
        </w:div>
        <w:div w:id="1315061364">
          <w:marLeft w:val="0"/>
          <w:marRight w:val="0"/>
          <w:marTop w:val="0"/>
          <w:marBottom w:val="0"/>
          <w:divBdr>
            <w:top w:val="none" w:sz="0" w:space="0" w:color="auto"/>
            <w:left w:val="none" w:sz="0" w:space="0" w:color="auto"/>
            <w:bottom w:val="none" w:sz="0" w:space="0" w:color="auto"/>
            <w:right w:val="none" w:sz="0" w:space="0" w:color="auto"/>
          </w:divBdr>
        </w:div>
        <w:div w:id="196432194">
          <w:marLeft w:val="0"/>
          <w:marRight w:val="0"/>
          <w:marTop w:val="0"/>
          <w:marBottom w:val="0"/>
          <w:divBdr>
            <w:top w:val="none" w:sz="0" w:space="0" w:color="auto"/>
            <w:left w:val="none" w:sz="0" w:space="0" w:color="auto"/>
            <w:bottom w:val="none" w:sz="0" w:space="0" w:color="auto"/>
            <w:right w:val="none" w:sz="0" w:space="0" w:color="auto"/>
          </w:divBdr>
        </w:div>
        <w:div w:id="2142382123">
          <w:marLeft w:val="0"/>
          <w:marRight w:val="0"/>
          <w:marTop w:val="0"/>
          <w:marBottom w:val="0"/>
          <w:divBdr>
            <w:top w:val="none" w:sz="0" w:space="0" w:color="auto"/>
            <w:left w:val="none" w:sz="0" w:space="0" w:color="auto"/>
            <w:bottom w:val="none" w:sz="0" w:space="0" w:color="auto"/>
            <w:right w:val="none" w:sz="0" w:space="0" w:color="auto"/>
          </w:divBdr>
        </w:div>
        <w:div w:id="241649726">
          <w:marLeft w:val="0"/>
          <w:marRight w:val="0"/>
          <w:marTop w:val="0"/>
          <w:marBottom w:val="0"/>
          <w:divBdr>
            <w:top w:val="none" w:sz="0" w:space="0" w:color="auto"/>
            <w:left w:val="none" w:sz="0" w:space="0" w:color="auto"/>
            <w:bottom w:val="none" w:sz="0" w:space="0" w:color="auto"/>
            <w:right w:val="none" w:sz="0" w:space="0" w:color="auto"/>
          </w:divBdr>
        </w:div>
        <w:div w:id="257258532">
          <w:marLeft w:val="0"/>
          <w:marRight w:val="0"/>
          <w:marTop w:val="0"/>
          <w:marBottom w:val="0"/>
          <w:divBdr>
            <w:top w:val="none" w:sz="0" w:space="0" w:color="auto"/>
            <w:left w:val="none" w:sz="0" w:space="0" w:color="auto"/>
            <w:bottom w:val="none" w:sz="0" w:space="0" w:color="auto"/>
            <w:right w:val="none" w:sz="0" w:space="0" w:color="auto"/>
          </w:divBdr>
        </w:div>
        <w:div w:id="1127896691">
          <w:marLeft w:val="0"/>
          <w:marRight w:val="0"/>
          <w:marTop w:val="0"/>
          <w:marBottom w:val="0"/>
          <w:divBdr>
            <w:top w:val="none" w:sz="0" w:space="0" w:color="auto"/>
            <w:left w:val="none" w:sz="0" w:space="0" w:color="auto"/>
            <w:bottom w:val="none" w:sz="0" w:space="0" w:color="auto"/>
            <w:right w:val="none" w:sz="0" w:space="0" w:color="auto"/>
          </w:divBdr>
        </w:div>
        <w:div w:id="449281217">
          <w:marLeft w:val="0"/>
          <w:marRight w:val="0"/>
          <w:marTop w:val="0"/>
          <w:marBottom w:val="0"/>
          <w:divBdr>
            <w:top w:val="none" w:sz="0" w:space="0" w:color="auto"/>
            <w:left w:val="none" w:sz="0" w:space="0" w:color="auto"/>
            <w:bottom w:val="none" w:sz="0" w:space="0" w:color="auto"/>
            <w:right w:val="none" w:sz="0" w:space="0" w:color="auto"/>
          </w:divBdr>
        </w:div>
      </w:divsChild>
    </w:div>
    <w:div w:id="492569196">
      <w:bodyDiv w:val="1"/>
      <w:marLeft w:val="0"/>
      <w:marRight w:val="0"/>
      <w:marTop w:val="0"/>
      <w:marBottom w:val="0"/>
      <w:divBdr>
        <w:top w:val="none" w:sz="0" w:space="0" w:color="auto"/>
        <w:left w:val="none" w:sz="0" w:space="0" w:color="auto"/>
        <w:bottom w:val="none" w:sz="0" w:space="0" w:color="auto"/>
        <w:right w:val="none" w:sz="0" w:space="0" w:color="auto"/>
      </w:divBdr>
      <w:divsChild>
        <w:div w:id="1075273958">
          <w:marLeft w:val="0"/>
          <w:marRight w:val="0"/>
          <w:marTop w:val="0"/>
          <w:marBottom w:val="0"/>
          <w:divBdr>
            <w:top w:val="none" w:sz="0" w:space="0" w:color="auto"/>
            <w:left w:val="none" w:sz="0" w:space="0" w:color="auto"/>
            <w:bottom w:val="none" w:sz="0" w:space="0" w:color="auto"/>
            <w:right w:val="none" w:sz="0" w:space="0" w:color="auto"/>
          </w:divBdr>
        </w:div>
        <w:div w:id="141242116">
          <w:marLeft w:val="0"/>
          <w:marRight w:val="0"/>
          <w:marTop w:val="0"/>
          <w:marBottom w:val="0"/>
          <w:divBdr>
            <w:top w:val="none" w:sz="0" w:space="0" w:color="auto"/>
            <w:left w:val="none" w:sz="0" w:space="0" w:color="auto"/>
            <w:bottom w:val="none" w:sz="0" w:space="0" w:color="auto"/>
            <w:right w:val="none" w:sz="0" w:space="0" w:color="auto"/>
          </w:divBdr>
        </w:div>
        <w:div w:id="1007319877">
          <w:marLeft w:val="0"/>
          <w:marRight w:val="0"/>
          <w:marTop w:val="0"/>
          <w:marBottom w:val="0"/>
          <w:divBdr>
            <w:top w:val="none" w:sz="0" w:space="0" w:color="auto"/>
            <w:left w:val="none" w:sz="0" w:space="0" w:color="auto"/>
            <w:bottom w:val="none" w:sz="0" w:space="0" w:color="auto"/>
            <w:right w:val="none" w:sz="0" w:space="0" w:color="auto"/>
          </w:divBdr>
        </w:div>
        <w:div w:id="1107694507">
          <w:marLeft w:val="0"/>
          <w:marRight w:val="0"/>
          <w:marTop w:val="0"/>
          <w:marBottom w:val="0"/>
          <w:divBdr>
            <w:top w:val="none" w:sz="0" w:space="0" w:color="auto"/>
            <w:left w:val="none" w:sz="0" w:space="0" w:color="auto"/>
            <w:bottom w:val="none" w:sz="0" w:space="0" w:color="auto"/>
            <w:right w:val="none" w:sz="0" w:space="0" w:color="auto"/>
          </w:divBdr>
        </w:div>
        <w:div w:id="479619414">
          <w:marLeft w:val="0"/>
          <w:marRight w:val="0"/>
          <w:marTop w:val="0"/>
          <w:marBottom w:val="0"/>
          <w:divBdr>
            <w:top w:val="none" w:sz="0" w:space="0" w:color="auto"/>
            <w:left w:val="none" w:sz="0" w:space="0" w:color="auto"/>
            <w:bottom w:val="none" w:sz="0" w:space="0" w:color="auto"/>
            <w:right w:val="none" w:sz="0" w:space="0" w:color="auto"/>
          </w:divBdr>
        </w:div>
        <w:div w:id="991636480">
          <w:marLeft w:val="0"/>
          <w:marRight w:val="0"/>
          <w:marTop w:val="0"/>
          <w:marBottom w:val="0"/>
          <w:divBdr>
            <w:top w:val="none" w:sz="0" w:space="0" w:color="auto"/>
            <w:left w:val="none" w:sz="0" w:space="0" w:color="auto"/>
            <w:bottom w:val="none" w:sz="0" w:space="0" w:color="auto"/>
            <w:right w:val="none" w:sz="0" w:space="0" w:color="auto"/>
          </w:divBdr>
        </w:div>
        <w:div w:id="595404014">
          <w:marLeft w:val="0"/>
          <w:marRight w:val="0"/>
          <w:marTop w:val="0"/>
          <w:marBottom w:val="0"/>
          <w:divBdr>
            <w:top w:val="none" w:sz="0" w:space="0" w:color="auto"/>
            <w:left w:val="none" w:sz="0" w:space="0" w:color="auto"/>
            <w:bottom w:val="none" w:sz="0" w:space="0" w:color="auto"/>
            <w:right w:val="none" w:sz="0" w:space="0" w:color="auto"/>
          </w:divBdr>
        </w:div>
        <w:div w:id="1574387259">
          <w:marLeft w:val="0"/>
          <w:marRight w:val="0"/>
          <w:marTop w:val="0"/>
          <w:marBottom w:val="0"/>
          <w:divBdr>
            <w:top w:val="none" w:sz="0" w:space="0" w:color="auto"/>
            <w:left w:val="none" w:sz="0" w:space="0" w:color="auto"/>
            <w:bottom w:val="none" w:sz="0" w:space="0" w:color="auto"/>
            <w:right w:val="none" w:sz="0" w:space="0" w:color="auto"/>
          </w:divBdr>
        </w:div>
        <w:div w:id="1733043279">
          <w:marLeft w:val="0"/>
          <w:marRight w:val="0"/>
          <w:marTop w:val="0"/>
          <w:marBottom w:val="0"/>
          <w:divBdr>
            <w:top w:val="none" w:sz="0" w:space="0" w:color="auto"/>
            <w:left w:val="none" w:sz="0" w:space="0" w:color="auto"/>
            <w:bottom w:val="none" w:sz="0" w:space="0" w:color="auto"/>
            <w:right w:val="none" w:sz="0" w:space="0" w:color="auto"/>
          </w:divBdr>
        </w:div>
        <w:div w:id="82724161">
          <w:marLeft w:val="0"/>
          <w:marRight w:val="0"/>
          <w:marTop w:val="0"/>
          <w:marBottom w:val="0"/>
          <w:divBdr>
            <w:top w:val="none" w:sz="0" w:space="0" w:color="auto"/>
            <w:left w:val="none" w:sz="0" w:space="0" w:color="auto"/>
            <w:bottom w:val="none" w:sz="0" w:space="0" w:color="auto"/>
            <w:right w:val="none" w:sz="0" w:space="0" w:color="auto"/>
          </w:divBdr>
        </w:div>
        <w:div w:id="1720351270">
          <w:marLeft w:val="0"/>
          <w:marRight w:val="0"/>
          <w:marTop w:val="0"/>
          <w:marBottom w:val="0"/>
          <w:divBdr>
            <w:top w:val="none" w:sz="0" w:space="0" w:color="auto"/>
            <w:left w:val="none" w:sz="0" w:space="0" w:color="auto"/>
            <w:bottom w:val="none" w:sz="0" w:space="0" w:color="auto"/>
            <w:right w:val="none" w:sz="0" w:space="0" w:color="auto"/>
          </w:divBdr>
        </w:div>
      </w:divsChild>
    </w:div>
    <w:div w:id="513233135">
      <w:bodyDiv w:val="1"/>
      <w:marLeft w:val="0"/>
      <w:marRight w:val="0"/>
      <w:marTop w:val="0"/>
      <w:marBottom w:val="0"/>
      <w:divBdr>
        <w:top w:val="none" w:sz="0" w:space="0" w:color="auto"/>
        <w:left w:val="none" w:sz="0" w:space="0" w:color="auto"/>
        <w:bottom w:val="none" w:sz="0" w:space="0" w:color="auto"/>
        <w:right w:val="none" w:sz="0" w:space="0" w:color="auto"/>
      </w:divBdr>
    </w:div>
    <w:div w:id="515005212">
      <w:bodyDiv w:val="1"/>
      <w:marLeft w:val="0"/>
      <w:marRight w:val="0"/>
      <w:marTop w:val="0"/>
      <w:marBottom w:val="0"/>
      <w:divBdr>
        <w:top w:val="none" w:sz="0" w:space="0" w:color="auto"/>
        <w:left w:val="none" w:sz="0" w:space="0" w:color="auto"/>
        <w:bottom w:val="none" w:sz="0" w:space="0" w:color="auto"/>
        <w:right w:val="none" w:sz="0" w:space="0" w:color="auto"/>
      </w:divBdr>
      <w:divsChild>
        <w:div w:id="693533093">
          <w:marLeft w:val="0"/>
          <w:marRight w:val="0"/>
          <w:marTop w:val="0"/>
          <w:marBottom w:val="0"/>
          <w:divBdr>
            <w:top w:val="none" w:sz="0" w:space="0" w:color="auto"/>
            <w:left w:val="none" w:sz="0" w:space="0" w:color="auto"/>
            <w:bottom w:val="none" w:sz="0" w:space="0" w:color="auto"/>
            <w:right w:val="none" w:sz="0" w:space="0" w:color="auto"/>
          </w:divBdr>
        </w:div>
        <w:div w:id="1789810305">
          <w:marLeft w:val="0"/>
          <w:marRight w:val="0"/>
          <w:marTop w:val="0"/>
          <w:marBottom w:val="0"/>
          <w:divBdr>
            <w:top w:val="none" w:sz="0" w:space="0" w:color="auto"/>
            <w:left w:val="none" w:sz="0" w:space="0" w:color="auto"/>
            <w:bottom w:val="none" w:sz="0" w:space="0" w:color="auto"/>
            <w:right w:val="none" w:sz="0" w:space="0" w:color="auto"/>
          </w:divBdr>
        </w:div>
        <w:div w:id="1476221789">
          <w:marLeft w:val="0"/>
          <w:marRight w:val="0"/>
          <w:marTop w:val="0"/>
          <w:marBottom w:val="0"/>
          <w:divBdr>
            <w:top w:val="none" w:sz="0" w:space="0" w:color="auto"/>
            <w:left w:val="none" w:sz="0" w:space="0" w:color="auto"/>
            <w:bottom w:val="none" w:sz="0" w:space="0" w:color="auto"/>
            <w:right w:val="none" w:sz="0" w:space="0" w:color="auto"/>
          </w:divBdr>
          <w:divsChild>
            <w:div w:id="1020665122">
              <w:marLeft w:val="0"/>
              <w:marRight w:val="0"/>
              <w:marTop w:val="0"/>
              <w:marBottom w:val="0"/>
              <w:divBdr>
                <w:top w:val="none" w:sz="0" w:space="0" w:color="auto"/>
                <w:left w:val="none" w:sz="0" w:space="0" w:color="auto"/>
                <w:bottom w:val="none" w:sz="0" w:space="0" w:color="auto"/>
                <w:right w:val="none" w:sz="0" w:space="0" w:color="auto"/>
              </w:divBdr>
            </w:div>
            <w:div w:id="1300384101">
              <w:marLeft w:val="0"/>
              <w:marRight w:val="0"/>
              <w:marTop w:val="0"/>
              <w:marBottom w:val="0"/>
              <w:divBdr>
                <w:top w:val="none" w:sz="0" w:space="0" w:color="auto"/>
                <w:left w:val="none" w:sz="0" w:space="0" w:color="auto"/>
                <w:bottom w:val="none" w:sz="0" w:space="0" w:color="auto"/>
                <w:right w:val="none" w:sz="0" w:space="0" w:color="auto"/>
              </w:divBdr>
              <w:divsChild>
                <w:div w:id="885146197">
                  <w:marLeft w:val="0"/>
                  <w:marRight w:val="0"/>
                  <w:marTop w:val="0"/>
                  <w:marBottom w:val="0"/>
                  <w:divBdr>
                    <w:top w:val="none" w:sz="0" w:space="0" w:color="auto"/>
                    <w:left w:val="none" w:sz="0" w:space="0" w:color="auto"/>
                    <w:bottom w:val="none" w:sz="0" w:space="0" w:color="auto"/>
                    <w:right w:val="none" w:sz="0" w:space="0" w:color="auto"/>
                  </w:divBdr>
                </w:div>
                <w:div w:id="1416317705">
                  <w:marLeft w:val="0"/>
                  <w:marRight w:val="0"/>
                  <w:marTop w:val="0"/>
                  <w:marBottom w:val="0"/>
                  <w:divBdr>
                    <w:top w:val="none" w:sz="0" w:space="0" w:color="auto"/>
                    <w:left w:val="none" w:sz="0" w:space="0" w:color="auto"/>
                    <w:bottom w:val="none" w:sz="0" w:space="0" w:color="auto"/>
                    <w:right w:val="none" w:sz="0" w:space="0" w:color="auto"/>
                  </w:divBdr>
                </w:div>
                <w:div w:id="9890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3956">
      <w:bodyDiv w:val="1"/>
      <w:marLeft w:val="0"/>
      <w:marRight w:val="0"/>
      <w:marTop w:val="0"/>
      <w:marBottom w:val="0"/>
      <w:divBdr>
        <w:top w:val="none" w:sz="0" w:space="0" w:color="auto"/>
        <w:left w:val="none" w:sz="0" w:space="0" w:color="auto"/>
        <w:bottom w:val="none" w:sz="0" w:space="0" w:color="auto"/>
        <w:right w:val="none" w:sz="0" w:space="0" w:color="auto"/>
      </w:divBdr>
      <w:divsChild>
        <w:div w:id="1722246694">
          <w:marLeft w:val="0"/>
          <w:marRight w:val="0"/>
          <w:marTop w:val="0"/>
          <w:marBottom w:val="0"/>
          <w:divBdr>
            <w:top w:val="none" w:sz="0" w:space="0" w:color="auto"/>
            <w:left w:val="none" w:sz="0" w:space="0" w:color="auto"/>
            <w:bottom w:val="none" w:sz="0" w:space="0" w:color="auto"/>
            <w:right w:val="none" w:sz="0" w:space="0" w:color="auto"/>
          </w:divBdr>
        </w:div>
        <w:div w:id="1446728717">
          <w:marLeft w:val="0"/>
          <w:marRight w:val="0"/>
          <w:marTop w:val="0"/>
          <w:marBottom w:val="0"/>
          <w:divBdr>
            <w:top w:val="none" w:sz="0" w:space="0" w:color="auto"/>
            <w:left w:val="none" w:sz="0" w:space="0" w:color="auto"/>
            <w:bottom w:val="none" w:sz="0" w:space="0" w:color="auto"/>
            <w:right w:val="none" w:sz="0" w:space="0" w:color="auto"/>
          </w:divBdr>
        </w:div>
        <w:div w:id="195969870">
          <w:marLeft w:val="0"/>
          <w:marRight w:val="0"/>
          <w:marTop w:val="0"/>
          <w:marBottom w:val="0"/>
          <w:divBdr>
            <w:top w:val="none" w:sz="0" w:space="0" w:color="auto"/>
            <w:left w:val="none" w:sz="0" w:space="0" w:color="auto"/>
            <w:bottom w:val="none" w:sz="0" w:space="0" w:color="auto"/>
            <w:right w:val="none" w:sz="0" w:space="0" w:color="auto"/>
          </w:divBdr>
        </w:div>
        <w:div w:id="688725696">
          <w:marLeft w:val="0"/>
          <w:marRight w:val="0"/>
          <w:marTop w:val="0"/>
          <w:marBottom w:val="0"/>
          <w:divBdr>
            <w:top w:val="none" w:sz="0" w:space="0" w:color="auto"/>
            <w:left w:val="none" w:sz="0" w:space="0" w:color="auto"/>
            <w:bottom w:val="none" w:sz="0" w:space="0" w:color="auto"/>
            <w:right w:val="none" w:sz="0" w:space="0" w:color="auto"/>
          </w:divBdr>
        </w:div>
        <w:div w:id="1082486862">
          <w:marLeft w:val="0"/>
          <w:marRight w:val="0"/>
          <w:marTop w:val="0"/>
          <w:marBottom w:val="0"/>
          <w:divBdr>
            <w:top w:val="none" w:sz="0" w:space="0" w:color="auto"/>
            <w:left w:val="none" w:sz="0" w:space="0" w:color="auto"/>
            <w:bottom w:val="none" w:sz="0" w:space="0" w:color="auto"/>
            <w:right w:val="none" w:sz="0" w:space="0" w:color="auto"/>
          </w:divBdr>
        </w:div>
        <w:div w:id="412628279">
          <w:marLeft w:val="0"/>
          <w:marRight w:val="0"/>
          <w:marTop w:val="0"/>
          <w:marBottom w:val="0"/>
          <w:divBdr>
            <w:top w:val="none" w:sz="0" w:space="0" w:color="auto"/>
            <w:left w:val="none" w:sz="0" w:space="0" w:color="auto"/>
            <w:bottom w:val="none" w:sz="0" w:space="0" w:color="auto"/>
            <w:right w:val="none" w:sz="0" w:space="0" w:color="auto"/>
          </w:divBdr>
        </w:div>
        <w:div w:id="683748677">
          <w:marLeft w:val="0"/>
          <w:marRight w:val="0"/>
          <w:marTop w:val="0"/>
          <w:marBottom w:val="0"/>
          <w:divBdr>
            <w:top w:val="none" w:sz="0" w:space="0" w:color="auto"/>
            <w:left w:val="none" w:sz="0" w:space="0" w:color="auto"/>
            <w:bottom w:val="none" w:sz="0" w:space="0" w:color="auto"/>
            <w:right w:val="none" w:sz="0" w:space="0" w:color="auto"/>
          </w:divBdr>
        </w:div>
        <w:div w:id="846482599">
          <w:marLeft w:val="0"/>
          <w:marRight w:val="0"/>
          <w:marTop w:val="0"/>
          <w:marBottom w:val="0"/>
          <w:divBdr>
            <w:top w:val="none" w:sz="0" w:space="0" w:color="auto"/>
            <w:left w:val="none" w:sz="0" w:space="0" w:color="auto"/>
            <w:bottom w:val="none" w:sz="0" w:space="0" w:color="auto"/>
            <w:right w:val="none" w:sz="0" w:space="0" w:color="auto"/>
          </w:divBdr>
        </w:div>
        <w:div w:id="1027020974">
          <w:marLeft w:val="0"/>
          <w:marRight w:val="0"/>
          <w:marTop w:val="0"/>
          <w:marBottom w:val="0"/>
          <w:divBdr>
            <w:top w:val="none" w:sz="0" w:space="0" w:color="auto"/>
            <w:left w:val="none" w:sz="0" w:space="0" w:color="auto"/>
            <w:bottom w:val="none" w:sz="0" w:space="0" w:color="auto"/>
            <w:right w:val="none" w:sz="0" w:space="0" w:color="auto"/>
          </w:divBdr>
        </w:div>
        <w:div w:id="1794322636">
          <w:marLeft w:val="0"/>
          <w:marRight w:val="0"/>
          <w:marTop w:val="0"/>
          <w:marBottom w:val="0"/>
          <w:divBdr>
            <w:top w:val="none" w:sz="0" w:space="0" w:color="auto"/>
            <w:left w:val="none" w:sz="0" w:space="0" w:color="auto"/>
            <w:bottom w:val="none" w:sz="0" w:space="0" w:color="auto"/>
            <w:right w:val="none" w:sz="0" w:space="0" w:color="auto"/>
          </w:divBdr>
        </w:div>
      </w:divsChild>
    </w:div>
    <w:div w:id="610015543">
      <w:bodyDiv w:val="1"/>
      <w:marLeft w:val="0"/>
      <w:marRight w:val="0"/>
      <w:marTop w:val="0"/>
      <w:marBottom w:val="0"/>
      <w:divBdr>
        <w:top w:val="none" w:sz="0" w:space="0" w:color="auto"/>
        <w:left w:val="none" w:sz="0" w:space="0" w:color="auto"/>
        <w:bottom w:val="none" w:sz="0" w:space="0" w:color="auto"/>
        <w:right w:val="none" w:sz="0" w:space="0" w:color="auto"/>
      </w:divBdr>
    </w:div>
    <w:div w:id="620913927">
      <w:bodyDiv w:val="1"/>
      <w:marLeft w:val="0"/>
      <w:marRight w:val="0"/>
      <w:marTop w:val="0"/>
      <w:marBottom w:val="0"/>
      <w:divBdr>
        <w:top w:val="none" w:sz="0" w:space="0" w:color="auto"/>
        <w:left w:val="none" w:sz="0" w:space="0" w:color="auto"/>
        <w:bottom w:val="none" w:sz="0" w:space="0" w:color="auto"/>
        <w:right w:val="none" w:sz="0" w:space="0" w:color="auto"/>
      </w:divBdr>
    </w:div>
    <w:div w:id="633295438">
      <w:bodyDiv w:val="1"/>
      <w:marLeft w:val="0"/>
      <w:marRight w:val="0"/>
      <w:marTop w:val="0"/>
      <w:marBottom w:val="0"/>
      <w:divBdr>
        <w:top w:val="none" w:sz="0" w:space="0" w:color="auto"/>
        <w:left w:val="none" w:sz="0" w:space="0" w:color="auto"/>
        <w:bottom w:val="none" w:sz="0" w:space="0" w:color="auto"/>
        <w:right w:val="none" w:sz="0" w:space="0" w:color="auto"/>
      </w:divBdr>
      <w:divsChild>
        <w:div w:id="1713575917">
          <w:marLeft w:val="0"/>
          <w:marRight w:val="0"/>
          <w:marTop w:val="0"/>
          <w:marBottom w:val="0"/>
          <w:divBdr>
            <w:top w:val="none" w:sz="0" w:space="0" w:color="auto"/>
            <w:left w:val="none" w:sz="0" w:space="0" w:color="auto"/>
            <w:bottom w:val="none" w:sz="0" w:space="0" w:color="auto"/>
            <w:right w:val="none" w:sz="0" w:space="0" w:color="auto"/>
          </w:divBdr>
        </w:div>
        <w:div w:id="1751806030">
          <w:marLeft w:val="0"/>
          <w:marRight w:val="0"/>
          <w:marTop w:val="0"/>
          <w:marBottom w:val="0"/>
          <w:divBdr>
            <w:top w:val="none" w:sz="0" w:space="0" w:color="auto"/>
            <w:left w:val="none" w:sz="0" w:space="0" w:color="auto"/>
            <w:bottom w:val="none" w:sz="0" w:space="0" w:color="auto"/>
            <w:right w:val="none" w:sz="0" w:space="0" w:color="auto"/>
          </w:divBdr>
        </w:div>
        <w:div w:id="458885033">
          <w:marLeft w:val="0"/>
          <w:marRight w:val="0"/>
          <w:marTop w:val="0"/>
          <w:marBottom w:val="0"/>
          <w:divBdr>
            <w:top w:val="none" w:sz="0" w:space="0" w:color="auto"/>
            <w:left w:val="none" w:sz="0" w:space="0" w:color="auto"/>
            <w:bottom w:val="none" w:sz="0" w:space="0" w:color="auto"/>
            <w:right w:val="none" w:sz="0" w:space="0" w:color="auto"/>
          </w:divBdr>
        </w:div>
        <w:div w:id="1514563674">
          <w:marLeft w:val="0"/>
          <w:marRight w:val="0"/>
          <w:marTop w:val="0"/>
          <w:marBottom w:val="0"/>
          <w:divBdr>
            <w:top w:val="none" w:sz="0" w:space="0" w:color="auto"/>
            <w:left w:val="none" w:sz="0" w:space="0" w:color="auto"/>
            <w:bottom w:val="none" w:sz="0" w:space="0" w:color="auto"/>
            <w:right w:val="none" w:sz="0" w:space="0" w:color="auto"/>
          </w:divBdr>
        </w:div>
        <w:div w:id="1822885827">
          <w:marLeft w:val="0"/>
          <w:marRight w:val="0"/>
          <w:marTop w:val="0"/>
          <w:marBottom w:val="0"/>
          <w:divBdr>
            <w:top w:val="none" w:sz="0" w:space="0" w:color="auto"/>
            <w:left w:val="none" w:sz="0" w:space="0" w:color="auto"/>
            <w:bottom w:val="none" w:sz="0" w:space="0" w:color="auto"/>
            <w:right w:val="none" w:sz="0" w:space="0" w:color="auto"/>
          </w:divBdr>
        </w:div>
        <w:div w:id="1210845925">
          <w:marLeft w:val="0"/>
          <w:marRight w:val="0"/>
          <w:marTop w:val="0"/>
          <w:marBottom w:val="0"/>
          <w:divBdr>
            <w:top w:val="none" w:sz="0" w:space="0" w:color="auto"/>
            <w:left w:val="none" w:sz="0" w:space="0" w:color="auto"/>
            <w:bottom w:val="none" w:sz="0" w:space="0" w:color="auto"/>
            <w:right w:val="none" w:sz="0" w:space="0" w:color="auto"/>
          </w:divBdr>
        </w:div>
        <w:div w:id="141389786">
          <w:marLeft w:val="0"/>
          <w:marRight w:val="0"/>
          <w:marTop w:val="0"/>
          <w:marBottom w:val="0"/>
          <w:divBdr>
            <w:top w:val="none" w:sz="0" w:space="0" w:color="auto"/>
            <w:left w:val="none" w:sz="0" w:space="0" w:color="auto"/>
            <w:bottom w:val="none" w:sz="0" w:space="0" w:color="auto"/>
            <w:right w:val="none" w:sz="0" w:space="0" w:color="auto"/>
          </w:divBdr>
        </w:div>
      </w:divsChild>
    </w:div>
    <w:div w:id="637340312">
      <w:bodyDiv w:val="1"/>
      <w:marLeft w:val="0"/>
      <w:marRight w:val="0"/>
      <w:marTop w:val="0"/>
      <w:marBottom w:val="0"/>
      <w:divBdr>
        <w:top w:val="none" w:sz="0" w:space="0" w:color="auto"/>
        <w:left w:val="none" w:sz="0" w:space="0" w:color="auto"/>
        <w:bottom w:val="none" w:sz="0" w:space="0" w:color="auto"/>
        <w:right w:val="none" w:sz="0" w:space="0" w:color="auto"/>
      </w:divBdr>
    </w:div>
    <w:div w:id="661396121">
      <w:bodyDiv w:val="1"/>
      <w:marLeft w:val="0"/>
      <w:marRight w:val="0"/>
      <w:marTop w:val="0"/>
      <w:marBottom w:val="0"/>
      <w:divBdr>
        <w:top w:val="none" w:sz="0" w:space="0" w:color="auto"/>
        <w:left w:val="none" w:sz="0" w:space="0" w:color="auto"/>
        <w:bottom w:val="none" w:sz="0" w:space="0" w:color="auto"/>
        <w:right w:val="none" w:sz="0" w:space="0" w:color="auto"/>
      </w:divBdr>
    </w:div>
    <w:div w:id="666400888">
      <w:bodyDiv w:val="1"/>
      <w:marLeft w:val="0"/>
      <w:marRight w:val="0"/>
      <w:marTop w:val="0"/>
      <w:marBottom w:val="0"/>
      <w:divBdr>
        <w:top w:val="none" w:sz="0" w:space="0" w:color="auto"/>
        <w:left w:val="none" w:sz="0" w:space="0" w:color="auto"/>
        <w:bottom w:val="none" w:sz="0" w:space="0" w:color="auto"/>
        <w:right w:val="none" w:sz="0" w:space="0" w:color="auto"/>
      </w:divBdr>
    </w:div>
    <w:div w:id="675882975">
      <w:bodyDiv w:val="1"/>
      <w:marLeft w:val="0"/>
      <w:marRight w:val="0"/>
      <w:marTop w:val="0"/>
      <w:marBottom w:val="0"/>
      <w:divBdr>
        <w:top w:val="none" w:sz="0" w:space="0" w:color="auto"/>
        <w:left w:val="none" w:sz="0" w:space="0" w:color="auto"/>
        <w:bottom w:val="none" w:sz="0" w:space="0" w:color="auto"/>
        <w:right w:val="none" w:sz="0" w:space="0" w:color="auto"/>
      </w:divBdr>
    </w:div>
    <w:div w:id="728725082">
      <w:bodyDiv w:val="1"/>
      <w:marLeft w:val="0"/>
      <w:marRight w:val="0"/>
      <w:marTop w:val="0"/>
      <w:marBottom w:val="0"/>
      <w:divBdr>
        <w:top w:val="none" w:sz="0" w:space="0" w:color="auto"/>
        <w:left w:val="none" w:sz="0" w:space="0" w:color="auto"/>
        <w:bottom w:val="none" w:sz="0" w:space="0" w:color="auto"/>
        <w:right w:val="none" w:sz="0" w:space="0" w:color="auto"/>
      </w:divBdr>
      <w:divsChild>
        <w:div w:id="1043210536">
          <w:marLeft w:val="0"/>
          <w:marRight w:val="0"/>
          <w:marTop w:val="0"/>
          <w:marBottom w:val="0"/>
          <w:divBdr>
            <w:top w:val="none" w:sz="0" w:space="0" w:color="auto"/>
            <w:left w:val="none" w:sz="0" w:space="0" w:color="auto"/>
            <w:bottom w:val="none" w:sz="0" w:space="0" w:color="auto"/>
            <w:right w:val="none" w:sz="0" w:space="0" w:color="auto"/>
          </w:divBdr>
          <w:divsChild>
            <w:div w:id="312412857">
              <w:marLeft w:val="0"/>
              <w:marRight w:val="0"/>
              <w:marTop w:val="0"/>
              <w:marBottom w:val="0"/>
              <w:divBdr>
                <w:top w:val="none" w:sz="0" w:space="0" w:color="auto"/>
                <w:left w:val="none" w:sz="0" w:space="0" w:color="auto"/>
                <w:bottom w:val="none" w:sz="0" w:space="0" w:color="auto"/>
                <w:right w:val="none" w:sz="0" w:space="0" w:color="auto"/>
              </w:divBdr>
            </w:div>
            <w:div w:id="1621065572">
              <w:marLeft w:val="0"/>
              <w:marRight w:val="0"/>
              <w:marTop w:val="0"/>
              <w:marBottom w:val="0"/>
              <w:divBdr>
                <w:top w:val="none" w:sz="0" w:space="0" w:color="auto"/>
                <w:left w:val="none" w:sz="0" w:space="0" w:color="auto"/>
                <w:bottom w:val="none" w:sz="0" w:space="0" w:color="auto"/>
                <w:right w:val="none" w:sz="0" w:space="0" w:color="auto"/>
              </w:divBdr>
              <w:divsChild>
                <w:div w:id="1899436996">
                  <w:marLeft w:val="0"/>
                  <w:marRight w:val="0"/>
                  <w:marTop w:val="0"/>
                  <w:marBottom w:val="0"/>
                  <w:divBdr>
                    <w:top w:val="none" w:sz="0" w:space="0" w:color="auto"/>
                    <w:left w:val="none" w:sz="0" w:space="0" w:color="auto"/>
                    <w:bottom w:val="none" w:sz="0" w:space="0" w:color="auto"/>
                    <w:right w:val="none" w:sz="0" w:space="0" w:color="auto"/>
                  </w:divBdr>
                </w:div>
                <w:div w:id="1362634610">
                  <w:marLeft w:val="0"/>
                  <w:marRight w:val="0"/>
                  <w:marTop w:val="0"/>
                  <w:marBottom w:val="0"/>
                  <w:divBdr>
                    <w:top w:val="none" w:sz="0" w:space="0" w:color="auto"/>
                    <w:left w:val="none" w:sz="0" w:space="0" w:color="auto"/>
                    <w:bottom w:val="none" w:sz="0" w:space="0" w:color="auto"/>
                    <w:right w:val="none" w:sz="0" w:space="0" w:color="auto"/>
                  </w:divBdr>
                </w:div>
                <w:div w:id="17483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73059">
          <w:marLeft w:val="0"/>
          <w:marRight w:val="0"/>
          <w:marTop w:val="645"/>
          <w:marBottom w:val="645"/>
          <w:divBdr>
            <w:top w:val="single" w:sz="6" w:space="9" w:color="F3F3F3"/>
            <w:left w:val="none" w:sz="0" w:space="0" w:color="auto"/>
            <w:bottom w:val="single" w:sz="6" w:space="23" w:color="F3F3F3"/>
            <w:right w:val="none" w:sz="0" w:space="0" w:color="auto"/>
          </w:divBdr>
          <w:divsChild>
            <w:div w:id="211563619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42948592">
      <w:bodyDiv w:val="1"/>
      <w:marLeft w:val="0"/>
      <w:marRight w:val="0"/>
      <w:marTop w:val="0"/>
      <w:marBottom w:val="0"/>
      <w:divBdr>
        <w:top w:val="none" w:sz="0" w:space="0" w:color="auto"/>
        <w:left w:val="none" w:sz="0" w:space="0" w:color="auto"/>
        <w:bottom w:val="none" w:sz="0" w:space="0" w:color="auto"/>
        <w:right w:val="none" w:sz="0" w:space="0" w:color="auto"/>
      </w:divBdr>
    </w:div>
    <w:div w:id="754131906">
      <w:bodyDiv w:val="1"/>
      <w:marLeft w:val="0"/>
      <w:marRight w:val="0"/>
      <w:marTop w:val="0"/>
      <w:marBottom w:val="0"/>
      <w:divBdr>
        <w:top w:val="none" w:sz="0" w:space="0" w:color="auto"/>
        <w:left w:val="none" w:sz="0" w:space="0" w:color="auto"/>
        <w:bottom w:val="none" w:sz="0" w:space="0" w:color="auto"/>
        <w:right w:val="none" w:sz="0" w:space="0" w:color="auto"/>
      </w:divBdr>
    </w:div>
    <w:div w:id="771128865">
      <w:bodyDiv w:val="1"/>
      <w:marLeft w:val="0"/>
      <w:marRight w:val="0"/>
      <w:marTop w:val="0"/>
      <w:marBottom w:val="0"/>
      <w:divBdr>
        <w:top w:val="none" w:sz="0" w:space="0" w:color="auto"/>
        <w:left w:val="none" w:sz="0" w:space="0" w:color="auto"/>
        <w:bottom w:val="none" w:sz="0" w:space="0" w:color="auto"/>
        <w:right w:val="none" w:sz="0" w:space="0" w:color="auto"/>
      </w:divBdr>
    </w:div>
    <w:div w:id="785779272">
      <w:bodyDiv w:val="1"/>
      <w:marLeft w:val="0"/>
      <w:marRight w:val="0"/>
      <w:marTop w:val="0"/>
      <w:marBottom w:val="0"/>
      <w:divBdr>
        <w:top w:val="none" w:sz="0" w:space="0" w:color="auto"/>
        <w:left w:val="none" w:sz="0" w:space="0" w:color="auto"/>
        <w:bottom w:val="none" w:sz="0" w:space="0" w:color="auto"/>
        <w:right w:val="none" w:sz="0" w:space="0" w:color="auto"/>
      </w:divBdr>
      <w:divsChild>
        <w:div w:id="335695524">
          <w:marLeft w:val="0"/>
          <w:marRight w:val="0"/>
          <w:marTop w:val="0"/>
          <w:marBottom w:val="0"/>
          <w:divBdr>
            <w:top w:val="none" w:sz="0" w:space="0" w:color="auto"/>
            <w:left w:val="none" w:sz="0" w:space="0" w:color="auto"/>
            <w:bottom w:val="none" w:sz="0" w:space="0" w:color="auto"/>
            <w:right w:val="none" w:sz="0" w:space="0" w:color="auto"/>
          </w:divBdr>
        </w:div>
        <w:div w:id="388574958">
          <w:marLeft w:val="0"/>
          <w:marRight w:val="0"/>
          <w:marTop w:val="0"/>
          <w:marBottom w:val="0"/>
          <w:divBdr>
            <w:top w:val="none" w:sz="0" w:space="0" w:color="auto"/>
            <w:left w:val="none" w:sz="0" w:space="0" w:color="auto"/>
            <w:bottom w:val="none" w:sz="0" w:space="0" w:color="auto"/>
            <w:right w:val="none" w:sz="0" w:space="0" w:color="auto"/>
          </w:divBdr>
        </w:div>
        <w:div w:id="1729109836">
          <w:marLeft w:val="0"/>
          <w:marRight w:val="0"/>
          <w:marTop w:val="0"/>
          <w:marBottom w:val="0"/>
          <w:divBdr>
            <w:top w:val="none" w:sz="0" w:space="0" w:color="auto"/>
            <w:left w:val="none" w:sz="0" w:space="0" w:color="auto"/>
            <w:bottom w:val="none" w:sz="0" w:space="0" w:color="auto"/>
            <w:right w:val="none" w:sz="0" w:space="0" w:color="auto"/>
          </w:divBdr>
        </w:div>
      </w:divsChild>
    </w:div>
    <w:div w:id="792552709">
      <w:bodyDiv w:val="1"/>
      <w:marLeft w:val="0"/>
      <w:marRight w:val="0"/>
      <w:marTop w:val="0"/>
      <w:marBottom w:val="0"/>
      <w:divBdr>
        <w:top w:val="none" w:sz="0" w:space="0" w:color="auto"/>
        <w:left w:val="none" w:sz="0" w:space="0" w:color="auto"/>
        <w:bottom w:val="none" w:sz="0" w:space="0" w:color="auto"/>
        <w:right w:val="none" w:sz="0" w:space="0" w:color="auto"/>
      </w:divBdr>
    </w:div>
    <w:div w:id="798186678">
      <w:bodyDiv w:val="1"/>
      <w:marLeft w:val="0"/>
      <w:marRight w:val="0"/>
      <w:marTop w:val="0"/>
      <w:marBottom w:val="0"/>
      <w:divBdr>
        <w:top w:val="none" w:sz="0" w:space="0" w:color="auto"/>
        <w:left w:val="none" w:sz="0" w:space="0" w:color="auto"/>
        <w:bottom w:val="none" w:sz="0" w:space="0" w:color="auto"/>
        <w:right w:val="none" w:sz="0" w:space="0" w:color="auto"/>
      </w:divBdr>
    </w:div>
    <w:div w:id="847670786">
      <w:bodyDiv w:val="1"/>
      <w:marLeft w:val="0"/>
      <w:marRight w:val="0"/>
      <w:marTop w:val="0"/>
      <w:marBottom w:val="0"/>
      <w:divBdr>
        <w:top w:val="none" w:sz="0" w:space="0" w:color="auto"/>
        <w:left w:val="none" w:sz="0" w:space="0" w:color="auto"/>
        <w:bottom w:val="none" w:sz="0" w:space="0" w:color="auto"/>
        <w:right w:val="none" w:sz="0" w:space="0" w:color="auto"/>
      </w:divBdr>
      <w:divsChild>
        <w:div w:id="1689529132">
          <w:marLeft w:val="0"/>
          <w:marRight w:val="0"/>
          <w:marTop w:val="0"/>
          <w:marBottom w:val="0"/>
          <w:divBdr>
            <w:top w:val="none" w:sz="0" w:space="0" w:color="auto"/>
            <w:left w:val="none" w:sz="0" w:space="0" w:color="auto"/>
            <w:bottom w:val="none" w:sz="0" w:space="0" w:color="auto"/>
            <w:right w:val="none" w:sz="0" w:space="0" w:color="auto"/>
          </w:divBdr>
        </w:div>
        <w:div w:id="1017997280">
          <w:marLeft w:val="0"/>
          <w:marRight w:val="0"/>
          <w:marTop w:val="0"/>
          <w:marBottom w:val="0"/>
          <w:divBdr>
            <w:top w:val="none" w:sz="0" w:space="0" w:color="auto"/>
            <w:left w:val="none" w:sz="0" w:space="0" w:color="auto"/>
            <w:bottom w:val="none" w:sz="0" w:space="0" w:color="auto"/>
            <w:right w:val="none" w:sz="0" w:space="0" w:color="auto"/>
          </w:divBdr>
        </w:div>
      </w:divsChild>
    </w:div>
    <w:div w:id="856776346">
      <w:bodyDiv w:val="1"/>
      <w:marLeft w:val="0"/>
      <w:marRight w:val="0"/>
      <w:marTop w:val="0"/>
      <w:marBottom w:val="0"/>
      <w:divBdr>
        <w:top w:val="none" w:sz="0" w:space="0" w:color="auto"/>
        <w:left w:val="none" w:sz="0" w:space="0" w:color="auto"/>
        <w:bottom w:val="none" w:sz="0" w:space="0" w:color="auto"/>
        <w:right w:val="none" w:sz="0" w:space="0" w:color="auto"/>
      </w:divBdr>
    </w:div>
    <w:div w:id="868446306">
      <w:bodyDiv w:val="1"/>
      <w:marLeft w:val="0"/>
      <w:marRight w:val="0"/>
      <w:marTop w:val="0"/>
      <w:marBottom w:val="0"/>
      <w:divBdr>
        <w:top w:val="none" w:sz="0" w:space="0" w:color="auto"/>
        <w:left w:val="none" w:sz="0" w:space="0" w:color="auto"/>
        <w:bottom w:val="none" w:sz="0" w:space="0" w:color="auto"/>
        <w:right w:val="none" w:sz="0" w:space="0" w:color="auto"/>
      </w:divBdr>
    </w:div>
    <w:div w:id="871694710">
      <w:bodyDiv w:val="1"/>
      <w:marLeft w:val="0"/>
      <w:marRight w:val="0"/>
      <w:marTop w:val="0"/>
      <w:marBottom w:val="0"/>
      <w:divBdr>
        <w:top w:val="none" w:sz="0" w:space="0" w:color="auto"/>
        <w:left w:val="none" w:sz="0" w:space="0" w:color="auto"/>
        <w:bottom w:val="none" w:sz="0" w:space="0" w:color="auto"/>
        <w:right w:val="none" w:sz="0" w:space="0" w:color="auto"/>
      </w:divBdr>
      <w:divsChild>
        <w:div w:id="937983062">
          <w:marLeft w:val="0"/>
          <w:marRight w:val="0"/>
          <w:marTop w:val="0"/>
          <w:marBottom w:val="0"/>
          <w:divBdr>
            <w:top w:val="none" w:sz="0" w:space="0" w:color="auto"/>
            <w:left w:val="none" w:sz="0" w:space="0" w:color="auto"/>
            <w:bottom w:val="none" w:sz="0" w:space="0" w:color="auto"/>
            <w:right w:val="none" w:sz="0" w:space="0" w:color="auto"/>
          </w:divBdr>
        </w:div>
      </w:divsChild>
    </w:div>
    <w:div w:id="950358661">
      <w:bodyDiv w:val="1"/>
      <w:marLeft w:val="0"/>
      <w:marRight w:val="0"/>
      <w:marTop w:val="0"/>
      <w:marBottom w:val="0"/>
      <w:divBdr>
        <w:top w:val="none" w:sz="0" w:space="0" w:color="auto"/>
        <w:left w:val="none" w:sz="0" w:space="0" w:color="auto"/>
        <w:bottom w:val="none" w:sz="0" w:space="0" w:color="auto"/>
        <w:right w:val="none" w:sz="0" w:space="0" w:color="auto"/>
      </w:divBdr>
    </w:div>
    <w:div w:id="976564167">
      <w:bodyDiv w:val="1"/>
      <w:marLeft w:val="0"/>
      <w:marRight w:val="0"/>
      <w:marTop w:val="0"/>
      <w:marBottom w:val="0"/>
      <w:divBdr>
        <w:top w:val="none" w:sz="0" w:space="0" w:color="auto"/>
        <w:left w:val="none" w:sz="0" w:space="0" w:color="auto"/>
        <w:bottom w:val="none" w:sz="0" w:space="0" w:color="auto"/>
        <w:right w:val="none" w:sz="0" w:space="0" w:color="auto"/>
      </w:divBdr>
    </w:div>
    <w:div w:id="1010909831">
      <w:bodyDiv w:val="1"/>
      <w:marLeft w:val="0"/>
      <w:marRight w:val="0"/>
      <w:marTop w:val="0"/>
      <w:marBottom w:val="0"/>
      <w:divBdr>
        <w:top w:val="none" w:sz="0" w:space="0" w:color="auto"/>
        <w:left w:val="none" w:sz="0" w:space="0" w:color="auto"/>
        <w:bottom w:val="none" w:sz="0" w:space="0" w:color="auto"/>
        <w:right w:val="none" w:sz="0" w:space="0" w:color="auto"/>
      </w:divBdr>
      <w:divsChild>
        <w:div w:id="1460994424">
          <w:marLeft w:val="0"/>
          <w:marRight w:val="0"/>
          <w:marTop w:val="0"/>
          <w:marBottom w:val="0"/>
          <w:divBdr>
            <w:top w:val="none" w:sz="0" w:space="0" w:color="auto"/>
            <w:left w:val="none" w:sz="0" w:space="0" w:color="auto"/>
            <w:bottom w:val="none" w:sz="0" w:space="0" w:color="auto"/>
            <w:right w:val="none" w:sz="0" w:space="0" w:color="auto"/>
          </w:divBdr>
          <w:divsChild>
            <w:div w:id="1413041006">
              <w:marLeft w:val="0"/>
              <w:marRight w:val="0"/>
              <w:marTop w:val="0"/>
              <w:marBottom w:val="0"/>
              <w:divBdr>
                <w:top w:val="none" w:sz="0" w:space="0" w:color="auto"/>
                <w:left w:val="none" w:sz="0" w:space="0" w:color="auto"/>
                <w:bottom w:val="none" w:sz="0" w:space="0" w:color="auto"/>
                <w:right w:val="none" w:sz="0" w:space="0" w:color="auto"/>
              </w:divBdr>
              <w:divsChild>
                <w:div w:id="911309511">
                  <w:marLeft w:val="0"/>
                  <w:marRight w:val="0"/>
                  <w:marTop w:val="0"/>
                  <w:marBottom w:val="0"/>
                  <w:divBdr>
                    <w:top w:val="none" w:sz="0" w:space="0" w:color="auto"/>
                    <w:left w:val="none" w:sz="0" w:space="0" w:color="auto"/>
                    <w:bottom w:val="none" w:sz="0" w:space="0" w:color="auto"/>
                    <w:right w:val="none" w:sz="0" w:space="0" w:color="auto"/>
                  </w:divBdr>
                  <w:divsChild>
                    <w:div w:id="1651866340">
                      <w:marLeft w:val="0"/>
                      <w:marRight w:val="0"/>
                      <w:marTop w:val="0"/>
                      <w:marBottom w:val="0"/>
                      <w:divBdr>
                        <w:top w:val="none" w:sz="0" w:space="0" w:color="auto"/>
                        <w:left w:val="none" w:sz="0" w:space="0" w:color="auto"/>
                        <w:bottom w:val="none" w:sz="0" w:space="0" w:color="auto"/>
                        <w:right w:val="none" w:sz="0" w:space="0" w:color="auto"/>
                      </w:divBdr>
                      <w:divsChild>
                        <w:div w:id="167326960">
                          <w:marLeft w:val="0"/>
                          <w:marRight w:val="0"/>
                          <w:marTop w:val="0"/>
                          <w:marBottom w:val="0"/>
                          <w:divBdr>
                            <w:top w:val="none" w:sz="0" w:space="0" w:color="auto"/>
                            <w:left w:val="none" w:sz="0" w:space="0" w:color="auto"/>
                            <w:bottom w:val="none" w:sz="0" w:space="0" w:color="auto"/>
                            <w:right w:val="none" w:sz="0" w:space="0" w:color="auto"/>
                          </w:divBdr>
                          <w:divsChild>
                            <w:div w:id="434399706">
                              <w:marLeft w:val="0"/>
                              <w:marRight w:val="0"/>
                              <w:marTop w:val="0"/>
                              <w:marBottom w:val="0"/>
                              <w:divBdr>
                                <w:top w:val="none" w:sz="0" w:space="0" w:color="auto"/>
                                <w:left w:val="none" w:sz="0" w:space="0" w:color="auto"/>
                                <w:bottom w:val="none" w:sz="0" w:space="0" w:color="auto"/>
                                <w:right w:val="none" w:sz="0" w:space="0" w:color="auto"/>
                              </w:divBdr>
                              <w:divsChild>
                                <w:div w:id="867376718">
                                  <w:marLeft w:val="0"/>
                                  <w:marRight w:val="0"/>
                                  <w:marTop w:val="0"/>
                                  <w:marBottom w:val="0"/>
                                  <w:divBdr>
                                    <w:top w:val="none" w:sz="0" w:space="0" w:color="auto"/>
                                    <w:left w:val="none" w:sz="0" w:space="0" w:color="auto"/>
                                    <w:bottom w:val="none" w:sz="0" w:space="0" w:color="auto"/>
                                    <w:right w:val="none" w:sz="0" w:space="0" w:color="auto"/>
                                  </w:divBdr>
                                  <w:divsChild>
                                    <w:div w:id="646056598">
                                      <w:marLeft w:val="0"/>
                                      <w:marRight w:val="0"/>
                                      <w:marTop w:val="0"/>
                                      <w:marBottom w:val="0"/>
                                      <w:divBdr>
                                        <w:top w:val="none" w:sz="0" w:space="0" w:color="auto"/>
                                        <w:left w:val="none" w:sz="0" w:space="0" w:color="auto"/>
                                        <w:bottom w:val="none" w:sz="0" w:space="0" w:color="auto"/>
                                        <w:right w:val="none" w:sz="0" w:space="0" w:color="auto"/>
                                      </w:divBdr>
                                      <w:divsChild>
                                        <w:div w:id="1246105812">
                                          <w:marLeft w:val="0"/>
                                          <w:marRight w:val="0"/>
                                          <w:marTop w:val="0"/>
                                          <w:marBottom w:val="0"/>
                                          <w:divBdr>
                                            <w:top w:val="none" w:sz="0" w:space="0" w:color="auto"/>
                                            <w:left w:val="none" w:sz="0" w:space="0" w:color="auto"/>
                                            <w:bottom w:val="none" w:sz="0" w:space="0" w:color="auto"/>
                                            <w:right w:val="none" w:sz="0" w:space="0" w:color="auto"/>
                                          </w:divBdr>
                                          <w:divsChild>
                                            <w:div w:id="2027250009">
                                              <w:marLeft w:val="0"/>
                                              <w:marRight w:val="0"/>
                                              <w:marTop w:val="0"/>
                                              <w:marBottom w:val="0"/>
                                              <w:divBdr>
                                                <w:top w:val="none" w:sz="0" w:space="0" w:color="auto"/>
                                                <w:left w:val="none" w:sz="0" w:space="0" w:color="auto"/>
                                                <w:bottom w:val="none" w:sz="0" w:space="0" w:color="auto"/>
                                                <w:right w:val="none" w:sz="0" w:space="0" w:color="auto"/>
                                              </w:divBdr>
                                              <w:divsChild>
                                                <w:div w:id="1572426679">
                                                  <w:marLeft w:val="0"/>
                                                  <w:marRight w:val="0"/>
                                                  <w:marTop w:val="0"/>
                                                  <w:marBottom w:val="0"/>
                                                  <w:divBdr>
                                                    <w:top w:val="none" w:sz="0" w:space="0" w:color="auto"/>
                                                    <w:left w:val="none" w:sz="0" w:space="0" w:color="auto"/>
                                                    <w:bottom w:val="none" w:sz="0" w:space="0" w:color="auto"/>
                                                    <w:right w:val="none" w:sz="0" w:space="0" w:color="auto"/>
                                                  </w:divBdr>
                                                </w:div>
                                                <w:div w:id="935869835">
                                                  <w:marLeft w:val="0"/>
                                                  <w:marRight w:val="0"/>
                                                  <w:marTop w:val="0"/>
                                                  <w:marBottom w:val="0"/>
                                                  <w:divBdr>
                                                    <w:top w:val="none" w:sz="0" w:space="0" w:color="auto"/>
                                                    <w:left w:val="none" w:sz="0" w:space="0" w:color="auto"/>
                                                    <w:bottom w:val="none" w:sz="0" w:space="0" w:color="auto"/>
                                                    <w:right w:val="none" w:sz="0" w:space="0" w:color="auto"/>
                                                  </w:divBdr>
                                                </w:div>
                                                <w:div w:id="153645472">
                                                  <w:marLeft w:val="0"/>
                                                  <w:marRight w:val="0"/>
                                                  <w:marTop w:val="0"/>
                                                  <w:marBottom w:val="0"/>
                                                  <w:divBdr>
                                                    <w:top w:val="none" w:sz="0" w:space="0" w:color="auto"/>
                                                    <w:left w:val="none" w:sz="0" w:space="0" w:color="auto"/>
                                                    <w:bottom w:val="none" w:sz="0" w:space="0" w:color="auto"/>
                                                    <w:right w:val="none" w:sz="0" w:space="0" w:color="auto"/>
                                                  </w:divBdr>
                                                </w:div>
                                                <w:div w:id="687679481">
                                                  <w:marLeft w:val="0"/>
                                                  <w:marRight w:val="0"/>
                                                  <w:marTop w:val="0"/>
                                                  <w:marBottom w:val="0"/>
                                                  <w:divBdr>
                                                    <w:top w:val="none" w:sz="0" w:space="0" w:color="auto"/>
                                                    <w:left w:val="none" w:sz="0" w:space="0" w:color="auto"/>
                                                    <w:bottom w:val="none" w:sz="0" w:space="0" w:color="auto"/>
                                                    <w:right w:val="none" w:sz="0" w:space="0" w:color="auto"/>
                                                  </w:divBdr>
                                                </w:div>
                                                <w:div w:id="595598427">
                                                  <w:marLeft w:val="0"/>
                                                  <w:marRight w:val="0"/>
                                                  <w:marTop w:val="0"/>
                                                  <w:marBottom w:val="0"/>
                                                  <w:divBdr>
                                                    <w:top w:val="none" w:sz="0" w:space="0" w:color="auto"/>
                                                    <w:left w:val="none" w:sz="0" w:space="0" w:color="auto"/>
                                                    <w:bottom w:val="none" w:sz="0" w:space="0" w:color="auto"/>
                                                    <w:right w:val="none" w:sz="0" w:space="0" w:color="auto"/>
                                                  </w:divBdr>
                                                  <w:divsChild>
                                                    <w:div w:id="385374609">
                                                      <w:marLeft w:val="0"/>
                                                      <w:marRight w:val="0"/>
                                                      <w:marTop w:val="0"/>
                                                      <w:marBottom w:val="0"/>
                                                      <w:divBdr>
                                                        <w:top w:val="none" w:sz="0" w:space="0" w:color="auto"/>
                                                        <w:left w:val="none" w:sz="0" w:space="0" w:color="auto"/>
                                                        <w:bottom w:val="none" w:sz="0" w:space="0" w:color="auto"/>
                                                        <w:right w:val="none" w:sz="0" w:space="0" w:color="auto"/>
                                                      </w:divBdr>
                                                    </w:div>
                                                  </w:divsChild>
                                                </w:div>
                                                <w:div w:id="758403621">
                                                  <w:marLeft w:val="0"/>
                                                  <w:marRight w:val="0"/>
                                                  <w:marTop w:val="0"/>
                                                  <w:marBottom w:val="0"/>
                                                  <w:divBdr>
                                                    <w:top w:val="none" w:sz="0" w:space="0" w:color="auto"/>
                                                    <w:left w:val="none" w:sz="0" w:space="0" w:color="auto"/>
                                                    <w:bottom w:val="none" w:sz="0" w:space="0" w:color="auto"/>
                                                    <w:right w:val="none" w:sz="0" w:space="0" w:color="auto"/>
                                                  </w:divBdr>
                                                  <w:divsChild>
                                                    <w:div w:id="18305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914860">
          <w:marLeft w:val="0"/>
          <w:marRight w:val="0"/>
          <w:marTop w:val="0"/>
          <w:marBottom w:val="0"/>
          <w:divBdr>
            <w:top w:val="none" w:sz="0" w:space="0" w:color="auto"/>
            <w:left w:val="none" w:sz="0" w:space="0" w:color="auto"/>
            <w:bottom w:val="none" w:sz="0" w:space="0" w:color="auto"/>
            <w:right w:val="none" w:sz="0" w:space="0" w:color="auto"/>
          </w:divBdr>
          <w:divsChild>
            <w:div w:id="146626935">
              <w:marLeft w:val="0"/>
              <w:marRight w:val="0"/>
              <w:marTop w:val="0"/>
              <w:marBottom w:val="0"/>
              <w:divBdr>
                <w:top w:val="none" w:sz="0" w:space="0" w:color="auto"/>
                <w:left w:val="none" w:sz="0" w:space="0" w:color="auto"/>
                <w:bottom w:val="none" w:sz="0" w:space="0" w:color="auto"/>
                <w:right w:val="none" w:sz="0" w:space="0" w:color="auto"/>
              </w:divBdr>
              <w:divsChild>
                <w:div w:id="2050839675">
                  <w:marLeft w:val="0"/>
                  <w:marRight w:val="0"/>
                  <w:marTop w:val="0"/>
                  <w:marBottom w:val="0"/>
                  <w:divBdr>
                    <w:top w:val="none" w:sz="0" w:space="0" w:color="auto"/>
                    <w:left w:val="none" w:sz="0" w:space="0" w:color="auto"/>
                    <w:bottom w:val="none" w:sz="0" w:space="0" w:color="auto"/>
                    <w:right w:val="none" w:sz="0" w:space="0" w:color="auto"/>
                  </w:divBdr>
                  <w:divsChild>
                    <w:div w:id="1438980955">
                      <w:marLeft w:val="0"/>
                      <w:marRight w:val="0"/>
                      <w:marTop w:val="0"/>
                      <w:marBottom w:val="0"/>
                      <w:divBdr>
                        <w:top w:val="none" w:sz="0" w:space="0" w:color="auto"/>
                        <w:left w:val="none" w:sz="0" w:space="0" w:color="auto"/>
                        <w:bottom w:val="none" w:sz="0" w:space="0" w:color="auto"/>
                        <w:right w:val="none" w:sz="0" w:space="0" w:color="auto"/>
                      </w:divBdr>
                      <w:divsChild>
                        <w:div w:id="1721854085">
                          <w:marLeft w:val="0"/>
                          <w:marRight w:val="0"/>
                          <w:marTop w:val="0"/>
                          <w:marBottom w:val="0"/>
                          <w:divBdr>
                            <w:top w:val="none" w:sz="0" w:space="0" w:color="auto"/>
                            <w:left w:val="none" w:sz="0" w:space="0" w:color="auto"/>
                            <w:bottom w:val="none" w:sz="0" w:space="0" w:color="auto"/>
                            <w:right w:val="none" w:sz="0" w:space="0" w:color="auto"/>
                          </w:divBdr>
                          <w:divsChild>
                            <w:div w:id="2045052364">
                              <w:marLeft w:val="0"/>
                              <w:marRight w:val="0"/>
                              <w:marTop w:val="0"/>
                              <w:marBottom w:val="0"/>
                              <w:divBdr>
                                <w:top w:val="none" w:sz="0" w:space="0" w:color="auto"/>
                                <w:left w:val="none" w:sz="0" w:space="0" w:color="auto"/>
                                <w:bottom w:val="none" w:sz="0" w:space="0" w:color="auto"/>
                                <w:right w:val="none" w:sz="0" w:space="0" w:color="auto"/>
                              </w:divBdr>
                              <w:divsChild>
                                <w:div w:id="574096108">
                                  <w:marLeft w:val="0"/>
                                  <w:marRight w:val="0"/>
                                  <w:marTop w:val="0"/>
                                  <w:marBottom w:val="0"/>
                                  <w:divBdr>
                                    <w:top w:val="none" w:sz="0" w:space="0" w:color="auto"/>
                                    <w:left w:val="none" w:sz="0" w:space="0" w:color="auto"/>
                                    <w:bottom w:val="none" w:sz="0" w:space="0" w:color="auto"/>
                                    <w:right w:val="none" w:sz="0" w:space="0" w:color="auto"/>
                                  </w:divBdr>
                                  <w:divsChild>
                                    <w:div w:id="1370644314">
                                      <w:marLeft w:val="0"/>
                                      <w:marRight w:val="0"/>
                                      <w:marTop w:val="0"/>
                                      <w:marBottom w:val="0"/>
                                      <w:divBdr>
                                        <w:top w:val="none" w:sz="0" w:space="0" w:color="auto"/>
                                        <w:left w:val="none" w:sz="0" w:space="0" w:color="auto"/>
                                        <w:bottom w:val="none" w:sz="0" w:space="0" w:color="auto"/>
                                        <w:right w:val="none" w:sz="0" w:space="0" w:color="auto"/>
                                      </w:divBdr>
                                    </w:div>
                                  </w:divsChild>
                                </w:div>
                                <w:div w:id="396056912">
                                  <w:marLeft w:val="0"/>
                                  <w:marRight w:val="0"/>
                                  <w:marTop w:val="0"/>
                                  <w:marBottom w:val="0"/>
                                  <w:divBdr>
                                    <w:top w:val="none" w:sz="0" w:space="0" w:color="auto"/>
                                    <w:left w:val="none" w:sz="0" w:space="0" w:color="auto"/>
                                    <w:bottom w:val="none" w:sz="0" w:space="0" w:color="auto"/>
                                    <w:right w:val="none" w:sz="0" w:space="0" w:color="auto"/>
                                  </w:divBdr>
                                  <w:divsChild>
                                    <w:div w:id="1391804781">
                                      <w:marLeft w:val="0"/>
                                      <w:marRight w:val="0"/>
                                      <w:marTop w:val="0"/>
                                      <w:marBottom w:val="0"/>
                                      <w:divBdr>
                                        <w:top w:val="none" w:sz="0" w:space="0" w:color="auto"/>
                                        <w:left w:val="none" w:sz="0" w:space="0" w:color="auto"/>
                                        <w:bottom w:val="none" w:sz="0" w:space="0" w:color="auto"/>
                                        <w:right w:val="none" w:sz="0" w:space="0" w:color="auto"/>
                                      </w:divBdr>
                                      <w:divsChild>
                                        <w:div w:id="13642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01307">
          <w:marLeft w:val="0"/>
          <w:marRight w:val="0"/>
          <w:marTop w:val="0"/>
          <w:marBottom w:val="0"/>
          <w:divBdr>
            <w:top w:val="none" w:sz="0" w:space="0" w:color="auto"/>
            <w:left w:val="none" w:sz="0" w:space="0" w:color="auto"/>
            <w:bottom w:val="none" w:sz="0" w:space="0" w:color="auto"/>
            <w:right w:val="none" w:sz="0" w:space="0" w:color="auto"/>
          </w:divBdr>
          <w:divsChild>
            <w:div w:id="396248053">
              <w:marLeft w:val="0"/>
              <w:marRight w:val="0"/>
              <w:marTop w:val="0"/>
              <w:marBottom w:val="0"/>
              <w:divBdr>
                <w:top w:val="none" w:sz="0" w:space="0" w:color="auto"/>
                <w:left w:val="none" w:sz="0" w:space="0" w:color="auto"/>
                <w:bottom w:val="none" w:sz="0" w:space="0" w:color="auto"/>
                <w:right w:val="none" w:sz="0" w:space="0" w:color="auto"/>
              </w:divBdr>
            </w:div>
            <w:div w:id="735393459">
              <w:marLeft w:val="0"/>
              <w:marRight w:val="0"/>
              <w:marTop w:val="0"/>
              <w:marBottom w:val="0"/>
              <w:divBdr>
                <w:top w:val="none" w:sz="0" w:space="0" w:color="auto"/>
                <w:left w:val="none" w:sz="0" w:space="0" w:color="auto"/>
                <w:bottom w:val="none" w:sz="0" w:space="0" w:color="auto"/>
                <w:right w:val="none" w:sz="0" w:space="0" w:color="auto"/>
              </w:divBdr>
            </w:div>
          </w:divsChild>
        </w:div>
        <w:div w:id="19162425">
          <w:marLeft w:val="0"/>
          <w:marRight w:val="0"/>
          <w:marTop w:val="0"/>
          <w:marBottom w:val="0"/>
          <w:divBdr>
            <w:top w:val="none" w:sz="0" w:space="0" w:color="auto"/>
            <w:left w:val="none" w:sz="0" w:space="0" w:color="auto"/>
            <w:bottom w:val="none" w:sz="0" w:space="0" w:color="auto"/>
            <w:right w:val="none" w:sz="0" w:space="0" w:color="auto"/>
          </w:divBdr>
          <w:divsChild>
            <w:div w:id="257955821">
              <w:marLeft w:val="0"/>
              <w:marRight w:val="0"/>
              <w:marTop w:val="0"/>
              <w:marBottom w:val="0"/>
              <w:divBdr>
                <w:top w:val="none" w:sz="0" w:space="0" w:color="auto"/>
                <w:left w:val="none" w:sz="0" w:space="0" w:color="auto"/>
                <w:bottom w:val="none" w:sz="0" w:space="0" w:color="auto"/>
                <w:right w:val="none" w:sz="0" w:space="0" w:color="auto"/>
              </w:divBdr>
              <w:divsChild>
                <w:div w:id="1129785904">
                  <w:marLeft w:val="0"/>
                  <w:marRight w:val="0"/>
                  <w:marTop w:val="0"/>
                  <w:marBottom w:val="0"/>
                  <w:divBdr>
                    <w:top w:val="none" w:sz="0" w:space="0" w:color="auto"/>
                    <w:left w:val="none" w:sz="0" w:space="0" w:color="auto"/>
                    <w:bottom w:val="none" w:sz="0" w:space="0" w:color="auto"/>
                    <w:right w:val="none" w:sz="0" w:space="0" w:color="auto"/>
                  </w:divBdr>
                  <w:divsChild>
                    <w:div w:id="20458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20781">
      <w:bodyDiv w:val="1"/>
      <w:marLeft w:val="0"/>
      <w:marRight w:val="0"/>
      <w:marTop w:val="0"/>
      <w:marBottom w:val="0"/>
      <w:divBdr>
        <w:top w:val="none" w:sz="0" w:space="0" w:color="auto"/>
        <w:left w:val="none" w:sz="0" w:space="0" w:color="auto"/>
        <w:bottom w:val="none" w:sz="0" w:space="0" w:color="auto"/>
        <w:right w:val="none" w:sz="0" w:space="0" w:color="auto"/>
      </w:divBdr>
      <w:divsChild>
        <w:div w:id="468592716">
          <w:marLeft w:val="0"/>
          <w:marRight w:val="0"/>
          <w:marTop w:val="0"/>
          <w:marBottom w:val="0"/>
          <w:divBdr>
            <w:top w:val="none" w:sz="0" w:space="0" w:color="auto"/>
            <w:left w:val="none" w:sz="0" w:space="0" w:color="auto"/>
            <w:bottom w:val="none" w:sz="0" w:space="0" w:color="auto"/>
            <w:right w:val="none" w:sz="0" w:space="0" w:color="auto"/>
          </w:divBdr>
        </w:div>
        <w:div w:id="24645052">
          <w:marLeft w:val="0"/>
          <w:marRight w:val="0"/>
          <w:marTop w:val="0"/>
          <w:marBottom w:val="0"/>
          <w:divBdr>
            <w:top w:val="none" w:sz="0" w:space="0" w:color="auto"/>
            <w:left w:val="none" w:sz="0" w:space="0" w:color="auto"/>
            <w:bottom w:val="none" w:sz="0" w:space="0" w:color="auto"/>
            <w:right w:val="none" w:sz="0" w:space="0" w:color="auto"/>
          </w:divBdr>
        </w:div>
        <w:div w:id="2096513409">
          <w:marLeft w:val="0"/>
          <w:marRight w:val="0"/>
          <w:marTop w:val="0"/>
          <w:marBottom w:val="0"/>
          <w:divBdr>
            <w:top w:val="none" w:sz="0" w:space="0" w:color="auto"/>
            <w:left w:val="none" w:sz="0" w:space="0" w:color="auto"/>
            <w:bottom w:val="none" w:sz="0" w:space="0" w:color="auto"/>
            <w:right w:val="none" w:sz="0" w:space="0" w:color="auto"/>
          </w:divBdr>
        </w:div>
        <w:div w:id="38020112">
          <w:marLeft w:val="0"/>
          <w:marRight w:val="0"/>
          <w:marTop w:val="0"/>
          <w:marBottom w:val="0"/>
          <w:divBdr>
            <w:top w:val="none" w:sz="0" w:space="0" w:color="auto"/>
            <w:left w:val="none" w:sz="0" w:space="0" w:color="auto"/>
            <w:bottom w:val="none" w:sz="0" w:space="0" w:color="auto"/>
            <w:right w:val="none" w:sz="0" w:space="0" w:color="auto"/>
          </w:divBdr>
        </w:div>
        <w:div w:id="229317884">
          <w:marLeft w:val="0"/>
          <w:marRight w:val="0"/>
          <w:marTop w:val="0"/>
          <w:marBottom w:val="0"/>
          <w:divBdr>
            <w:top w:val="none" w:sz="0" w:space="0" w:color="auto"/>
            <w:left w:val="none" w:sz="0" w:space="0" w:color="auto"/>
            <w:bottom w:val="none" w:sz="0" w:space="0" w:color="auto"/>
            <w:right w:val="none" w:sz="0" w:space="0" w:color="auto"/>
          </w:divBdr>
        </w:div>
        <w:div w:id="1939092540">
          <w:marLeft w:val="0"/>
          <w:marRight w:val="0"/>
          <w:marTop w:val="0"/>
          <w:marBottom w:val="0"/>
          <w:divBdr>
            <w:top w:val="none" w:sz="0" w:space="0" w:color="auto"/>
            <w:left w:val="none" w:sz="0" w:space="0" w:color="auto"/>
            <w:bottom w:val="none" w:sz="0" w:space="0" w:color="auto"/>
            <w:right w:val="none" w:sz="0" w:space="0" w:color="auto"/>
          </w:divBdr>
        </w:div>
        <w:div w:id="197937255">
          <w:marLeft w:val="0"/>
          <w:marRight w:val="0"/>
          <w:marTop w:val="0"/>
          <w:marBottom w:val="0"/>
          <w:divBdr>
            <w:top w:val="none" w:sz="0" w:space="0" w:color="auto"/>
            <w:left w:val="none" w:sz="0" w:space="0" w:color="auto"/>
            <w:bottom w:val="none" w:sz="0" w:space="0" w:color="auto"/>
            <w:right w:val="none" w:sz="0" w:space="0" w:color="auto"/>
          </w:divBdr>
        </w:div>
        <w:div w:id="658921575">
          <w:marLeft w:val="0"/>
          <w:marRight w:val="0"/>
          <w:marTop w:val="0"/>
          <w:marBottom w:val="0"/>
          <w:divBdr>
            <w:top w:val="none" w:sz="0" w:space="0" w:color="auto"/>
            <w:left w:val="none" w:sz="0" w:space="0" w:color="auto"/>
            <w:bottom w:val="none" w:sz="0" w:space="0" w:color="auto"/>
            <w:right w:val="none" w:sz="0" w:space="0" w:color="auto"/>
          </w:divBdr>
        </w:div>
        <w:div w:id="2107845564">
          <w:marLeft w:val="0"/>
          <w:marRight w:val="0"/>
          <w:marTop w:val="0"/>
          <w:marBottom w:val="0"/>
          <w:divBdr>
            <w:top w:val="none" w:sz="0" w:space="0" w:color="auto"/>
            <w:left w:val="none" w:sz="0" w:space="0" w:color="auto"/>
            <w:bottom w:val="none" w:sz="0" w:space="0" w:color="auto"/>
            <w:right w:val="none" w:sz="0" w:space="0" w:color="auto"/>
          </w:divBdr>
        </w:div>
        <w:div w:id="1902712260">
          <w:marLeft w:val="0"/>
          <w:marRight w:val="0"/>
          <w:marTop w:val="0"/>
          <w:marBottom w:val="0"/>
          <w:divBdr>
            <w:top w:val="none" w:sz="0" w:space="0" w:color="auto"/>
            <w:left w:val="none" w:sz="0" w:space="0" w:color="auto"/>
            <w:bottom w:val="none" w:sz="0" w:space="0" w:color="auto"/>
            <w:right w:val="none" w:sz="0" w:space="0" w:color="auto"/>
          </w:divBdr>
        </w:div>
        <w:div w:id="47921174">
          <w:marLeft w:val="0"/>
          <w:marRight w:val="0"/>
          <w:marTop w:val="0"/>
          <w:marBottom w:val="0"/>
          <w:divBdr>
            <w:top w:val="none" w:sz="0" w:space="0" w:color="auto"/>
            <w:left w:val="none" w:sz="0" w:space="0" w:color="auto"/>
            <w:bottom w:val="none" w:sz="0" w:space="0" w:color="auto"/>
            <w:right w:val="none" w:sz="0" w:space="0" w:color="auto"/>
          </w:divBdr>
        </w:div>
        <w:div w:id="989017790">
          <w:marLeft w:val="0"/>
          <w:marRight w:val="0"/>
          <w:marTop w:val="0"/>
          <w:marBottom w:val="0"/>
          <w:divBdr>
            <w:top w:val="none" w:sz="0" w:space="0" w:color="auto"/>
            <w:left w:val="none" w:sz="0" w:space="0" w:color="auto"/>
            <w:bottom w:val="none" w:sz="0" w:space="0" w:color="auto"/>
            <w:right w:val="none" w:sz="0" w:space="0" w:color="auto"/>
          </w:divBdr>
        </w:div>
        <w:div w:id="1086224992">
          <w:marLeft w:val="0"/>
          <w:marRight w:val="0"/>
          <w:marTop w:val="0"/>
          <w:marBottom w:val="0"/>
          <w:divBdr>
            <w:top w:val="none" w:sz="0" w:space="0" w:color="auto"/>
            <w:left w:val="none" w:sz="0" w:space="0" w:color="auto"/>
            <w:bottom w:val="none" w:sz="0" w:space="0" w:color="auto"/>
            <w:right w:val="none" w:sz="0" w:space="0" w:color="auto"/>
          </w:divBdr>
        </w:div>
        <w:div w:id="1921518034">
          <w:marLeft w:val="0"/>
          <w:marRight w:val="0"/>
          <w:marTop w:val="0"/>
          <w:marBottom w:val="0"/>
          <w:divBdr>
            <w:top w:val="none" w:sz="0" w:space="0" w:color="auto"/>
            <w:left w:val="none" w:sz="0" w:space="0" w:color="auto"/>
            <w:bottom w:val="none" w:sz="0" w:space="0" w:color="auto"/>
            <w:right w:val="none" w:sz="0" w:space="0" w:color="auto"/>
          </w:divBdr>
        </w:div>
        <w:div w:id="1034387349">
          <w:marLeft w:val="0"/>
          <w:marRight w:val="0"/>
          <w:marTop w:val="0"/>
          <w:marBottom w:val="0"/>
          <w:divBdr>
            <w:top w:val="none" w:sz="0" w:space="0" w:color="auto"/>
            <w:left w:val="none" w:sz="0" w:space="0" w:color="auto"/>
            <w:bottom w:val="none" w:sz="0" w:space="0" w:color="auto"/>
            <w:right w:val="none" w:sz="0" w:space="0" w:color="auto"/>
          </w:divBdr>
        </w:div>
        <w:div w:id="777675733">
          <w:marLeft w:val="0"/>
          <w:marRight w:val="0"/>
          <w:marTop w:val="0"/>
          <w:marBottom w:val="0"/>
          <w:divBdr>
            <w:top w:val="none" w:sz="0" w:space="0" w:color="auto"/>
            <w:left w:val="none" w:sz="0" w:space="0" w:color="auto"/>
            <w:bottom w:val="none" w:sz="0" w:space="0" w:color="auto"/>
            <w:right w:val="none" w:sz="0" w:space="0" w:color="auto"/>
          </w:divBdr>
        </w:div>
        <w:div w:id="2098672589">
          <w:marLeft w:val="0"/>
          <w:marRight w:val="0"/>
          <w:marTop w:val="0"/>
          <w:marBottom w:val="0"/>
          <w:divBdr>
            <w:top w:val="none" w:sz="0" w:space="0" w:color="auto"/>
            <w:left w:val="none" w:sz="0" w:space="0" w:color="auto"/>
            <w:bottom w:val="none" w:sz="0" w:space="0" w:color="auto"/>
            <w:right w:val="none" w:sz="0" w:space="0" w:color="auto"/>
          </w:divBdr>
        </w:div>
        <w:div w:id="1767917667">
          <w:marLeft w:val="0"/>
          <w:marRight w:val="0"/>
          <w:marTop w:val="0"/>
          <w:marBottom w:val="0"/>
          <w:divBdr>
            <w:top w:val="none" w:sz="0" w:space="0" w:color="auto"/>
            <w:left w:val="none" w:sz="0" w:space="0" w:color="auto"/>
            <w:bottom w:val="none" w:sz="0" w:space="0" w:color="auto"/>
            <w:right w:val="none" w:sz="0" w:space="0" w:color="auto"/>
          </w:divBdr>
        </w:div>
        <w:div w:id="222330217">
          <w:marLeft w:val="0"/>
          <w:marRight w:val="0"/>
          <w:marTop w:val="0"/>
          <w:marBottom w:val="0"/>
          <w:divBdr>
            <w:top w:val="none" w:sz="0" w:space="0" w:color="auto"/>
            <w:left w:val="none" w:sz="0" w:space="0" w:color="auto"/>
            <w:bottom w:val="none" w:sz="0" w:space="0" w:color="auto"/>
            <w:right w:val="none" w:sz="0" w:space="0" w:color="auto"/>
          </w:divBdr>
        </w:div>
        <w:div w:id="1235312924">
          <w:marLeft w:val="0"/>
          <w:marRight w:val="0"/>
          <w:marTop w:val="0"/>
          <w:marBottom w:val="0"/>
          <w:divBdr>
            <w:top w:val="none" w:sz="0" w:space="0" w:color="auto"/>
            <w:left w:val="none" w:sz="0" w:space="0" w:color="auto"/>
            <w:bottom w:val="none" w:sz="0" w:space="0" w:color="auto"/>
            <w:right w:val="none" w:sz="0" w:space="0" w:color="auto"/>
          </w:divBdr>
        </w:div>
        <w:div w:id="409039959">
          <w:marLeft w:val="0"/>
          <w:marRight w:val="0"/>
          <w:marTop w:val="0"/>
          <w:marBottom w:val="0"/>
          <w:divBdr>
            <w:top w:val="none" w:sz="0" w:space="0" w:color="auto"/>
            <w:left w:val="none" w:sz="0" w:space="0" w:color="auto"/>
            <w:bottom w:val="none" w:sz="0" w:space="0" w:color="auto"/>
            <w:right w:val="none" w:sz="0" w:space="0" w:color="auto"/>
          </w:divBdr>
        </w:div>
        <w:div w:id="1314678452">
          <w:marLeft w:val="0"/>
          <w:marRight w:val="0"/>
          <w:marTop w:val="0"/>
          <w:marBottom w:val="0"/>
          <w:divBdr>
            <w:top w:val="none" w:sz="0" w:space="0" w:color="auto"/>
            <w:left w:val="none" w:sz="0" w:space="0" w:color="auto"/>
            <w:bottom w:val="none" w:sz="0" w:space="0" w:color="auto"/>
            <w:right w:val="none" w:sz="0" w:space="0" w:color="auto"/>
          </w:divBdr>
        </w:div>
        <w:div w:id="606618686">
          <w:marLeft w:val="0"/>
          <w:marRight w:val="0"/>
          <w:marTop w:val="0"/>
          <w:marBottom w:val="0"/>
          <w:divBdr>
            <w:top w:val="none" w:sz="0" w:space="0" w:color="auto"/>
            <w:left w:val="none" w:sz="0" w:space="0" w:color="auto"/>
            <w:bottom w:val="none" w:sz="0" w:space="0" w:color="auto"/>
            <w:right w:val="none" w:sz="0" w:space="0" w:color="auto"/>
          </w:divBdr>
        </w:div>
        <w:div w:id="433206753">
          <w:marLeft w:val="0"/>
          <w:marRight w:val="0"/>
          <w:marTop w:val="0"/>
          <w:marBottom w:val="0"/>
          <w:divBdr>
            <w:top w:val="none" w:sz="0" w:space="0" w:color="auto"/>
            <w:left w:val="none" w:sz="0" w:space="0" w:color="auto"/>
            <w:bottom w:val="none" w:sz="0" w:space="0" w:color="auto"/>
            <w:right w:val="none" w:sz="0" w:space="0" w:color="auto"/>
          </w:divBdr>
        </w:div>
        <w:div w:id="422729536">
          <w:marLeft w:val="0"/>
          <w:marRight w:val="0"/>
          <w:marTop w:val="0"/>
          <w:marBottom w:val="0"/>
          <w:divBdr>
            <w:top w:val="none" w:sz="0" w:space="0" w:color="auto"/>
            <w:left w:val="none" w:sz="0" w:space="0" w:color="auto"/>
            <w:bottom w:val="none" w:sz="0" w:space="0" w:color="auto"/>
            <w:right w:val="none" w:sz="0" w:space="0" w:color="auto"/>
          </w:divBdr>
        </w:div>
        <w:div w:id="1692032081">
          <w:marLeft w:val="0"/>
          <w:marRight w:val="0"/>
          <w:marTop w:val="0"/>
          <w:marBottom w:val="0"/>
          <w:divBdr>
            <w:top w:val="none" w:sz="0" w:space="0" w:color="auto"/>
            <w:left w:val="none" w:sz="0" w:space="0" w:color="auto"/>
            <w:bottom w:val="none" w:sz="0" w:space="0" w:color="auto"/>
            <w:right w:val="none" w:sz="0" w:space="0" w:color="auto"/>
          </w:divBdr>
        </w:div>
        <w:div w:id="705908413">
          <w:marLeft w:val="0"/>
          <w:marRight w:val="0"/>
          <w:marTop w:val="0"/>
          <w:marBottom w:val="0"/>
          <w:divBdr>
            <w:top w:val="none" w:sz="0" w:space="0" w:color="auto"/>
            <w:left w:val="none" w:sz="0" w:space="0" w:color="auto"/>
            <w:bottom w:val="none" w:sz="0" w:space="0" w:color="auto"/>
            <w:right w:val="none" w:sz="0" w:space="0" w:color="auto"/>
          </w:divBdr>
        </w:div>
        <w:div w:id="1393574896">
          <w:marLeft w:val="0"/>
          <w:marRight w:val="0"/>
          <w:marTop w:val="0"/>
          <w:marBottom w:val="0"/>
          <w:divBdr>
            <w:top w:val="none" w:sz="0" w:space="0" w:color="auto"/>
            <w:left w:val="none" w:sz="0" w:space="0" w:color="auto"/>
            <w:bottom w:val="none" w:sz="0" w:space="0" w:color="auto"/>
            <w:right w:val="none" w:sz="0" w:space="0" w:color="auto"/>
          </w:divBdr>
        </w:div>
        <w:div w:id="1806199601">
          <w:marLeft w:val="0"/>
          <w:marRight w:val="0"/>
          <w:marTop w:val="0"/>
          <w:marBottom w:val="0"/>
          <w:divBdr>
            <w:top w:val="none" w:sz="0" w:space="0" w:color="auto"/>
            <w:left w:val="none" w:sz="0" w:space="0" w:color="auto"/>
            <w:bottom w:val="none" w:sz="0" w:space="0" w:color="auto"/>
            <w:right w:val="none" w:sz="0" w:space="0" w:color="auto"/>
          </w:divBdr>
        </w:div>
        <w:div w:id="1876697539">
          <w:marLeft w:val="0"/>
          <w:marRight w:val="0"/>
          <w:marTop w:val="0"/>
          <w:marBottom w:val="0"/>
          <w:divBdr>
            <w:top w:val="none" w:sz="0" w:space="0" w:color="auto"/>
            <w:left w:val="none" w:sz="0" w:space="0" w:color="auto"/>
            <w:bottom w:val="none" w:sz="0" w:space="0" w:color="auto"/>
            <w:right w:val="none" w:sz="0" w:space="0" w:color="auto"/>
          </w:divBdr>
        </w:div>
        <w:div w:id="1406759637">
          <w:marLeft w:val="0"/>
          <w:marRight w:val="0"/>
          <w:marTop w:val="0"/>
          <w:marBottom w:val="0"/>
          <w:divBdr>
            <w:top w:val="none" w:sz="0" w:space="0" w:color="auto"/>
            <w:left w:val="none" w:sz="0" w:space="0" w:color="auto"/>
            <w:bottom w:val="none" w:sz="0" w:space="0" w:color="auto"/>
            <w:right w:val="none" w:sz="0" w:space="0" w:color="auto"/>
          </w:divBdr>
        </w:div>
        <w:div w:id="2083796583">
          <w:marLeft w:val="0"/>
          <w:marRight w:val="0"/>
          <w:marTop w:val="0"/>
          <w:marBottom w:val="0"/>
          <w:divBdr>
            <w:top w:val="none" w:sz="0" w:space="0" w:color="auto"/>
            <w:left w:val="none" w:sz="0" w:space="0" w:color="auto"/>
            <w:bottom w:val="none" w:sz="0" w:space="0" w:color="auto"/>
            <w:right w:val="none" w:sz="0" w:space="0" w:color="auto"/>
          </w:divBdr>
        </w:div>
        <w:div w:id="925530765">
          <w:marLeft w:val="0"/>
          <w:marRight w:val="0"/>
          <w:marTop w:val="0"/>
          <w:marBottom w:val="0"/>
          <w:divBdr>
            <w:top w:val="none" w:sz="0" w:space="0" w:color="auto"/>
            <w:left w:val="none" w:sz="0" w:space="0" w:color="auto"/>
            <w:bottom w:val="none" w:sz="0" w:space="0" w:color="auto"/>
            <w:right w:val="none" w:sz="0" w:space="0" w:color="auto"/>
          </w:divBdr>
        </w:div>
        <w:div w:id="421487470">
          <w:marLeft w:val="0"/>
          <w:marRight w:val="0"/>
          <w:marTop w:val="0"/>
          <w:marBottom w:val="0"/>
          <w:divBdr>
            <w:top w:val="none" w:sz="0" w:space="0" w:color="auto"/>
            <w:left w:val="none" w:sz="0" w:space="0" w:color="auto"/>
            <w:bottom w:val="none" w:sz="0" w:space="0" w:color="auto"/>
            <w:right w:val="none" w:sz="0" w:space="0" w:color="auto"/>
          </w:divBdr>
        </w:div>
        <w:div w:id="646282810">
          <w:marLeft w:val="0"/>
          <w:marRight w:val="0"/>
          <w:marTop w:val="0"/>
          <w:marBottom w:val="0"/>
          <w:divBdr>
            <w:top w:val="none" w:sz="0" w:space="0" w:color="auto"/>
            <w:left w:val="none" w:sz="0" w:space="0" w:color="auto"/>
            <w:bottom w:val="none" w:sz="0" w:space="0" w:color="auto"/>
            <w:right w:val="none" w:sz="0" w:space="0" w:color="auto"/>
          </w:divBdr>
        </w:div>
        <w:div w:id="847717547">
          <w:marLeft w:val="0"/>
          <w:marRight w:val="0"/>
          <w:marTop w:val="0"/>
          <w:marBottom w:val="0"/>
          <w:divBdr>
            <w:top w:val="none" w:sz="0" w:space="0" w:color="auto"/>
            <w:left w:val="none" w:sz="0" w:space="0" w:color="auto"/>
            <w:bottom w:val="none" w:sz="0" w:space="0" w:color="auto"/>
            <w:right w:val="none" w:sz="0" w:space="0" w:color="auto"/>
          </w:divBdr>
        </w:div>
        <w:div w:id="1158229644">
          <w:marLeft w:val="0"/>
          <w:marRight w:val="0"/>
          <w:marTop w:val="0"/>
          <w:marBottom w:val="0"/>
          <w:divBdr>
            <w:top w:val="none" w:sz="0" w:space="0" w:color="auto"/>
            <w:left w:val="none" w:sz="0" w:space="0" w:color="auto"/>
            <w:bottom w:val="none" w:sz="0" w:space="0" w:color="auto"/>
            <w:right w:val="none" w:sz="0" w:space="0" w:color="auto"/>
          </w:divBdr>
        </w:div>
        <w:div w:id="1171140760">
          <w:marLeft w:val="0"/>
          <w:marRight w:val="0"/>
          <w:marTop w:val="0"/>
          <w:marBottom w:val="0"/>
          <w:divBdr>
            <w:top w:val="none" w:sz="0" w:space="0" w:color="auto"/>
            <w:left w:val="none" w:sz="0" w:space="0" w:color="auto"/>
            <w:bottom w:val="none" w:sz="0" w:space="0" w:color="auto"/>
            <w:right w:val="none" w:sz="0" w:space="0" w:color="auto"/>
          </w:divBdr>
        </w:div>
        <w:div w:id="1072628933">
          <w:marLeft w:val="0"/>
          <w:marRight w:val="0"/>
          <w:marTop w:val="0"/>
          <w:marBottom w:val="0"/>
          <w:divBdr>
            <w:top w:val="none" w:sz="0" w:space="0" w:color="auto"/>
            <w:left w:val="none" w:sz="0" w:space="0" w:color="auto"/>
            <w:bottom w:val="none" w:sz="0" w:space="0" w:color="auto"/>
            <w:right w:val="none" w:sz="0" w:space="0" w:color="auto"/>
          </w:divBdr>
        </w:div>
        <w:div w:id="111095170">
          <w:marLeft w:val="0"/>
          <w:marRight w:val="0"/>
          <w:marTop w:val="0"/>
          <w:marBottom w:val="0"/>
          <w:divBdr>
            <w:top w:val="none" w:sz="0" w:space="0" w:color="auto"/>
            <w:left w:val="none" w:sz="0" w:space="0" w:color="auto"/>
            <w:bottom w:val="none" w:sz="0" w:space="0" w:color="auto"/>
            <w:right w:val="none" w:sz="0" w:space="0" w:color="auto"/>
          </w:divBdr>
        </w:div>
        <w:div w:id="1530948576">
          <w:marLeft w:val="0"/>
          <w:marRight w:val="0"/>
          <w:marTop w:val="0"/>
          <w:marBottom w:val="0"/>
          <w:divBdr>
            <w:top w:val="none" w:sz="0" w:space="0" w:color="auto"/>
            <w:left w:val="none" w:sz="0" w:space="0" w:color="auto"/>
            <w:bottom w:val="none" w:sz="0" w:space="0" w:color="auto"/>
            <w:right w:val="none" w:sz="0" w:space="0" w:color="auto"/>
          </w:divBdr>
        </w:div>
        <w:div w:id="191959624">
          <w:marLeft w:val="0"/>
          <w:marRight w:val="0"/>
          <w:marTop w:val="0"/>
          <w:marBottom w:val="0"/>
          <w:divBdr>
            <w:top w:val="none" w:sz="0" w:space="0" w:color="auto"/>
            <w:left w:val="none" w:sz="0" w:space="0" w:color="auto"/>
            <w:bottom w:val="none" w:sz="0" w:space="0" w:color="auto"/>
            <w:right w:val="none" w:sz="0" w:space="0" w:color="auto"/>
          </w:divBdr>
        </w:div>
        <w:div w:id="1332175383">
          <w:marLeft w:val="0"/>
          <w:marRight w:val="0"/>
          <w:marTop w:val="0"/>
          <w:marBottom w:val="0"/>
          <w:divBdr>
            <w:top w:val="none" w:sz="0" w:space="0" w:color="auto"/>
            <w:left w:val="none" w:sz="0" w:space="0" w:color="auto"/>
            <w:bottom w:val="none" w:sz="0" w:space="0" w:color="auto"/>
            <w:right w:val="none" w:sz="0" w:space="0" w:color="auto"/>
          </w:divBdr>
        </w:div>
        <w:div w:id="1075590482">
          <w:marLeft w:val="0"/>
          <w:marRight w:val="0"/>
          <w:marTop w:val="0"/>
          <w:marBottom w:val="0"/>
          <w:divBdr>
            <w:top w:val="none" w:sz="0" w:space="0" w:color="auto"/>
            <w:left w:val="none" w:sz="0" w:space="0" w:color="auto"/>
            <w:bottom w:val="none" w:sz="0" w:space="0" w:color="auto"/>
            <w:right w:val="none" w:sz="0" w:space="0" w:color="auto"/>
          </w:divBdr>
        </w:div>
        <w:div w:id="628051110">
          <w:marLeft w:val="0"/>
          <w:marRight w:val="0"/>
          <w:marTop w:val="0"/>
          <w:marBottom w:val="0"/>
          <w:divBdr>
            <w:top w:val="none" w:sz="0" w:space="0" w:color="auto"/>
            <w:left w:val="none" w:sz="0" w:space="0" w:color="auto"/>
            <w:bottom w:val="none" w:sz="0" w:space="0" w:color="auto"/>
            <w:right w:val="none" w:sz="0" w:space="0" w:color="auto"/>
          </w:divBdr>
        </w:div>
        <w:div w:id="314186732">
          <w:marLeft w:val="0"/>
          <w:marRight w:val="0"/>
          <w:marTop w:val="0"/>
          <w:marBottom w:val="0"/>
          <w:divBdr>
            <w:top w:val="none" w:sz="0" w:space="0" w:color="auto"/>
            <w:left w:val="none" w:sz="0" w:space="0" w:color="auto"/>
            <w:bottom w:val="none" w:sz="0" w:space="0" w:color="auto"/>
            <w:right w:val="none" w:sz="0" w:space="0" w:color="auto"/>
          </w:divBdr>
        </w:div>
      </w:divsChild>
    </w:div>
    <w:div w:id="1040739629">
      <w:bodyDiv w:val="1"/>
      <w:marLeft w:val="0"/>
      <w:marRight w:val="0"/>
      <w:marTop w:val="0"/>
      <w:marBottom w:val="0"/>
      <w:divBdr>
        <w:top w:val="none" w:sz="0" w:space="0" w:color="auto"/>
        <w:left w:val="none" w:sz="0" w:space="0" w:color="auto"/>
        <w:bottom w:val="none" w:sz="0" w:space="0" w:color="auto"/>
        <w:right w:val="none" w:sz="0" w:space="0" w:color="auto"/>
      </w:divBdr>
    </w:div>
    <w:div w:id="1041131903">
      <w:bodyDiv w:val="1"/>
      <w:marLeft w:val="0"/>
      <w:marRight w:val="0"/>
      <w:marTop w:val="0"/>
      <w:marBottom w:val="0"/>
      <w:divBdr>
        <w:top w:val="none" w:sz="0" w:space="0" w:color="auto"/>
        <w:left w:val="none" w:sz="0" w:space="0" w:color="auto"/>
        <w:bottom w:val="none" w:sz="0" w:space="0" w:color="auto"/>
        <w:right w:val="none" w:sz="0" w:space="0" w:color="auto"/>
      </w:divBdr>
    </w:div>
    <w:div w:id="1041856549">
      <w:bodyDiv w:val="1"/>
      <w:marLeft w:val="0"/>
      <w:marRight w:val="0"/>
      <w:marTop w:val="0"/>
      <w:marBottom w:val="0"/>
      <w:divBdr>
        <w:top w:val="none" w:sz="0" w:space="0" w:color="auto"/>
        <w:left w:val="none" w:sz="0" w:space="0" w:color="auto"/>
        <w:bottom w:val="none" w:sz="0" w:space="0" w:color="auto"/>
        <w:right w:val="none" w:sz="0" w:space="0" w:color="auto"/>
      </w:divBdr>
      <w:divsChild>
        <w:div w:id="1958877465">
          <w:marLeft w:val="0"/>
          <w:marRight w:val="0"/>
          <w:marTop w:val="0"/>
          <w:marBottom w:val="0"/>
          <w:divBdr>
            <w:top w:val="none" w:sz="0" w:space="0" w:color="auto"/>
            <w:left w:val="none" w:sz="0" w:space="0" w:color="auto"/>
            <w:bottom w:val="none" w:sz="0" w:space="0" w:color="auto"/>
            <w:right w:val="none" w:sz="0" w:space="0" w:color="auto"/>
          </w:divBdr>
        </w:div>
        <w:div w:id="1848247896">
          <w:marLeft w:val="0"/>
          <w:marRight w:val="0"/>
          <w:marTop w:val="0"/>
          <w:marBottom w:val="0"/>
          <w:divBdr>
            <w:top w:val="none" w:sz="0" w:space="0" w:color="auto"/>
            <w:left w:val="none" w:sz="0" w:space="0" w:color="auto"/>
            <w:bottom w:val="none" w:sz="0" w:space="0" w:color="auto"/>
            <w:right w:val="none" w:sz="0" w:space="0" w:color="auto"/>
          </w:divBdr>
        </w:div>
        <w:div w:id="1881356260">
          <w:marLeft w:val="0"/>
          <w:marRight w:val="0"/>
          <w:marTop w:val="0"/>
          <w:marBottom w:val="0"/>
          <w:divBdr>
            <w:top w:val="none" w:sz="0" w:space="0" w:color="auto"/>
            <w:left w:val="none" w:sz="0" w:space="0" w:color="auto"/>
            <w:bottom w:val="none" w:sz="0" w:space="0" w:color="auto"/>
            <w:right w:val="none" w:sz="0" w:space="0" w:color="auto"/>
          </w:divBdr>
        </w:div>
        <w:div w:id="1056901228">
          <w:marLeft w:val="0"/>
          <w:marRight w:val="0"/>
          <w:marTop w:val="0"/>
          <w:marBottom w:val="0"/>
          <w:divBdr>
            <w:top w:val="none" w:sz="0" w:space="0" w:color="auto"/>
            <w:left w:val="none" w:sz="0" w:space="0" w:color="auto"/>
            <w:bottom w:val="none" w:sz="0" w:space="0" w:color="auto"/>
            <w:right w:val="none" w:sz="0" w:space="0" w:color="auto"/>
          </w:divBdr>
        </w:div>
        <w:div w:id="425348364">
          <w:marLeft w:val="0"/>
          <w:marRight w:val="0"/>
          <w:marTop w:val="0"/>
          <w:marBottom w:val="0"/>
          <w:divBdr>
            <w:top w:val="none" w:sz="0" w:space="0" w:color="auto"/>
            <w:left w:val="none" w:sz="0" w:space="0" w:color="auto"/>
            <w:bottom w:val="none" w:sz="0" w:space="0" w:color="auto"/>
            <w:right w:val="none" w:sz="0" w:space="0" w:color="auto"/>
          </w:divBdr>
        </w:div>
        <w:div w:id="1577394456">
          <w:marLeft w:val="0"/>
          <w:marRight w:val="0"/>
          <w:marTop w:val="0"/>
          <w:marBottom w:val="0"/>
          <w:divBdr>
            <w:top w:val="none" w:sz="0" w:space="0" w:color="auto"/>
            <w:left w:val="none" w:sz="0" w:space="0" w:color="auto"/>
            <w:bottom w:val="none" w:sz="0" w:space="0" w:color="auto"/>
            <w:right w:val="none" w:sz="0" w:space="0" w:color="auto"/>
          </w:divBdr>
        </w:div>
        <w:div w:id="800198025">
          <w:marLeft w:val="0"/>
          <w:marRight w:val="0"/>
          <w:marTop w:val="0"/>
          <w:marBottom w:val="0"/>
          <w:divBdr>
            <w:top w:val="none" w:sz="0" w:space="0" w:color="auto"/>
            <w:left w:val="none" w:sz="0" w:space="0" w:color="auto"/>
            <w:bottom w:val="none" w:sz="0" w:space="0" w:color="auto"/>
            <w:right w:val="none" w:sz="0" w:space="0" w:color="auto"/>
          </w:divBdr>
        </w:div>
      </w:divsChild>
    </w:div>
    <w:div w:id="1044253583">
      <w:bodyDiv w:val="1"/>
      <w:marLeft w:val="0"/>
      <w:marRight w:val="0"/>
      <w:marTop w:val="0"/>
      <w:marBottom w:val="0"/>
      <w:divBdr>
        <w:top w:val="none" w:sz="0" w:space="0" w:color="auto"/>
        <w:left w:val="none" w:sz="0" w:space="0" w:color="auto"/>
        <w:bottom w:val="none" w:sz="0" w:space="0" w:color="auto"/>
        <w:right w:val="none" w:sz="0" w:space="0" w:color="auto"/>
      </w:divBdr>
    </w:div>
    <w:div w:id="1066758829">
      <w:bodyDiv w:val="1"/>
      <w:marLeft w:val="0"/>
      <w:marRight w:val="0"/>
      <w:marTop w:val="0"/>
      <w:marBottom w:val="0"/>
      <w:divBdr>
        <w:top w:val="none" w:sz="0" w:space="0" w:color="auto"/>
        <w:left w:val="none" w:sz="0" w:space="0" w:color="auto"/>
        <w:bottom w:val="none" w:sz="0" w:space="0" w:color="auto"/>
        <w:right w:val="none" w:sz="0" w:space="0" w:color="auto"/>
      </w:divBdr>
    </w:div>
    <w:div w:id="1104423829">
      <w:bodyDiv w:val="1"/>
      <w:marLeft w:val="0"/>
      <w:marRight w:val="0"/>
      <w:marTop w:val="0"/>
      <w:marBottom w:val="0"/>
      <w:divBdr>
        <w:top w:val="none" w:sz="0" w:space="0" w:color="auto"/>
        <w:left w:val="none" w:sz="0" w:space="0" w:color="auto"/>
        <w:bottom w:val="none" w:sz="0" w:space="0" w:color="auto"/>
        <w:right w:val="none" w:sz="0" w:space="0" w:color="auto"/>
      </w:divBdr>
    </w:div>
    <w:div w:id="1132405706">
      <w:bodyDiv w:val="1"/>
      <w:marLeft w:val="0"/>
      <w:marRight w:val="0"/>
      <w:marTop w:val="0"/>
      <w:marBottom w:val="0"/>
      <w:divBdr>
        <w:top w:val="none" w:sz="0" w:space="0" w:color="auto"/>
        <w:left w:val="none" w:sz="0" w:space="0" w:color="auto"/>
        <w:bottom w:val="none" w:sz="0" w:space="0" w:color="auto"/>
        <w:right w:val="none" w:sz="0" w:space="0" w:color="auto"/>
      </w:divBdr>
      <w:divsChild>
        <w:div w:id="1050299364">
          <w:marLeft w:val="0"/>
          <w:marRight w:val="0"/>
          <w:marTop w:val="0"/>
          <w:marBottom w:val="0"/>
          <w:divBdr>
            <w:top w:val="none" w:sz="0" w:space="0" w:color="auto"/>
            <w:left w:val="none" w:sz="0" w:space="0" w:color="auto"/>
            <w:bottom w:val="none" w:sz="0" w:space="0" w:color="auto"/>
            <w:right w:val="none" w:sz="0" w:space="0" w:color="auto"/>
          </w:divBdr>
        </w:div>
        <w:div w:id="384791336">
          <w:marLeft w:val="0"/>
          <w:marRight w:val="0"/>
          <w:marTop w:val="0"/>
          <w:marBottom w:val="0"/>
          <w:divBdr>
            <w:top w:val="none" w:sz="0" w:space="0" w:color="auto"/>
            <w:left w:val="none" w:sz="0" w:space="0" w:color="auto"/>
            <w:bottom w:val="none" w:sz="0" w:space="0" w:color="auto"/>
            <w:right w:val="none" w:sz="0" w:space="0" w:color="auto"/>
          </w:divBdr>
        </w:div>
        <w:div w:id="2115784557">
          <w:marLeft w:val="0"/>
          <w:marRight w:val="0"/>
          <w:marTop w:val="0"/>
          <w:marBottom w:val="0"/>
          <w:divBdr>
            <w:top w:val="none" w:sz="0" w:space="0" w:color="auto"/>
            <w:left w:val="none" w:sz="0" w:space="0" w:color="auto"/>
            <w:bottom w:val="none" w:sz="0" w:space="0" w:color="auto"/>
            <w:right w:val="none" w:sz="0" w:space="0" w:color="auto"/>
          </w:divBdr>
        </w:div>
        <w:div w:id="585650331">
          <w:marLeft w:val="0"/>
          <w:marRight w:val="0"/>
          <w:marTop w:val="0"/>
          <w:marBottom w:val="0"/>
          <w:divBdr>
            <w:top w:val="none" w:sz="0" w:space="0" w:color="auto"/>
            <w:left w:val="none" w:sz="0" w:space="0" w:color="auto"/>
            <w:bottom w:val="none" w:sz="0" w:space="0" w:color="auto"/>
            <w:right w:val="none" w:sz="0" w:space="0" w:color="auto"/>
          </w:divBdr>
        </w:div>
        <w:div w:id="1703628921">
          <w:marLeft w:val="0"/>
          <w:marRight w:val="0"/>
          <w:marTop w:val="0"/>
          <w:marBottom w:val="0"/>
          <w:divBdr>
            <w:top w:val="none" w:sz="0" w:space="0" w:color="auto"/>
            <w:left w:val="none" w:sz="0" w:space="0" w:color="auto"/>
            <w:bottom w:val="none" w:sz="0" w:space="0" w:color="auto"/>
            <w:right w:val="none" w:sz="0" w:space="0" w:color="auto"/>
          </w:divBdr>
        </w:div>
        <w:div w:id="1668287075">
          <w:marLeft w:val="0"/>
          <w:marRight w:val="0"/>
          <w:marTop w:val="0"/>
          <w:marBottom w:val="0"/>
          <w:divBdr>
            <w:top w:val="none" w:sz="0" w:space="0" w:color="auto"/>
            <w:left w:val="none" w:sz="0" w:space="0" w:color="auto"/>
            <w:bottom w:val="none" w:sz="0" w:space="0" w:color="auto"/>
            <w:right w:val="none" w:sz="0" w:space="0" w:color="auto"/>
          </w:divBdr>
        </w:div>
        <w:div w:id="192889893">
          <w:marLeft w:val="0"/>
          <w:marRight w:val="0"/>
          <w:marTop w:val="0"/>
          <w:marBottom w:val="0"/>
          <w:divBdr>
            <w:top w:val="none" w:sz="0" w:space="0" w:color="auto"/>
            <w:left w:val="none" w:sz="0" w:space="0" w:color="auto"/>
            <w:bottom w:val="none" w:sz="0" w:space="0" w:color="auto"/>
            <w:right w:val="none" w:sz="0" w:space="0" w:color="auto"/>
          </w:divBdr>
        </w:div>
        <w:div w:id="1760175221">
          <w:marLeft w:val="0"/>
          <w:marRight w:val="0"/>
          <w:marTop w:val="0"/>
          <w:marBottom w:val="0"/>
          <w:divBdr>
            <w:top w:val="none" w:sz="0" w:space="0" w:color="auto"/>
            <w:left w:val="none" w:sz="0" w:space="0" w:color="auto"/>
            <w:bottom w:val="none" w:sz="0" w:space="0" w:color="auto"/>
            <w:right w:val="none" w:sz="0" w:space="0" w:color="auto"/>
          </w:divBdr>
        </w:div>
        <w:div w:id="649359955">
          <w:marLeft w:val="0"/>
          <w:marRight w:val="0"/>
          <w:marTop w:val="0"/>
          <w:marBottom w:val="0"/>
          <w:divBdr>
            <w:top w:val="none" w:sz="0" w:space="0" w:color="auto"/>
            <w:left w:val="none" w:sz="0" w:space="0" w:color="auto"/>
            <w:bottom w:val="none" w:sz="0" w:space="0" w:color="auto"/>
            <w:right w:val="none" w:sz="0" w:space="0" w:color="auto"/>
          </w:divBdr>
        </w:div>
        <w:div w:id="2025549803">
          <w:marLeft w:val="0"/>
          <w:marRight w:val="0"/>
          <w:marTop w:val="0"/>
          <w:marBottom w:val="0"/>
          <w:divBdr>
            <w:top w:val="none" w:sz="0" w:space="0" w:color="auto"/>
            <w:left w:val="none" w:sz="0" w:space="0" w:color="auto"/>
            <w:bottom w:val="none" w:sz="0" w:space="0" w:color="auto"/>
            <w:right w:val="none" w:sz="0" w:space="0" w:color="auto"/>
          </w:divBdr>
        </w:div>
        <w:div w:id="993224352">
          <w:marLeft w:val="0"/>
          <w:marRight w:val="0"/>
          <w:marTop w:val="0"/>
          <w:marBottom w:val="0"/>
          <w:divBdr>
            <w:top w:val="none" w:sz="0" w:space="0" w:color="auto"/>
            <w:left w:val="none" w:sz="0" w:space="0" w:color="auto"/>
            <w:bottom w:val="none" w:sz="0" w:space="0" w:color="auto"/>
            <w:right w:val="none" w:sz="0" w:space="0" w:color="auto"/>
          </w:divBdr>
        </w:div>
        <w:div w:id="1019745445">
          <w:marLeft w:val="0"/>
          <w:marRight w:val="0"/>
          <w:marTop w:val="0"/>
          <w:marBottom w:val="0"/>
          <w:divBdr>
            <w:top w:val="none" w:sz="0" w:space="0" w:color="auto"/>
            <w:left w:val="none" w:sz="0" w:space="0" w:color="auto"/>
            <w:bottom w:val="none" w:sz="0" w:space="0" w:color="auto"/>
            <w:right w:val="none" w:sz="0" w:space="0" w:color="auto"/>
          </w:divBdr>
        </w:div>
        <w:div w:id="69810234">
          <w:marLeft w:val="0"/>
          <w:marRight w:val="0"/>
          <w:marTop w:val="0"/>
          <w:marBottom w:val="0"/>
          <w:divBdr>
            <w:top w:val="none" w:sz="0" w:space="0" w:color="auto"/>
            <w:left w:val="none" w:sz="0" w:space="0" w:color="auto"/>
            <w:bottom w:val="none" w:sz="0" w:space="0" w:color="auto"/>
            <w:right w:val="none" w:sz="0" w:space="0" w:color="auto"/>
          </w:divBdr>
        </w:div>
        <w:div w:id="624195696">
          <w:marLeft w:val="0"/>
          <w:marRight w:val="0"/>
          <w:marTop w:val="0"/>
          <w:marBottom w:val="0"/>
          <w:divBdr>
            <w:top w:val="none" w:sz="0" w:space="0" w:color="auto"/>
            <w:left w:val="none" w:sz="0" w:space="0" w:color="auto"/>
            <w:bottom w:val="none" w:sz="0" w:space="0" w:color="auto"/>
            <w:right w:val="none" w:sz="0" w:space="0" w:color="auto"/>
          </w:divBdr>
        </w:div>
        <w:div w:id="333997961">
          <w:marLeft w:val="0"/>
          <w:marRight w:val="0"/>
          <w:marTop w:val="0"/>
          <w:marBottom w:val="0"/>
          <w:divBdr>
            <w:top w:val="none" w:sz="0" w:space="0" w:color="auto"/>
            <w:left w:val="none" w:sz="0" w:space="0" w:color="auto"/>
            <w:bottom w:val="none" w:sz="0" w:space="0" w:color="auto"/>
            <w:right w:val="none" w:sz="0" w:space="0" w:color="auto"/>
          </w:divBdr>
        </w:div>
        <w:div w:id="721561339">
          <w:marLeft w:val="0"/>
          <w:marRight w:val="0"/>
          <w:marTop w:val="0"/>
          <w:marBottom w:val="0"/>
          <w:divBdr>
            <w:top w:val="none" w:sz="0" w:space="0" w:color="auto"/>
            <w:left w:val="none" w:sz="0" w:space="0" w:color="auto"/>
            <w:bottom w:val="none" w:sz="0" w:space="0" w:color="auto"/>
            <w:right w:val="none" w:sz="0" w:space="0" w:color="auto"/>
          </w:divBdr>
        </w:div>
        <w:div w:id="2028094784">
          <w:marLeft w:val="0"/>
          <w:marRight w:val="0"/>
          <w:marTop w:val="0"/>
          <w:marBottom w:val="0"/>
          <w:divBdr>
            <w:top w:val="none" w:sz="0" w:space="0" w:color="auto"/>
            <w:left w:val="none" w:sz="0" w:space="0" w:color="auto"/>
            <w:bottom w:val="none" w:sz="0" w:space="0" w:color="auto"/>
            <w:right w:val="none" w:sz="0" w:space="0" w:color="auto"/>
          </w:divBdr>
        </w:div>
        <w:div w:id="869103051">
          <w:marLeft w:val="0"/>
          <w:marRight w:val="0"/>
          <w:marTop w:val="0"/>
          <w:marBottom w:val="0"/>
          <w:divBdr>
            <w:top w:val="none" w:sz="0" w:space="0" w:color="auto"/>
            <w:left w:val="none" w:sz="0" w:space="0" w:color="auto"/>
            <w:bottom w:val="none" w:sz="0" w:space="0" w:color="auto"/>
            <w:right w:val="none" w:sz="0" w:space="0" w:color="auto"/>
          </w:divBdr>
        </w:div>
        <w:div w:id="539704993">
          <w:marLeft w:val="0"/>
          <w:marRight w:val="0"/>
          <w:marTop w:val="0"/>
          <w:marBottom w:val="0"/>
          <w:divBdr>
            <w:top w:val="none" w:sz="0" w:space="0" w:color="auto"/>
            <w:left w:val="none" w:sz="0" w:space="0" w:color="auto"/>
            <w:bottom w:val="none" w:sz="0" w:space="0" w:color="auto"/>
            <w:right w:val="none" w:sz="0" w:space="0" w:color="auto"/>
          </w:divBdr>
        </w:div>
        <w:div w:id="823159003">
          <w:marLeft w:val="0"/>
          <w:marRight w:val="0"/>
          <w:marTop w:val="0"/>
          <w:marBottom w:val="0"/>
          <w:divBdr>
            <w:top w:val="none" w:sz="0" w:space="0" w:color="auto"/>
            <w:left w:val="none" w:sz="0" w:space="0" w:color="auto"/>
            <w:bottom w:val="none" w:sz="0" w:space="0" w:color="auto"/>
            <w:right w:val="none" w:sz="0" w:space="0" w:color="auto"/>
          </w:divBdr>
        </w:div>
        <w:div w:id="896621639">
          <w:marLeft w:val="0"/>
          <w:marRight w:val="0"/>
          <w:marTop w:val="0"/>
          <w:marBottom w:val="0"/>
          <w:divBdr>
            <w:top w:val="none" w:sz="0" w:space="0" w:color="auto"/>
            <w:left w:val="none" w:sz="0" w:space="0" w:color="auto"/>
            <w:bottom w:val="none" w:sz="0" w:space="0" w:color="auto"/>
            <w:right w:val="none" w:sz="0" w:space="0" w:color="auto"/>
          </w:divBdr>
        </w:div>
        <w:div w:id="929895850">
          <w:marLeft w:val="0"/>
          <w:marRight w:val="0"/>
          <w:marTop w:val="0"/>
          <w:marBottom w:val="0"/>
          <w:divBdr>
            <w:top w:val="none" w:sz="0" w:space="0" w:color="auto"/>
            <w:left w:val="none" w:sz="0" w:space="0" w:color="auto"/>
            <w:bottom w:val="none" w:sz="0" w:space="0" w:color="auto"/>
            <w:right w:val="none" w:sz="0" w:space="0" w:color="auto"/>
          </w:divBdr>
        </w:div>
        <w:div w:id="1009983364">
          <w:marLeft w:val="0"/>
          <w:marRight w:val="0"/>
          <w:marTop w:val="0"/>
          <w:marBottom w:val="0"/>
          <w:divBdr>
            <w:top w:val="none" w:sz="0" w:space="0" w:color="auto"/>
            <w:left w:val="none" w:sz="0" w:space="0" w:color="auto"/>
            <w:bottom w:val="none" w:sz="0" w:space="0" w:color="auto"/>
            <w:right w:val="none" w:sz="0" w:space="0" w:color="auto"/>
          </w:divBdr>
        </w:div>
        <w:div w:id="388264008">
          <w:marLeft w:val="0"/>
          <w:marRight w:val="0"/>
          <w:marTop w:val="0"/>
          <w:marBottom w:val="0"/>
          <w:divBdr>
            <w:top w:val="none" w:sz="0" w:space="0" w:color="auto"/>
            <w:left w:val="none" w:sz="0" w:space="0" w:color="auto"/>
            <w:bottom w:val="none" w:sz="0" w:space="0" w:color="auto"/>
            <w:right w:val="none" w:sz="0" w:space="0" w:color="auto"/>
          </w:divBdr>
        </w:div>
        <w:div w:id="644284849">
          <w:marLeft w:val="0"/>
          <w:marRight w:val="0"/>
          <w:marTop w:val="0"/>
          <w:marBottom w:val="0"/>
          <w:divBdr>
            <w:top w:val="none" w:sz="0" w:space="0" w:color="auto"/>
            <w:left w:val="none" w:sz="0" w:space="0" w:color="auto"/>
            <w:bottom w:val="none" w:sz="0" w:space="0" w:color="auto"/>
            <w:right w:val="none" w:sz="0" w:space="0" w:color="auto"/>
          </w:divBdr>
        </w:div>
        <w:div w:id="1510019803">
          <w:marLeft w:val="0"/>
          <w:marRight w:val="0"/>
          <w:marTop w:val="0"/>
          <w:marBottom w:val="0"/>
          <w:divBdr>
            <w:top w:val="none" w:sz="0" w:space="0" w:color="auto"/>
            <w:left w:val="none" w:sz="0" w:space="0" w:color="auto"/>
            <w:bottom w:val="none" w:sz="0" w:space="0" w:color="auto"/>
            <w:right w:val="none" w:sz="0" w:space="0" w:color="auto"/>
          </w:divBdr>
        </w:div>
        <w:div w:id="1481310569">
          <w:marLeft w:val="0"/>
          <w:marRight w:val="0"/>
          <w:marTop w:val="0"/>
          <w:marBottom w:val="0"/>
          <w:divBdr>
            <w:top w:val="none" w:sz="0" w:space="0" w:color="auto"/>
            <w:left w:val="none" w:sz="0" w:space="0" w:color="auto"/>
            <w:bottom w:val="none" w:sz="0" w:space="0" w:color="auto"/>
            <w:right w:val="none" w:sz="0" w:space="0" w:color="auto"/>
          </w:divBdr>
        </w:div>
        <w:div w:id="780994426">
          <w:marLeft w:val="0"/>
          <w:marRight w:val="0"/>
          <w:marTop w:val="0"/>
          <w:marBottom w:val="0"/>
          <w:divBdr>
            <w:top w:val="none" w:sz="0" w:space="0" w:color="auto"/>
            <w:left w:val="none" w:sz="0" w:space="0" w:color="auto"/>
            <w:bottom w:val="none" w:sz="0" w:space="0" w:color="auto"/>
            <w:right w:val="none" w:sz="0" w:space="0" w:color="auto"/>
          </w:divBdr>
        </w:div>
        <w:div w:id="1511989741">
          <w:marLeft w:val="0"/>
          <w:marRight w:val="0"/>
          <w:marTop w:val="0"/>
          <w:marBottom w:val="0"/>
          <w:divBdr>
            <w:top w:val="none" w:sz="0" w:space="0" w:color="auto"/>
            <w:left w:val="none" w:sz="0" w:space="0" w:color="auto"/>
            <w:bottom w:val="none" w:sz="0" w:space="0" w:color="auto"/>
            <w:right w:val="none" w:sz="0" w:space="0" w:color="auto"/>
          </w:divBdr>
        </w:div>
        <w:div w:id="371155300">
          <w:marLeft w:val="0"/>
          <w:marRight w:val="0"/>
          <w:marTop w:val="0"/>
          <w:marBottom w:val="0"/>
          <w:divBdr>
            <w:top w:val="none" w:sz="0" w:space="0" w:color="auto"/>
            <w:left w:val="none" w:sz="0" w:space="0" w:color="auto"/>
            <w:bottom w:val="none" w:sz="0" w:space="0" w:color="auto"/>
            <w:right w:val="none" w:sz="0" w:space="0" w:color="auto"/>
          </w:divBdr>
        </w:div>
        <w:div w:id="1332219877">
          <w:marLeft w:val="0"/>
          <w:marRight w:val="0"/>
          <w:marTop w:val="0"/>
          <w:marBottom w:val="0"/>
          <w:divBdr>
            <w:top w:val="none" w:sz="0" w:space="0" w:color="auto"/>
            <w:left w:val="none" w:sz="0" w:space="0" w:color="auto"/>
            <w:bottom w:val="none" w:sz="0" w:space="0" w:color="auto"/>
            <w:right w:val="none" w:sz="0" w:space="0" w:color="auto"/>
          </w:divBdr>
        </w:div>
        <w:div w:id="1081414732">
          <w:marLeft w:val="0"/>
          <w:marRight w:val="0"/>
          <w:marTop w:val="0"/>
          <w:marBottom w:val="0"/>
          <w:divBdr>
            <w:top w:val="none" w:sz="0" w:space="0" w:color="auto"/>
            <w:left w:val="none" w:sz="0" w:space="0" w:color="auto"/>
            <w:bottom w:val="none" w:sz="0" w:space="0" w:color="auto"/>
            <w:right w:val="none" w:sz="0" w:space="0" w:color="auto"/>
          </w:divBdr>
        </w:div>
        <w:div w:id="1191719854">
          <w:marLeft w:val="0"/>
          <w:marRight w:val="0"/>
          <w:marTop w:val="0"/>
          <w:marBottom w:val="0"/>
          <w:divBdr>
            <w:top w:val="none" w:sz="0" w:space="0" w:color="auto"/>
            <w:left w:val="none" w:sz="0" w:space="0" w:color="auto"/>
            <w:bottom w:val="none" w:sz="0" w:space="0" w:color="auto"/>
            <w:right w:val="none" w:sz="0" w:space="0" w:color="auto"/>
          </w:divBdr>
        </w:div>
        <w:div w:id="827138622">
          <w:marLeft w:val="0"/>
          <w:marRight w:val="0"/>
          <w:marTop w:val="0"/>
          <w:marBottom w:val="0"/>
          <w:divBdr>
            <w:top w:val="none" w:sz="0" w:space="0" w:color="auto"/>
            <w:left w:val="none" w:sz="0" w:space="0" w:color="auto"/>
            <w:bottom w:val="none" w:sz="0" w:space="0" w:color="auto"/>
            <w:right w:val="none" w:sz="0" w:space="0" w:color="auto"/>
          </w:divBdr>
        </w:div>
        <w:div w:id="1213080738">
          <w:marLeft w:val="0"/>
          <w:marRight w:val="0"/>
          <w:marTop w:val="0"/>
          <w:marBottom w:val="0"/>
          <w:divBdr>
            <w:top w:val="none" w:sz="0" w:space="0" w:color="auto"/>
            <w:left w:val="none" w:sz="0" w:space="0" w:color="auto"/>
            <w:bottom w:val="none" w:sz="0" w:space="0" w:color="auto"/>
            <w:right w:val="none" w:sz="0" w:space="0" w:color="auto"/>
          </w:divBdr>
        </w:div>
        <w:div w:id="2089183604">
          <w:marLeft w:val="0"/>
          <w:marRight w:val="0"/>
          <w:marTop w:val="0"/>
          <w:marBottom w:val="0"/>
          <w:divBdr>
            <w:top w:val="none" w:sz="0" w:space="0" w:color="auto"/>
            <w:left w:val="none" w:sz="0" w:space="0" w:color="auto"/>
            <w:bottom w:val="none" w:sz="0" w:space="0" w:color="auto"/>
            <w:right w:val="none" w:sz="0" w:space="0" w:color="auto"/>
          </w:divBdr>
        </w:div>
        <w:div w:id="649987061">
          <w:marLeft w:val="0"/>
          <w:marRight w:val="0"/>
          <w:marTop w:val="0"/>
          <w:marBottom w:val="0"/>
          <w:divBdr>
            <w:top w:val="none" w:sz="0" w:space="0" w:color="auto"/>
            <w:left w:val="none" w:sz="0" w:space="0" w:color="auto"/>
            <w:bottom w:val="none" w:sz="0" w:space="0" w:color="auto"/>
            <w:right w:val="none" w:sz="0" w:space="0" w:color="auto"/>
          </w:divBdr>
        </w:div>
        <w:div w:id="1153645360">
          <w:marLeft w:val="0"/>
          <w:marRight w:val="0"/>
          <w:marTop w:val="0"/>
          <w:marBottom w:val="0"/>
          <w:divBdr>
            <w:top w:val="none" w:sz="0" w:space="0" w:color="auto"/>
            <w:left w:val="none" w:sz="0" w:space="0" w:color="auto"/>
            <w:bottom w:val="none" w:sz="0" w:space="0" w:color="auto"/>
            <w:right w:val="none" w:sz="0" w:space="0" w:color="auto"/>
          </w:divBdr>
        </w:div>
        <w:div w:id="1015691386">
          <w:marLeft w:val="0"/>
          <w:marRight w:val="0"/>
          <w:marTop w:val="0"/>
          <w:marBottom w:val="0"/>
          <w:divBdr>
            <w:top w:val="none" w:sz="0" w:space="0" w:color="auto"/>
            <w:left w:val="none" w:sz="0" w:space="0" w:color="auto"/>
            <w:bottom w:val="none" w:sz="0" w:space="0" w:color="auto"/>
            <w:right w:val="none" w:sz="0" w:space="0" w:color="auto"/>
          </w:divBdr>
        </w:div>
        <w:div w:id="984627491">
          <w:marLeft w:val="0"/>
          <w:marRight w:val="0"/>
          <w:marTop w:val="0"/>
          <w:marBottom w:val="0"/>
          <w:divBdr>
            <w:top w:val="none" w:sz="0" w:space="0" w:color="auto"/>
            <w:left w:val="none" w:sz="0" w:space="0" w:color="auto"/>
            <w:bottom w:val="none" w:sz="0" w:space="0" w:color="auto"/>
            <w:right w:val="none" w:sz="0" w:space="0" w:color="auto"/>
          </w:divBdr>
        </w:div>
        <w:div w:id="39060101">
          <w:marLeft w:val="0"/>
          <w:marRight w:val="0"/>
          <w:marTop w:val="0"/>
          <w:marBottom w:val="0"/>
          <w:divBdr>
            <w:top w:val="none" w:sz="0" w:space="0" w:color="auto"/>
            <w:left w:val="none" w:sz="0" w:space="0" w:color="auto"/>
            <w:bottom w:val="none" w:sz="0" w:space="0" w:color="auto"/>
            <w:right w:val="none" w:sz="0" w:space="0" w:color="auto"/>
          </w:divBdr>
        </w:div>
        <w:div w:id="1065376536">
          <w:marLeft w:val="0"/>
          <w:marRight w:val="0"/>
          <w:marTop w:val="0"/>
          <w:marBottom w:val="0"/>
          <w:divBdr>
            <w:top w:val="none" w:sz="0" w:space="0" w:color="auto"/>
            <w:left w:val="none" w:sz="0" w:space="0" w:color="auto"/>
            <w:bottom w:val="none" w:sz="0" w:space="0" w:color="auto"/>
            <w:right w:val="none" w:sz="0" w:space="0" w:color="auto"/>
          </w:divBdr>
        </w:div>
        <w:div w:id="1019819212">
          <w:marLeft w:val="0"/>
          <w:marRight w:val="0"/>
          <w:marTop w:val="0"/>
          <w:marBottom w:val="0"/>
          <w:divBdr>
            <w:top w:val="none" w:sz="0" w:space="0" w:color="auto"/>
            <w:left w:val="none" w:sz="0" w:space="0" w:color="auto"/>
            <w:bottom w:val="none" w:sz="0" w:space="0" w:color="auto"/>
            <w:right w:val="none" w:sz="0" w:space="0" w:color="auto"/>
          </w:divBdr>
        </w:div>
        <w:div w:id="198055315">
          <w:marLeft w:val="0"/>
          <w:marRight w:val="0"/>
          <w:marTop w:val="0"/>
          <w:marBottom w:val="0"/>
          <w:divBdr>
            <w:top w:val="none" w:sz="0" w:space="0" w:color="auto"/>
            <w:left w:val="none" w:sz="0" w:space="0" w:color="auto"/>
            <w:bottom w:val="none" w:sz="0" w:space="0" w:color="auto"/>
            <w:right w:val="none" w:sz="0" w:space="0" w:color="auto"/>
          </w:divBdr>
        </w:div>
        <w:div w:id="833567893">
          <w:marLeft w:val="0"/>
          <w:marRight w:val="0"/>
          <w:marTop w:val="0"/>
          <w:marBottom w:val="0"/>
          <w:divBdr>
            <w:top w:val="none" w:sz="0" w:space="0" w:color="auto"/>
            <w:left w:val="none" w:sz="0" w:space="0" w:color="auto"/>
            <w:bottom w:val="none" w:sz="0" w:space="0" w:color="auto"/>
            <w:right w:val="none" w:sz="0" w:space="0" w:color="auto"/>
          </w:divBdr>
        </w:div>
        <w:div w:id="721100932">
          <w:marLeft w:val="0"/>
          <w:marRight w:val="0"/>
          <w:marTop w:val="0"/>
          <w:marBottom w:val="0"/>
          <w:divBdr>
            <w:top w:val="none" w:sz="0" w:space="0" w:color="auto"/>
            <w:left w:val="none" w:sz="0" w:space="0" w:color="auto"/>
            <w:bottom w:val="none" w:sz="0" w:space="0" w:color="auto"/>
            <w:right w:val="none" w:sz="0" w:space="0" w:color="auto"/>
          </w:divBdr>
        </w:div>
        <w:div w:id="29884565">
          <w:marLeft w:val="0"/>
          <w:marRight w:val="0"/>
          <w:marTop w:val="0"/>
          <w:marBottom w:val="0"/>
          <w:divBdr>
            <w:top w:val="none" w:sz="0" w:space="0" w:color="auto"/>
            <w:left w:val="none" w:sz="0" w:space="0" w:color="auto"/>
            <w:bottom w:val="none" w:sz="0" w:space="0" w:color="auto"/>
            <w:right w:val="none" w:sz="0" w:space="0" w:color="auto"/>
          </w:divBdr>
        </w:div>
        <w:div w:id="1389180972">
          <w:marLeft w:val="0"/>
          <w:marRight w:val="0"/>
          <w:marTop w:val="0"/>
          <w:marBottom w:val="0"/>
          <w:divBdr>
            <w:top w:val="none" w:sz="0" w:space="0" w:color="auto"/>
            <w:left w:val="none" w:sz="0" w:space="0" w:color="auto"/>
            <w:bottom w:val="none" w:sz="0" w:space="0" w:color="auto"/>
            <w:right w:val="none" w:sz="0" w:space="0" w:color="auto"/>
          </w:divBdr>
        </w:div>
        <w:div w:id="14429956">
          <w:marLeft w:val="0"/>
          <w:marRight w:val="0"/>
          <w:marTop w:val="0"/>
          <w:marBottom w:val="0"/>
          <w:divBdr>
            <w:top w:val="none" w:sz="0" w:space="0" w:color="auto"/>
            <w:left w:val="none" w:sz="0" w:space="0" w:color="auto"/>
            <w:bottom w:val="none" w:sz="0" w:space="0" w:color="auto"/>
            <w:right w:val="none" w:sz="0" w:space="0" w:color="auto"/>
          </w:divBdr>
        </w:div>
        <w:div w:id="1324431641">
          <w:marLeft w:val="0"/>
          <w:marRight w:val="0"/>
          <w:marTop w:val="0"/>
          <w:marBottom w:val="0"/>
          <w:divBdr>
            <w:top w:val="none" w:sz="0" w:space="0" w:color="auto"/>
            <w:left w:val="none" w:sz="0" w:space="0" w:color="auto"/>
            <w:bottom w:val="none" w:sz="0" w:space="0" w:color="auto"/>
            <w:right w:val="none" w:sz="0" w:space="0" w:color="auto"/>
          </w:divBdr>
        </w:div>
        <w:div w:id="141776571">
          <w:marLeft w:val="0"/>
          <w:marRight w:val="0"/>
          <w:marTop w:val="0"/>
          <w:marBottom w:val="0"/>
          <w:divBdr>
            <w:top w:val="none" w:sz="0" w:space="0" w:color="auto"/>
            <w:left w:val="none" w:sz="0" w:space="0" w:color="auto"/>
            <w:bottom w:val="none" w:sz="0" w:space="0" w:color="auto"/>
            <w:right w:val="none" w:sz="0" w:space="0" w:color="auto"/>
          </w:divBdr>
        </w:div>
        <w:div w:id="1812597959">
          <w:marLeft w:val="0"/>
          <w:marRight w:val="0"/>
          <w:marTop w:val="0"/>
          <w:marBottom w:val="0"/>
          <w:divBdr>
            <w:top w:val="none" w:sz="0" w:space="0" w:color="auto"/>
            <w:left w:val="none" w:sz="0" w:space="0" w:color="auto"/>
            <w:bottom w:val="none" w:sz="0" w:space="0" w:color="auto"/>
            <w:right w:val="none" w:sz="0" w:space="0" w:color="auto"/>
          </w:divBdr>
        </w:div>
        <w:div w:id="765732201">
          <w:marLeft w:val="0"/>
          <w:marRight w:val="0"/>
          <w:marTop w:val="0"/>
          <w:marBottom w:val="0"/>
          <w:divBdr>
            <w:top w:val="none" w:sz="0" w:space="0" w:color="auto"/>
            <w:left w:val="none" w:sz="0" w:space="0" w:color="auto"/>
            <w:bottom w:val="none" w:sz="0" w:space="0" w:color="auto"/>
            <w:right w:val="none" w:sz="0" w:space="0" w:color="auto"/>
          </w:divBdr>
        </w:div>
        <w:div w:id="1231620616">
          <w:marLeft w:val="0"/>
          <w:marRight w:val="0"/>
          <w:marTop w:val="0"/>
          <w:marBottom w:val="0"/>
          <w:divBdr>
            <w:top w:val="none" w:sz="0" w:space="0" w:color="auto"/>
            <w:left w:val="none" w:sz="0" w:space="0" w:color="auto"/>
            <w:bottom w:val="none" w:sz="0" w:space="0" w:color="auto"/>
            <w:right w:val="none" w:sz="0" w:space="0" w:color="auto"/>
          </w:divBdr>
        </w:div>
        <w:div w:id="1566911710">
          <w:marLeft w:val="0"/>
          <w:marRight w:val="0"/>
          <w:marTop w:val="0"/>
          <w:marBottom w:val="0"/>
          <w:divBdr>
            <w:top w:val="none" w:sz="0" w:space="0" w:color="auto"/>
            <w:left w:val="none" w:sz="0" w:space="0" w:color="auto"/>
            <w:bottom w:val="none" w:sz="0" w:space="0" w:color="auto"/>
            <w:right w:val="none" w:sz="0" w:space="0" w:color="auto"/>
          </w:divBdr>
        </w:div>
        <w:div w:id="1749037635">
          <w:marLeft w:val="0"/>
          <w:marRight w:val="0"/>
          <w:marTop w:val="0"/>
          <w:marBottom w:val="0"/>
          <w:divBdr>
            <w:top w:val="none" w:sz="0" w:space="0" w:color="auto"/>
            <w:left w:val="none" w:sz="0" w:space="0" w:color="auto"/>
            <w:bottom w:val="none" w:sz="0" w:space="0" w:color="auto"/>
            <w:right w:val="none" w:sz="0" w:space="0" w:color="auto"/>
          </w:divBdr>
        </w:div>
        <w:div w:id="1153108249">
          <w:marLeft w:val="0"/>
          <w:marRight w:val="0"/>
          <w:marTop w:val="0"/>
          <w:marBottom w:val="0"/>
          <w:divBdr>
            <w:top w:val="none" w:sz="0" w:space="0" w:color="auto"/>
            <w:left w:val="none" w:sz="0" w:space="0" w:color="auto"/>
            <w:bottom w:val="none" w:sz="0" w:space="0" w:color="auto"/>
            <w:right w:val="none" w:sz="0" w:space="0" w:color="auto"/>
          </w:divBdr>
        </w:div>
        <w:div w:id="206647491">
          <w:marLeft w:val="0"/>
          <w:marRight w:val="0"/>
          <w:marTop w:val="0"/>
          <w:marBottom w:val="0"/>
          <w:divBdr>
            <w:top w:val="none" w:sz="0" w:space="0" w:color="auto"/>
            <w:left w:val="none" w:sz="0" w:space="0" w:color="auto"/>
            <w:bottom w:val="none" w:sz="0" w:space="0" w:color="auto"/>
            <w:right w:val="none" w:sz="0" w:space="0" w:color="auto"/>
          </w:divBdr>
        </w:div>
        <w:div w:id="804127243">
          <w:marLeft w:val="0"/>
          <w:marRight w:val="0"/>
          <w:marTop w:val="0"/>
          <w:marBottom w:val="0"/>
          <w:divBdr>
            <w:top w:val="none" w:sz="0" w:space="0" w:color="auto"/>
            <w:left w:val="none" w:sz="0" w:space="0" w:color="auto"/>
            <w:bottom w:val="none" w:sz="0" w:space="0" w:color="auto"/>
            <w:right w:val="none" w:sz="0" w:space="0" w:color="auto"/>
          </w:divBdr>
        </w:div>
        <w:div w:id="1472558795">
          <w:marLeft w:val="0"/>
          <w:marRight w:val="0"/>
          <w:marTop w:val="0"/>
          <w:marBottom w:val="0"/>
          <w:divBdr>
            <w:top w:val="none" w:sz="0" w:space="0" w:color="auto"/>
            <w:left w:val="none" w:sz="0" w:space="0" w:color="auto"/>
            <w:bottom w:val="none" w:sz="0" w:space="0" w:color="auto"/>
            <w:right w:val="none" w:sz="0" w:space="0" w:color="auto"/>
          </w:divBdr>
        </w:div>
        <w:div w:id="2118478612">
          <w:marLeft w:val="0"/>
          <w:marRight w:val="0"/>
          <w:marTop w:val="0"/>
          <w:marBottom w:val="0"/>
          <w:divBdr>
            <w:top w:val="none" w:sz="0" w:space="0" w:color="auto"/>
            <w:left w:val="none" w:sz="0" w:space="0" w:color="auto"/>
            <w:bottom w:val="none" w:sz="0" w:space="0" w:color="auto"/>
            <w:right w:val="none" w:sz="0" w:space="0" w:color="auto"/>
          </w:divBdr>
        </w:div>
        <w:div w:id="357777428">
          <w:marLeft w:val="0"/>
          <w:marRight w:val="0"/>
          <w:marTop w:val="0"/>
          <w:marBottom w:val="0"/>
          <w:divBdr>
            <w:top w:val="none" w:sz="0" w:space="0" w:color="auto"/>
            <w:left w:val="none" w:sz="0" w:space="0" w:color="auto"/>
            <w:bottom w:val="none" w:sz="0" w:space="0" w:color="auto"/>
            <w:right w:val="none" w:sz="0" w:space="0" w:color="auto"/>
          </w:divBdr>
        </w:div>
        <w:div w:id="1729188474">
          <w:marLeft w:val="0"/>
          <w:marRight w:val="0"/>
          <w:marTop w:val="0"/>
          <w:marBottom w:val="0"/>
          <w:divBdr>
            <w:top w:val="none" w:sz="0" w:space="0" w:color="auto"/>
            <w:left w:val="none" w:sz="0" w:space="0" w:color="auto"/>
            <w:bottom w:val="none" w:sz="0" w:space="0" w:color="auto"/>
            <w:right w:val="none" w:sz="0" w:space="0" w:color="auto"/>
          </w:divBdr>
        </w:div>
        <w:div w:id="888885248">
          <w:marLeft w:val="0"/>
          <w:marRight w:val="0"/>
          <w:marTop w:val="0"/>
          <w:marBottom w:val="0"/>
          <w:divBdr>
            <w:top w:val="none" w:sz="0" w:space="0" w:color="auto"/>
            <w:left w:val="none" w:sz="0" w:space="0" w:color="auto"/>
            <w:bottom w:val="none" w:sz="0" w:space="0" w:color="auto"/>
            <w:right w:val="none" w:sz="0" w:space="0" w:color="auto"/>
          </w:divBdr>
        </w:div>
        <w:div w:id="670762052">
          <w:marLeft w:val="0"/>
          <w:marRight w:val="0"/>
          <w:marTop w:val="0"/>
          <w:marBottom w:val="0"/>
          <w:divBdr>
            <w:top w:val="none" w:sz="0" w:space="0" w:color="auto"/>
            <w:left w:val="none" w:sz="0" w:space="0" w:color="auto"/>
            <w:bottom w:val="none" w:sz="0" w:space="0" w:color="auto"/>
            <w:right w:val="none" w:sz="0" w:space="0" w:color="auto"/>
          </w:divBdr>
        </w:div>
        <w:div w:id="673260734">
          <w:marLeft w:val="0"/>
          <w:marRight w:val="0"/>
          <w:marTop w:val="0"/>
          <w:marBottom w:val="0"/>
          <w:divBdr>
            <w:top w:val="none" w:sz="0" w:space="0" w:color="auto"/>
            <w:left w:val="none" w:sz="0" w:space="0" w:color="auto"/>
            <w:bottom w:val="none" w:sz="0" w:space="0" w:color="auto"/>
            <w:right w:val="none" w:sz="0" w:space="0" w:color="auto"/>
          </w:divBdr>
        </w:div>
        <w:div w:id="737359131">
          <w:marLeft w:val="0"/>
          <w:marRight w:val="0"/>
          <w:marTop w:val="0"/>
          <w:marBottom w:val="0"/>
          <w:divBdr>
            <w:top w:val="none" w:sz="0" w:space="0" w:color="auto"/>
            <w:left w:val="none" w:sz="0" w:space="0" w:color="auto"/>
            <w:bottom w:val="none" w:sz="0" w:space="0" w:color="auto"/>
            <w:right w:val="none" w:sz="0" w:space="0" w:color="auto"/>
          </w:divBdr>
        </w:div>
        <w:div w:id="1610965950">
          <w:marLeft w:val="0"/>
          <w:marRight w:val="0"/>
          <w:marTop w:val="0"/>
          <w:marBottom w:val="0"/>
          <w:divBdr>
            <w:top w:val="none" w:sz="0" w:space="0" w:color="auto"/>
            <w:left w:val="none" w:sz="0" w:space="0" w:color="auto"/>
            <w:bottom w:val="none" w:sz="0" w:space="0" w:color="auto"/>
            <w:right w:val="none" w:sz="0" w:space="0" w:color="auto"/>
          </w:divBdr>
        </w:div>
        <w:div w:id="650059174">
          <w:marLeft w:val="0"/>
          <w:marRight w:val="0"/>
          <w:marTop w:val="0"/>
          <w:marBottom w:val="0"/>
          <w:divBdr>
            <w:top w:val="none" w:sz="0" w:space="0" w:color="auto"/>
            <w:left w:val="none" w:sz="0" w:space="0" w:color="auto"/>
            <w:bottom w:val="none" w:sz="0" w:space="0" w:color="auto"/>
            <w:right w:val="none" w:sz="0" w:space="0" w:color="auto"/>
          </w:divBdr>
        </w:div>
        <w:div w:id="1791124401">
          <w:marLeft w:val="0"/>
          <w:marRight w:val="0"/>
          <w:marTop w:val="0"/>
          <w:marBottom w:val="0"/>
          <w:divBdr>
            <w:top w:val="none" w:sz="0" w:space="0" w:color="auto"/>
            <w:left w:val="none" w:sz="0" w:space="0" w:color="auto"/>
            <w:bottom w:val="none" w:sz="0" w:space="0" w:color="auto"/>
            <w:right w:val="none" w:sz="0" w:space="0" w:color="auto"/>
          </w:divBdr>
        </w:div>
        <w:div w:id="465321329">
          <w:marLeft w:val="0"/>
          <w:marRight w:val="0"/>
          <w:marTop w:val="0"/>
          <w:marBottom w:val="0"/>
          <w:divBdr>
            <w:top w:val="none" w:sz="0" w:space="0" w:color="auto"/>
            <w:left w:val="none" w:sz="0" w:space="0" w:color="auto"/>
            <w:bottom w:val="none" w:sz="0" w:space="0" w:color="auto"/>
            <w:right w:val="none" w:sz="0" w:space="0" w:color="auto"/>
          </w:divBdr>
        </w:div>
        <w:div w:id="1029180571">
          <w:marLeft w:val="0"/>
          <w:marRight w:val="0"/>
          <w:marTop w:val="0"/>
          <w:marBottom w:val="0"/>
          <w:divBdr>
            <w:top w:val="none" w:sz="0" w:space="0" w:color="auto"/>
            <w:left w:val="none" w:sz="0" w:space="0" w:color="auto"/>
            <w:bottom w:val="none" w:sz="0" w:space="0" w:color="auto"/>
            <w:right w:val="none" w:sz="0" w:space="0" w:color="auto"/>
          </w:divBdr>
        </w:div>
        <w:div w:id="713576921">
          <w:marLeft w:val="0"/>
          <w:marRight w:val="0"/>
          <w:marTop w:val="0"/>
          <w:marBottom w:val="0"/>
          <w:divBdr>
            <w:top w:val="none" w:sz="0" w:space="0" w:color="auto"/>
            <w:left w:val="none" w:sz="0" w:space="0" w:color="auto"/>
            <w:bottom w:val="none" w:sz="0" w:space="0" w:color="auto"/>
            <w:right w:val="none" w:sz="0" w:space="0" w:color="auto"/>
          </w:divBdr>
        </w:div>
        <w:div w:id="476920886">
          <w:marLeft w:val="0"/>
          <w:marRight w:val="0"/>
          <w:marTop w:val="0"/>
          <w:marBottom w:val="0"/>
          <w:divBdr>
            <w:top w:val="none" w:sz="0" w:space="0" w:color="auto"/>
            <w:left w:val="none" w:sz="0" w:space="0" w:color="auto"/>
            <w:bottom w:val="none" w:sz="0" w:space="0" w:color="auto"/>
            <w:right w:val="none" w:sz="0" w:space="0" w:color="auto"/>
          </w:divBdr>
        </w:div>
        <w:div w:id="2017266529">
          <w:marLeft w:val="0"/>
          <w:marRight w:val="0"/>
          <w:marTop w:val="0"/>
          <w:marBottom w:val="0"/>
          <w:divBdr>
            <w:top w:val="none" w:sz="0" w:space="0" w:color="auto"/>
            <w:left w:val="none" w:sz="0" w:space="0" w:color="auto"/>
            <w:bottom w:val="none" w:sz="0" w:space="0" w:color="auto"/>
            <w:right w:val="none" w:sz="0" w:space="0" w:color="auto"/>
          </w:divBdr>
        </w:div>
        <w:div w:id="192497218">
          <w:marLeft w:val="0"/>
          <w:marRight w:val="0"/>
          <w:marTop w:val="0"/>
          <w:marBottom w:val="0"/>
          <w:divBdr>
            <w:top w:val="none" w:sz="0" w:space="0" w:color="auto"/>
            <w:left w:val="none" w:sz="0" w:space="0" w:color="auto"/>
            <w:bottom w:val="none" w:sz="0" w:space="0" w:color="auto"/>
            <w:right w:val="none" w:sz="0" w:space="0" w:color="auto"/>
          </w:divBdr>
        </w:div>
        <w:div w:id="2019040075">
          <w:marLeft w:val="0"/>
          <w:marRight w:val="0"/>
          <w:marTop w:val="0"/>
          <w:marBottom w:val="0"/>
          <w:divBdr>
            <w:top w:val="none" w:sz="0" w:space="0" w:color="auto"/>
            <w:left w:val="none" w:sz="0" w:space="0" w:color="auto"/>
            <w:bottom w:val="none" w:sz="0" w:space="0" w:color="auto"/>
            <w:right w:val="none" w:sz="0" w:space="0" w:color="auto"/>
          </w:divBdr>
        </w:div>
        <w:div w:id="255594735">
          <w:marLeft w:val="0"/>
          <w:marRight w:val="0"/>
          <w:marTop w:val="0"/>
          <w:marBottom w:val="0"/>
          <w:divBdr>
            <w:top w:val="none" w:sz="0" w:space="0" w:color="auto"/>
            <w:left w:val="none" w:sz="0" w:space="0" w:color="auto"/>
            <w:bottom w:val="none" w:sz="0" w:space="0" w:color="auto"/>
            <w:right w:val="none" w:sz="0" w:space="0" w:color="auto"/>
          </w:divBdr>
        </w:div>
        <w:div w:id="692536225">
          <w:marLeft w:val="0"/>
          <w:marRight w:val="0"/>
          <w:marTop w:val="0"/>
          <w:marBottom w:val="0"/>
          <w:divBdr>
            <w:top w:val="none" w:sz="0" w:space="0" w:color="auto"/>
            <w:left w:val="none" w:sz="0" w:space="0" w:color="auto"/>
            <w:bottom w:val="none" w:sz="0" w:space="0" w:color="auto"/>
            <w:right w:val="none" w:sz="0" w:space="0" w:color="auto"/>
          </w:divBdr>
        </w:div>
        <w:div w:id="566188335">
          <w:marLeft w:val="0"/>
          <w:marRight w:val="0"/>
          <w:marTop w:val="0"/>
          <w:marBottom w:val="0"/>
          <w:divBdr>
            <w:top w:val="none" w:sz="0" w:space="0" w:color="auto"/>
            <w:left w:val="none" w:sz="0" w:space="0" w:color="auto"/>
            <w:bottom w:val="none" w:sz="0" w:space="0" w:color="auto"/>
            <w:right w:val="none" w:sz="0" w:space="0" w:color="auto"/>
          </w:divBdr>
        </w:div>
        <w:div w:id="107968771">
          <w:marLeft w:val="0"/>
          <w:marRight w:val="0"/>
          <w:marTop w:val="0"/>
          <w:marBottom w:val="0"/>
          <w:divBdr>
            <w:top w:val="none" w:sz="0" w:space="0" w:color="auto"/>
            <w:left w:val="none" w:sz="0" w:space="0" w:color="auto"/>
            <w:bottom w:val="none" w:sz="0" w:space="0" w:color="auto"/>
            <w:right w:val="none" w:sz="0" w:space="0" w:color="auto"/>
          </w:divBdr>
        </w:div>
        <w:div w:id="369912987">
          <w:marLeft w:val="0"/>
          <w:marRight w:val="0"/>
          <w:marTop w:val="0"/>
          <w:marBottom w:val="0"/>
          <w:divBdr>
            <w:top w:val="none" w:sz="0" w:space="0" w:color="auto"/>
            <w:left w:val="none" w:sz="0" w:space="0" w:color="auto"/>
            <w:bottom w:val="none" w:sz="0" w:space="0" w:color="auto"/>
            <w:right w:val="none" w:sz="0" w:space="0" w:color="auto"/>
          </w:divBdr>
        </w:div>
        <w:div w:id="595021366">
          <w:marLeft w:val="0"/>
          <w:marRight w:val="0"/>
          <w:marTop w:val="0"/>
          <w:marBottom w:val="0"/>
          <w:divBdr>
            <w:top w:val="none" w:sz="0" w:space="0" w:color="auto"/>
            <w:left w:val="none" w:sz="0" w:space="0" w:color="auto"/>
            <w:bottom w:val="none" w:sz="0" w:space="0" w:color="auto"/>
            <w:right w:val="none" w:sz="0" w:space="0" w:color="auto"/>
          </w:divBdr>
        </w:div>
        <w:div w:id="144588215">
          <w:marLeft w:val="0"/>
          <w:marRight w:val="0"/>
          <w:marTop w:val="0"/>
          <w:marBottom w:val="0"/>
          <w:divBdr>
            <w:top w:val="none" w:sz="0" w:space="0" w:color="auto"/>
            <w:left w:val="none" w:sz="0" w:space="0" w:color="auto"/>
            <w:bottom w:val="none" w:sz="0" w:space="0" w:color="auto"/>
            <w:right w:val="none" w:sz="0" w:space="0" w:color="auto"/>
          </w:divBdr>
        </w:div>
        <w:div w:id="865021091">
          <w:marLeft w:val="0"/>
          <w:marRight w:val="0"/>
          <w:marTop w:val="0"/>
          <w:marBottom w:val="0"/>
          <w:divBdr>
            <w:top w:val="none" w:sz="0" w:space="0" w:color="auto"/>
            <w:left w:val="none" w:sz="0" w:space="0" w:color="auto"/>
            <w:bottom w:val="none" w:sz="0" w:space="0" w:color="auto"/>
            <w:right w:val="none" w:sz="0" w:space="0" w:color="auto"/>
          </w:divBdr>
        </w:div>
        <w:div w:id="105738183">
          <w:marLeft w:val="0"/>
          <w:marRight w:val="0"/>
          <w:marTop w:val="0"/>
          <w:marBottom w:val="0"/>
          <w:divBdr>
            <w:top w:val="none" w:sz="0" w:space="0" w:color="auto"/>
            <w:left w:val="none" w:sz="0" w:space="0" w:color="auto"/>
            <w:bottom w:val="none" w:sz="0" w:space="0" w:color="auto"/>
            <w:right w:val="none" w:sz="0" w:space="0" w:color="auto"/>
          </w:divBdr>
        </w:div>
        <w:div w:id="1208571014">
          <w:marLeft w:val="0"/>
          <w:marRight w:val="0"/>
          <w:marTop w:val="0"/>
          <w:marBottom w:val="0"/>
          <w:divBdr>
            <w:top w:val="none" w:sz="0" w:space="0" w:color="auto"/>
            <w:left w:val="none" w:sz="0" w:space="0" w:color="auto"/>
            <w:bottom w:val="none" w:sz="0" w:space="0" w:color="auto"/>
            <w:right w:val="none" w:sz="0" w:space="0" w:color="auto"/>
          </w:divBdr>
        </w:div>
        <w:div w:id="1173183786">
          <w:marLeft w:val="0"/>
          <w:marRight w:val="0"/>
          <w:marTop w:val="0"/>
          <w:marBottom w:val="0"/>
          <w:divBdr>
            <w:top w:val="none" w:sz="0" w:space="0" w:color="auto"/>
            <w:left w:val="none" w:sz="0" w:space="0" w:color="auto"/>
            <w:bottom w:val="none" w:sz="0" w:space="0" w:color="auto"/>
            <w:right w:val="none" w:sz="0" w:space="0" w:color="auto"/>
          </w:divBdr>
        </w:div>
      </w:divsChild>
    </w:div>
    <w:div w:id="1157114442">
      <w:bodyDiv w:val="1"/>
      <w:marLeft w:val="0"/>
      <w:marRight w:val="0"/>
      <w:marTop w:val="0"/>
      <w:marBottom w:val="0"/>
      <w:divBdr>
        <w:top w:val="none" w:sz="0" w:space="0" w:color="auto"/>
        <w:left w:val="none" w:sz="0" w:space="0" w:color="auto"/>
        <w:bottom w:val="none" w:sz="0" w:space="0" w:color="auto"/>
        <w:right w:val="none" w:sz="0" w:space="0" w:color="auto"/>
      </w:divBdr>
    </w:div>
    <w:div w:id="1173491770">
      <w:bodyDiv w:val="1"/>
      <w:marLeft w:val="0"/>
      <w:marRight w:val="0"/>
      <w:marTop w:val="0"/>
      <w:marBottom w:val="0"/>
      <w:divBdr>
        <w:top w:val="none" w:sz="0" w:space="0" w:color="auto"/>
        <w:left w:val="none" w:sz="0" w:space="0" w:color="auto"/>
        <w:bottom w:val="none" w:sz="0" w:space="0" w:color="auto"/>
        <w:right w:val="none" w:sz="0" w:space="0" w:color="auto"/>
      </w:divBdr>
    </w:div>
    <w:div w:id="1191143102">
      <w:bodyDiv w:val="1"/>
      <w:marLeft w:val="0"/>
      <w:marRight w:val="0"/>
      <w:marTop w:val="0"/>
      <w:marBottom w:val="0"/>
      <w:divBdr>
        <w:top w:val="none" w:sz="0" w:space="0" w:color="auto"/>
        <w:left w:val="none" w:sz="0" w:space="0" w:color="auto"/>
        <w:bottom w:val="none" w:sz="0" w:space="0" w:color="auto"/>
        <w:right w:val="none" w:sz="0" w:space="0" w:color="auto"/>
      </w:divBdr>
      <w:divsChild>
        <w:div w:id="780536844">
          <w:marLeft w:val="0"/>
          <w:marRight w:val="0"/>
          <w:marTop w:val="0"/>
          <w:marBottom w:val="0"/>
          <w:divBdr>
            <w:top w:val="none" w:sz="0" w:space="0" w:color="auto"/>
            <w:left w:val="none" w:sz="0" w:space="0" w:color="auto"/>
            <w:bottom w:val="none" w:sz="0" w:space="0" w:color="auto"/>
            <w:right w:val="none" w:sz="0" w:space="0" w:color="auto"/>
          </w:divBdr>
        </w:div>
        <w:div w:id="656953818">
          <w:marLeft w:val="0"/>
          <w:marRight w:val="0"/>
          <w:marTop w:val="0"/>
          <w:marBottom w:val="0"/>
          <w:divBdr>
            <w:top w:val="none" w:sz="0" w:space="0" w:color="auto"/>
            <w:left w:val="none" w:sz="0" w:space="0" w:color="auto"/>
            <w:bottom w:val="none" w:sz="0" w:space="0" w:color="auto"/>
            <w:right w:val="none" w:sz="0" w:space="0" w:color="auto"/>
          </w:divBdr>
        </w:div>
      </w:divsChild>
    </w:div>
    <w:div w:id="1206793454">
      <w:bodyDiv w:val="1"/>
      <w:marLeft w:val="0"/>
      <w:marRight w:val="0"/>
      <w:marTop w:val="0"/>
      <w:marBottom w:val="0"/>
      <w:divBdr>
        <w:top w:val="none" w:sz="0" w:space="0" w:color="auto"/>
        <w:left w:val="none" w:sz="0" w:space="0" w:color="auto"/>
        <w:bottom w:val="none" w:sz="0" w:space="0" w:color="auto"/>
        <w:right w:val="none" w:sz="0" w:space="0" w:color="auto"/>
      </w:divBdr>
    </w:div>
    <w:div w:id="1219821673">
      <w:bodyDiv w:val="1"/>
      <w:marLeft w:val="0"/>
      <w:marRight w:val="0"/>
      <w:marTop w:val="0"/>
      <w:marBottom w:val="0"/>
      <w:divBdr>
        <w:top w:val="none" w:sz="0" w:space="0" w:color="auto"/>
        <w:left w:val="none" w:sz="0" w:space="0" w:color="auto"/>
        <w:bottom w:val="none" w:sz="0" w:space="0" w:color="auto"/>
        <w:right w:val="none" w:sz="0" w:space="0" w:color="auto"/>
      </w:divBdr>
    </w:div>
    <w:div w:id="1225874568">
      <w:bodyDiv w:val="1"/>
      <w:marLeft w:val="0"/>
      <w:marRight w:val="0"/>
      <w:marTop w:val="0"/>
      <w:marBottom w:val="0"/>
      <w:divBdr>
        <w:top w:val="none" w:sz="0" w:space="0" w:color="auto"/>
        <w:left w:val="none" w:sz="0" w:space="0" w:color="auto"/>
        <w:bottom w:val="none" w:sz="0" w:space="0" w:color="auto"/>
        <w:right w:val="none" w:sz="0" w:space="0" w:color="auto"/>
      </w:divBdr>
      <w:divsChild>
        <w:div w:id="1569071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547565">
              <w:marLeft w:val="0"/>
              <w:marRight w:val="0"/>
              <w:marTop w:val="0"/>
              <w:marBottom w:val="0"/>
              <w:divBdr>
                <w:top w:val="none" w:sz="0" w:space="0" w:color="auto"/>
                <w:left w:val="none" w:sz="0" w:space="0" w:color="auto"/>
                <w:bottom w:val="none" w:sz="0" w:space="0" w:color="auto"/>
                <w:right w:val="none" w:sz="0" w:space="0" w:color="auto"/>
              </w:divBdr>
              <w:divsChild>
                <w:div w:id="359550116">
                  <w:marLeft w:val="0"/>
                  <w:marRight w:val="0"/>
                  <w:marTop w:val="0"/>
                  <w:marBottom w:val="0"/>
                  <w:divBdr>
                    <w:top w:val="none" w:sz="0" w:space="0" w:color="auto"/>
                    <w:left w:val="none" w:sz="0" w:space="0" w:color="auto"/>
                    <w:bottom w:val="none" w:sz="0" w:space="0" w:color="auto"/>
                    <w:right w:val="none" w:sz="0" w:space="0" w:color="auto"/>
                  </w:divBdr>
                  <w:divsChild>
                    <w:div w:id="7681599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1054">
                          <w:marLeft w:val="0"/>
                          <w:marRight w:val="0"/>
                          <w:marTop w:val="0"/>
                          <w:marBottom w:val="0"/>
                          <w:divBdr>
                            <w:top w:val="none" w:sz="0" w:space="0" w:color="auto"/>
                            <w:left w:val="none" w:sz="0" w:space="0" w:color="auto"/>
                            <w:bottom w:val="none" w:sz="0" w:space="0" w:color="auto"/>
                            <w:right w:val="none" w:sz="0" w:space="0" w:color="auto"/>
                          </w:divBdr>
                          <w:divsChild>
                            <w:div w:id="17483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083">
          <w:marLeft w:val="0"/>
          <w:marRight w:val="0"/>
          <w:marTop w:val="0"/>
          <w:marBottom w:val="0"/>
          <w:divBdr>
            <w:top w:val="none" w:sz="0" w:space="0" w:color="auto"/>
            <w:left w:val="none" w:sz="0" w:space="0" w:color="auto"/>
            <w:bottom w:val="none" w:sz="0" w:space="0" w:color="auto"/>
            <w:right w:val="none" w:sz="0" w:space="0" w:color="auto"/>
          </w:divBdr>
          <w:divsChild>
            <w:div w:id="694887456">
              <w:marLeft w:val="0"/>
              <w:marRight w:val="0"/>
              <w:marTop w:val="0"/>
              <w:marBottom w:val="0"/>
              <w:divBdr>
                <w:top w:val="none" w:sz="0" w:space="0" w:color="auto"/>
                <w:left w:val="none" w:sz="0" w:space="0" w:color="auto"/>
                <w:bottom w:val="none" w:sz="0" w:space="0" w:color="auto"/>
                <w:right w:val="none" w:sz="0" w:space="0" w:color="auto"/>
              </w:divBdr>
              <w:divsChild>
                <w:div w:id="2114475762">
                  <w:marLeft w:val="0"/>
                  <w:marRight w:val="0"/>
                  <w:marTop w:val="0"/>
                  <w:marBottom w:val="0"/>
                  <w:divBdr>
                    <w:top w:val="none" w:sz="0" w:space="0" w:color="auto"/>
                    <w:left w:val="none" w:sz="0" w:space="0" w:color="auto"/>
                    <w:bottom w:val="none" w:sz="0" w:space="0" w:color="auto"/>
                    <w:right w:val="none" w:sz="0" w:space="0" w:color="auto"/>
                  </w:divBdr>
                  <w:divsChild>
                    <w:div w:id="4557622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18613594">
                          <w:marLeft w:val="0"/>
                          <w:marRight w:val="0"/>
                          <w:marTop w:val="0"/>
                          <w:marBottom w:val="0"/>
                          <w:divBdr>
                            <w:top w:val="none" w:sz="0" w:space="0" w:color="auto"/>
                            <w:left w:val="none" w:sz="0" w:space="0" w:color="auto"/>
                            <w:bottom w:val="none" w:sz="0" w:space="0" w:color="auto"/>
                            <w:right w:val="none" w:sz="0" w:space="0" w:color="auto"/>
                          </w:divBdr>
                          <w:divsChild>
                            <w:div w:id="10781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69177">
          <w:marLeft w:val="0"/>
          <w:marRight w:val="0"/>
          <w:marTop w:val="0"/>
          <w:marBottom w:val="0"/>
          <w:divBdr>
            <w:top w:val="none" w:sz="0" w:space="0" w:color="auto"/>
            <w:left w:val="none" w:sz="0" w:space="0" w:color="auto"/>
            <w:bottom w:val="none" w:sz="0" w:space="0" w:color="auto"/>
            <w:right w:val="none" w:sz="0" w:space="0" w:color="auto"/>
          </w:divBdr>
        </w:div>
        <w:div w:id="805506205">
          <w:marLeft w:val="0"/>
          <w:marRight w:val="0"/>
          <w:marTop w:val="0"/>
          <w:marBottom w:val="0"/>
          <w:divBdr>
            <w:top w:val="none" w:sz="0" w:space="0" w:color="auto"/>
            <w:left w:val="none" w:sz="0" w:space="0" w:color="auto"/>
            <w:bottom w:val="none" w:sz="0" w:space="0" w:color="auto"/>
            <w:right w:val="none" w:sz="0" w:space="0" w:color="auto"/>
          </w:divBdr>
          <w:divsChild>
            <w:div w:id="319577721">
              <w:marLeft w:val="0"/>
              <w:marRight w:val="0"/>
              <w:marTop w:val="0"/>
              <w:marBottom w:val="0"/>
              <w:divBdr>
                <w:top w:val="none" w:sz="0" w:space="0" w:color="auto"/>
                <w:left w:val="none" w:sz="0" w:space="0" w:color="auto"/>
                <w:bottom w:val="none" w:sz="0" w:space="0" w:color="auto"/>
                <w:right w:val="none" w:sz="0" w:space="0" w:color="auto"/>
              </w:divBdr>
              <w:divsChild>
                <w:div w:id="1861383787">
                  <w:marLeft w:val="0"/>
                  <w:marRight w:val="0"/>
                  <w:marTop w:val="0"/>
                  <w:marBottom w:val="0"/>
                  <w:divBdr>
                    <w:top w:val="none" w:sz="0" w:space="0" w:color="auto"/>
                    <w:left w:val="none" w:sz="0" w:space="0" w:color="auto"/>
                    <w:bottom w:val="none" w:sz="0" w:space="0" w:color="auto"/>
                    <w:right w:val="none" w:sz="0" w:space="0" w:color="auto"/>
                  </w:divBdr>
                  <w:divsChild>
                    <w:div w:id="1274435333">
                      <w:marLeft w:val="0"/>
                      <w:marRight w:val="0"/>
                      <w:marTop w:val="0"/>
                      <w:marBottom w:val="0"/>
                      <w:divBdr>
                        <w:top w:val="none" w:sz="0" w:space="0" w:color="auto"/>
                        <w:left w:val="none" w:sz="0" w:space="0" w:color="auto"/>
                        <w:bottom w:val="none" w:sz="0" w:space="0" w:color="auto"/>
                        <w:right w:val="none" w:sz="0" w:space="0" w:color="auto"/>
                      </w:divBdr>
                      <w:divsChild>
                        <w:div w:id="8649464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3430459">
                              <w:marLeft w:val="0"/>
                              <w:marRight w:val="0"/>
                              <w:marTop w:val="0"/>
                              <w:marBottom w:val="0"/>
                              <w:divBdr>
                                <w:top w:val="none" w:sz="0" w:space="0" w:color="auto"/>
                                <w:left w:val="none" w:sz="0" w:space="0" w:color="auto"/>
                                <w:bottom w:val="none" w:sz="0" w:space="0" w:color="auto"/>
                                <w:right w:val="none" w:sz="0" w:space="0" w:color="auto"/>
                              </w:divBdr>
                              <w:divsChild>
                                <w:div w:id="11273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18733">
              <w:marLeft w:val="0"/>
              <w:marRight w:val="0"/>
              <w:marTop w:val="0"/>
              <w:marBottom w:val="0"/>
              <w:divBdr>
                <w:top w:val="none" w:sz="0" w:space="0" w:color="auto"/>
                <w:left w:val="none" w:sz="0" w:space="0" w:color="auto"/>
                <w:bottom w:val="none" w:sz="0" w:space="0" w:color="auto"/>
                <w:right w:val="none" w:sz="0" w:space="0" w:color="auto"/>
              </w:divBdr>
              <w:divsChild>
                <w:div w:id="1522011543">
                  <w:marLeft w:val="0"/>
                  <w:marRight w:val="0"/>
                  <w:marTop w:val="0"/>
                  <w:marBottom w:val="0"/>
                  <w:divBdr>
                    <w:top w:val="none" w:sz="0" w:space="0" w:color="auto"/>
                    <w:left w:val="none" w:sz="0" w:space="0" w:color="auto"/>
                    <w:bottom w:val="none" w:sz="0" w:space="0" w:color="auto"/>
                    <w:right w:val="none" w:sz="0" w:space="0" w:color="auto"/>
                  </w:divBdr>
                  <w:divsChild>
                    <w:div w:id="1443264322">
                      <w:marLeft w:val="0"/>
                      <w:marRight w:val="0"/>
                      <w:marTop w:val="0"/>
                      <w:marBottom w:val="0"/>
                      <w:divBdr>
                        <w:top w:val="none" w:sz="0" w:space="0" w:color="auto"/>
                        <w:left w:val="none" w:sz="0" w:space="0" w:color="auto"/>
                        <w:bottom w:val="none" w:sz="0" w:space="0" w:color="auto"/>
                        <w:right w:val="none" w:sz="0" w:space="0" w:color="auto"/>
                      </w:divBdr>
                      <w:divsChild>
                        <w:div w:id="1376959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75805516">
                              <w:marLeft w:val="0"/>
                              <w:marRight w:val="0"/>
                              <w:marTop w:val="0"/>
                              <w:marBottom w:val="0"/>
                              <w:divBdr>
                                <w:top w:val="none" w:sz="0" w:space="0" w:color="auto"/>
                                <w:left w:val="none" w:sz="0" w:space="0" w:color="auto"/>
                                <w:bottom w:val="none" w:sz="0" w:space="0" w:color="auto"/>
                                <w:right w:val="none" w:sz="0" w:space="0" w:color="auto"/>
                              </w:divBdr>
                              <w:divsChild>
                                <w:div w:id="17290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333922">
          <w:marLeft w:val="0"/>
          <w:marRight w:val="0"/>
          <w:marTop w:val="0"/>
          <w:marBottom w:val="0"/>
          <w:divBdr>
            <w:top w:val="none" w:sz="0" w:space="0" w:color="auto"/>
            <w:left w:val="none" w:sz="0" w:space="0" w:color="auto"/>
            <w:bottom w:val="none" w:sz="0" w:space="0" w:color="auto"/>
            <w:right w:val="none" w:sz="0" w:space="0" w:color="auto"/>
          </w:divBdr>
        </w:div>
        <w:div w:id="410808312">
          <w:marLeft w:val="0"/>
          <w:marRight w:val="0"/>
          <w:marTop w:val="0"/>
          <w:marBottom w:val="0"/>
          <w:divBdr>
            <w:top w:val="none" w:sz="0" w:space="0" w:color="auto"/>
            <w:left w:val="none" w:sz="0" w:space="0" w:color="auto"/>
            <w:bottom w:val="none" w:sz="0" w:space="0" w:color="auto"/>
            <w:right w:val="none" w:sz="0" w:space="0" w:color="auto"/>
          </w:divBdr>
        </w:div>
        <w:div w:id="815798877">
          <w:marLeft w:val="0"/>
          <w:marRight w:val="0"/>
          <w:marTop w:val="0"/>
          <w:marBottom w:val="0"/>
          <w:divBdr>
            <w:top w:val="none" w:sz="0" w:space="0" w:color="auto"/>
            <w:left w:val="none" w:sz="0" w:space="0" w:color="auto"/>
            <w:bottom w:val="none" w:sz="0" w:space="0" w:color="auto"/>
            <w:right w:val="none" w:sz="0" w:space="0" w:color="auto"/>
          </w:divBdr>
          <w:divsChild>
            <w:div w:id="304700965">
              <w:marLeft w:val="0"/>
              <w:marRight w:val="0"/>
              <w:marTop w:val="0"/>
              <w:marBottom w:val="0"/>
              <w:divBdr>
                <w:top w:val="none" w:sz="0" w:space="0" w:color="auto"/>
                <w:left w:val="none" w:sz="0" w:space="0" w:color="auto"/>
                <w:bottom w:val="none" w:sz="0" w:space="0" w:color="auto"/>
                <w:right w:val="none" w:sz="0" w:space="0" w:color="auto"/>
              </w:divBdr>
              <w:divsChild>
                <w:div w:id="656300295">
                  <w:marLeft w:val="0"/>
                  <w:marRight w:val="0"/>
                  <w:marTop w:val="0"/>
                  <w:marBottom w:val="0"/>
                  <w:divBdr>
                    <w:top w:val="none" w:sz="0" w:space="0" w:color="auto"/>
                    <w:left w:val="none" w:sz="0" w:space="0" w:color="auto"/>
                    <w:bottom w:val="none" w:sz="0" w:space="0" w:color="auto"/>
                    <w:right w:val="none" w:sz="0" w:space="0" w:color="auto"/>
                  </w:divBdr>
                  <w:divsChild>
                    <w:div w:id="1495611423">
                      <w:marLeft w:val="0"/>
                      <w:marRight w:val="0"/>
                      <w:marTop w:val="0"/>
                      <w:marBottom w:val="0"/>
                      <w:divBdr>
                        <w:top w:val="none" w:sz="0" w:space="0" w:color="auto"/>
                        <w:left w:val="none" w:sz="0" w:space="0" w:color="auto"/>
                        <w:bottom w:val="none" w:sz="0" w:space="0" w:color="auto"/>
                        <w:right w:val="none" w:sz="0" w:space="0" w:color="auto"/>
                      </w:divBdr>
                      <w:divsChild>
                        <w:div w:id="17814132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6424005">
                              <w:marLeft w:val="0"/>
                              <w:marRight w:val="0"/>
                              <w:marTop w:val="0"/>
                              <w:marBottom w:val="0"/>
                              <w:divBdr>
                                <w:top w:val="none" w:sz="0" w:space="0" w:color="auto"/>
                                <w:left w:val="none" w:sz="0" w:space="0" w:color="auto"/>
                                <w:bottom w:val="none" w:sz="0" w:space="0" w:color="auto"/>
                                <w:right w:val="none" w:sz="0" w:space="0" w:color="auto"/>
                              </w:divBdr>
                              <w:divsChild>
                                <w:div w:id="7429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231970">
              <w:marLeft w:val="0"/>
              <w:marRight w:val="0"/>
              <w:marTop w:val="0"/>
              <w:marBottom w:val="0"/>
              <w:divBdr>
                <w:top w:val="none" w:sz="0" w:space="0" w:color="auto"/>
                <w:left w:val="none" w:sz="0" w:space="0" w:color="auto"/>
                <w:bottom w:val="none" w:sz="0" w:space="0" w:color="auto"/>
                <w:right w:val="none" w:sz="0" w:space="0" w:color="auto"/>
              </w:divBdr>
            </w:div>
            <w:div w:id="2140491860">
              <w:marLeft w:val="0"/>
              <w:marRight w:val="0"/>
              <w:marTop w:val="0"/>
              <w:marBottom w:val="0"/>
              <w:divBdr>
                <w:top w:val="none" w:sz="0" w:space="0" w:color="auto"/>
                <w:left w:val="none" w:sz="0" w:space="0" w:color="auto"/>
                <w:bottom w:val="none" w:sz="0" w:space="0" w:color="auto"/>
                <w:right w:val="none" w:sz="0" w:space="0" w:color="auto"/>
              </w:divBdr>
            </w:div>
            <w:div w:id="1973748899">
              <w:marLeft w:val="0"/>
              <w:marRight w:val="0"/>
              <w:marTop w:val="0"/>
              <w:marBottom w:val="0"/>
              <w:divBdr>
                <w:top w:val="none" w:sz="0" w:space="0" w:color="auto"/>
                <w:left w:val="none" w:sz="0" w:space="0" w:color="auto"/>
                <w:bottom w:val="none" w:sz="0" w:space="0" w:color="auto"/>
                <w:right w:val="none" w:sz="0" w:space="0" w:color="auto"/>
              </w:divBdr>
              <w:divsChild>
                <w:div w:id="428743071">
                  <w:marLeft w:val="0"/>
                  <w:marRight w:val="0"/>
                  <w:marTop w:val="0"/>
                  <w:marBottom w:val="0"/>
                  <w:divBdr>
                    <w:top w:val="none" w:sz="0" w:space="0" w:color="auto"/>
                    <w:left w:val="none" w:sz="0" w:space="0" w:color="auto"/>
                    <w:bottom w:val="none" w:sz="0" w:space="0" w:color="auto"/>
                    <w:right w:val="none" w:sz="0" w:space="0" w:color="auto"/>
                  </w:divBdr>
                  <w:divsChild>
                    <w:div w:id="2088914136">
                      <w:marLeft w:val="0"/>
                      <w:marRight w:val="0"/>
                      <w:marTop w:val="0"/>
                      <w:marBottom w:val="0"/>
                      <w:divBdr>
                        <w:top w:val="none" w:sz="0" w:space="0" w:color="auto"/>
                        <w:left w:val="none" w:sz="0" w:space="0" w:color="auto"/>
                        <w:bottom w:val="none" w:sz="0" w:space="0" w:color="auto"/>
                        <w:right w:val="none" w:sz="0" w:space="0" w:color="auto"/>
                      </w:divBdr>
                      <w:divsChild>
                        <w:div w:id="19210623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1681886">
                              <w:marLeft w:val="0"/>
                              <w:marRight w:val="0"/>
                              <w:marTop w:val="0"/>
                              <w:marBottom w:val="0"/>
                              <w:divBdr>
                                <w:top w:val="none" w:sz="0" w:space="0" w:color="auto"/>
                                <w:left w:val="none" w:sz="0" w:space="0" w:color="auto"/>
                                <w:bottom w:val="none" w:sz="0" w:space="0" w:color="auto"/>
                                <w:right w:val="none" w:sz="0" w:space="0" w:color="auto"/>
                              </w:divBdr>
                              <w:divsChild>
                                <w:div w:id="14539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881703">
          <w:marLeft w:val="0"/>
          <w:marRight w:val="0"/>
          <w:marTop w:val="0"/>
          <w:marBottom w:val="0"/>
          <w:divBdr>
            <w:top w:val="none" w:sz="0" w:space="0" w:color="auto"/>
            <w:left w:val="none" w:sz="0" w:space="0" w:color="auto"/>
            <w:bottom w:val="none" w:sz="0" w:space="0" w:color="auto"/>
            <w:right w:val="none" w:sz="0" w:space="0" w:color="auto"/>
          </w:divBdr>
          <w:divsChild>
            <w:div w:id="9374455">
              <w:marLeft w:val="0"/>
              <w:marRight w:val="0"/>
              <w:marTop w:val="0"/>
              <w:marBottom w:val="0"/>
              <w:divBdr>
                <w:top w:val="none" w:sz="0" w:space="0" w:color="auto"/>
                <w:left w:val="none" w:sz="0" w:space="0" w:color="auto"/>
                <w:bottom w:val="none" w:sz="0" w:space="0" w:color="auto"/>
                <w:right w:val="none" w:sz="0" w:space="0" w:color="auto"/>
              </w:divBdr>
              <w:divsChild>
                <w:div w:id="556208740">
                  <w:marLeft w:val="0"/>
                  <w:marRight w:val="0"/>
                  <w:marTop w:val="0"/>
                  <w:marBottom w:val="0"/>
                  <w:divBdr>
                    <w:top w:val="none" w:sz="0" w:space="0" w:color="auto"/>
                    <w:left w:val="none" w:sz="0" w:space="0" w:color="auto"/>
                    <w:bottom w:val="none" w:sz="0" w:space="0" w:color="auto"/>
                    <w:right w:val="none" w:sz="0" w:space="0" w:color="auto"/>
                  </w:divBdr>
                  <w:divsChild>
                    <w:div w:id="67768532">
                      <w:marLeft w:val="0"/>
                      <w:marRight w:val="0"/>
                      <w:marTop w:val="0"/>
                      <w:marBottom w:val="0"/>
                      <w:divBdr>
                        <w:top w:val="none" w:sz="0" w:space="0" w:color="auto"/>
                        <w:left w:val="none" w:sz="0" w:space="0" w:color="auto"/>
                        <w:bottom w:val="none" w:sz="0" w:space="0" w:color="auto"/>
                        <w:right w:val="none" w:sz="0" w:space="0" w:color="auto"/>
                      </w:divBdr>
                      <w:divsChild>
                        <w:div w:id="17950965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8130982">
                              <w:marLeft w:val="0"/>
                              <w:marRight w:val="0"/>
                              <w:marTop w:val="0"/>
                              <w:marBottom w:val="0"/>
                              <w:divBdr>
                                <w:top w:val="none" w:sz="0" w:space="0" w:color="auto"/>
                                <w:left w:val="none" w:sz="0" w:space="0" w:color="auto"/>
                                <w:bottom w:val="none" w:sz="0" w:space="0" w:color="auto"/>
                                <w:right w:val="none" w:sz="0" w:space="0" w:color="auto"/>
                              </w:divBdr>
                              <w:divsChild>
                                <w:div w:id="1907719945">
                                  <w:marLeft w:val="0"/>
                                  <w:marRight w:val="0"/>
                                  <w:marTop w:val="0"/>
                                  <w:marBottom w:val="0"/>
                                  <w:divBdr>
                                    <w:top w:val="none" w:sz="0" w:space="0" w:color="auto"/>
                                    <w:left w:val="none" w:sz="0" w:space="0" w:color="auto"/>
                                    <w:bottom w:val="none" w:sz="0" w:space="0" w:color="auto"/>
                                    <w:right w:val="none" w:sz="0" w:space="0" w:color="auto"/>
                                  </w:divBdr>
                                </w:div>
                                <w:div w:id="8665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0263">
              <w:marLeft w:val="0"/>
              <w:marRight w:val="0"/>
              <w:marTop w:val="0"/>
              <w:marBottom w:val="0"/>
              <w:divBdr>
                <w:top w:val="none" w:sz="0" w:space="0" w:color="auto"/>
                <w:left w:val="none" w:sz="0" w:space="0" w:color="auto"/>
                <w:bottom w:val="none" w:sz="0" w:space="0" w:color="auto"/>
                <w:right w:val="none" w:sz="0" w:space="0" w:color="auto"/>
              </w:divBdr>
              <w:divsChild>
                <w:div w:id="1512648519">
                  <w:marLeft w:val="0"/>
                  <w:marRight w:val="0"/>
                  <w:marTop w:val="0"/>
                  <w:marBottom w:val="0"/>
                  <w:divBdr>
                    <w:top w:val="none" w:sz="0" w:space="0" w:color="auto"/>
                    <w:left w:val="none" w:sz="0" w:space="0" w:color="auto"/>
                    <w:bottom w:val="none" w:sz="0" w:space="0" w:color="auto"/>
                    <w:right w:val="none" w:sz="0" w:space="0" w:color="auto"/>
                  </w:divBdr>
                  <w:divsChild>
                    <w:div w:id="731730505">
                      <w:marLeft w:val="0"/>
                      <w:marRight w:val="0"/>
                      <w:marTop w:val="0"/>
                      <w:marBottom w:val="0"/>
                      <w:divBdr>
                        <w:top w:val="none" w:sz="0" w:space="0" w:color="auto"/>
                        <w:left w:val="none" w:sz="0" w:space="0" w:color="auto"/>
                        <w:bottom w:val="none" w:sz="0" w:space="0" w:color="auto"/>
                        <w:right w:val="none" w:sz="0" w:space="0" w:color="auto"/>
                      </w:divBdr>
                      <w:divsChild>
                        <w:div w:id="5057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8694447">
                              <w:marLeft w:val="0"/>
                              <w:marRight w:val="0"/>
                              <w:marTop w:val="0"/>
                              <w:marBottom w:val="0"/>
                              <w:divBdr>
                                <w:top w:val="none" w:sz="0" w:space="0" w:color="auto"/>
                                <w:left w:val="none" w:sz="0" w:space="0" w:color="auto"/>
                                <w:bottom w:val="none" w:sz="0" w:space="0" w:color="auto"/>
                                <w:right w:val="none" w:sz="0" w:space="0" w:color="auto"/>
                              </w:divBdr>
                              <w:divsChild>
                                <w:div w:id="14564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328287">
              <w:marLeft w:val="0"/>
              <w:marRight w:val="0"/>
              <w:marTop w:val="0"/>
              <w:marBottom w:val="0"/>
              <w:divBdr>
                <w:top w:val="none" w:sz="0" w:space="0" w:color="auto"/>
                <w:left w:val="none" w:sz="0" w:space="0" w:color="auto"/>
                <w:bottom w:val="none" w:sz="0" w:space="0" w:color="auto"/>
                <w:right w:val="none" w:sz="0" w:space="0" w:color="auto"/>
              </w:divBdr>
            </w:div>
            <w:div w:id="1473134650">
              <w:marLeft w:val="0"/>
              <w:marRight w:val="0"/>
              <w:marTop w:val="0"/>
              <w:marBottom w:val="0"/>
              <w:divBdr>
                <w:top w:val="none" w:sz="0" w:space="0" w:color="auto"/>
                <w:left w:val="none" w:sz="0" w:space="0" w:color="auto"/>
                <w:bottom w:val="none" w:sz="0" w:space="0" w:color="auto"/>
                <w:right w:val="none" w:sz="0" w:space="0" w:color="auto"/>
              </w:divBdr>
            </w:div>
            <w:div w:id="1416631400">
              <w:marLeft w:val="0"/>
              <w:marRight w:val="0"/>
              <w:marTop w:val="0"/>
              <w:marBottom w:val="0"/>
              <w:divBdr>
                <w:top w:val="none" w:sz="0" w:space="0" w:color="auto"/>
                <w:left w:val="none" w:sz="0" w:space="0" w:color="auto"/>
                <w:bottom w:val="none" w:sz="0" w:space="0" w:color="auto"/>
                <w:right w:val="none" w:sz="0" w:space="0" w:color="auto"/>
              </w:divBdr>
              <w:divsChild>
                <w:div w:id="245263109">
                  <w:marLeft w:val="0"/>
                  <w:marRight w:val="0"/>
                  <w:marTop w:val="0"/>
                  <w:marBottom w:val="0"/>
                  <w:divBdr>
                    <w:top w:val="none" w:sz="0" w:space="0" w:color="auto"/>
                    <w:left w:val="none" w:sz="0" w:space="0" w:color="auto"/>
                    <w:bottom w:val="none" w:sz="0" w:space="0" w:color="auto"/>
                    <w:right w:val="none" w:sz="0" w:space="0" w:color="auto"/>
                  </w:divBdr>
                  <w:divsChild>
                    <w:div w:id="1732653607">
                      <w:marLeft w:val="0"/>
                      <w:marRight w:val="0"/>
                      <w:marTop w:val="0"/>
                      <w:marBottom w:val="0"/>
                      <w:divBdr>
                        <w:top w:val="none" w:sz="0" w:space="0" w:color="auto"/>
                        <w:left w:val="none" w:sz="0" w:space="0" w:color="auto"/>
                        <w:bottom w:val="none" w:sz="0" w:space="0" w:color="auto"/>
                        <w:right w:val="none" w:sz="0" w:space="0" w:color="auto"/>
                      </w:divBdr>
                      <w:divsChild>
                        <w:div w:id="9460426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8072940">
                              <w:marLeft w:val="0"/>
                              <w:marRight w:val="0"/>
                              <w:marTop w:val="0"/>
                              <w:marBottom w:val="0"/>
                              <w:divBdr>
                                <w:top w:val="none" w:sz="0" w:space="0" w:color="auto"/>
                                <w:left w:val="none" w:sz="0" w:space="0" w:color="auto"/>
                                <w:bottom w:val="none" w:sz="0" w:space="0" w:color="auto"/>
                                <w:right w:val="none" w:sz="0" w:space="0" w:color="auto"/>
                              </w:divBdr>
                              <w:divsChild>
                                <w:div w:id="2718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08678">
              <w:marLeft w:val="0"/>
              <w:marRight w:val="0"/>
              <w:marTop w:val="0"/>
              <w:marBottom w:val="0"/>
              <w:divBdr>
                <w:top w:val="none" w:sz="0" w:space="0" w:color="auto"/>
                <w:left w:val="none" w:sz="0" w:space="0" w:color="auto"/>
                <w:bottom w:val="none" w:sz="0" w:space="0" w:color="auto"/>
                <w:right w:val="none" w:sz="0" w:space="0" w:color="auto"/>
              </w:divBdr>
            </w:div>
            <w:div w:id="111750068">
              <w:marLeft w:val="0"/>
              <w:marRight w:val="0"/>
              <w:marTop w:val="0"/>
              <w:marBottom w:val="0"/>
              <w:divBdr>
                <w:top w:val="none" w:sz="0" w:space="0" w:color="auto"/>
                <w:left w:val="none" w:sz="0" w:space="0" w:color="auto"/>
                <w:bottom w:val="none" w:sz="0" w:space="0" w:color="auto"/>
                <w:right w:val="none" w:sz="0" w:space="0" w:color="auto"/>
              </w:divBdr>
            </w:div>
            <w:div w:id="955253331">
              <w:marLeft w:val="0"/>
              <w:marRight w:val="0"/>
              <w:marTop w:val="0"/>
              <w:marBottom w:val="0"/>
              <w:divBdr>
                <w:top w:val="none" w:sz="0" w:space="0" w:color="auto"/>
                <w:left w:val="none" w:sz="0" w:space="0" w:color="auto"/>
                <w:bottom w:val="none" w:sz="0" w:space="0" w:color="auto"/>
                <w:right w:val="none" w:sz="0" w:space="0" w:color="auto"/>
              </w:divBdr>
            </w:div>
            <w:div w:id="1668439146">
              <w:marLeft w:val="0"/>
              <w:marRight w:val="0"/>
              <w:marTop w:val="0"/>
              <w:marBottom w:val="0"/>
              <w:divBdr>
                <w:top w:val="none" w:sz="0" w:space="0" w:color="auto"/>
                <w:left w:val="none" w:sz="0" w:space="0" w:color="auto"/>
                <w:bottom w:val="none" w:sz="0" w:space="0" w:color="auto"/>
                <w:right w:val="none" w:sz="0" w:space="0" w:color="auto"/>
              </w:divBdr>
              <w:divsChild>
                <w:div w:id="1899046273">
                  <w:marLeft w:val="0"/>
                  <w:marRight w:val="0"/>
                  <w:marTop w:val="0"/>
                  <w:marBottom w:val="0"/>
                  <w:divBdr>
                    <w:top w:val="none" w:sz="0" w:space="0" w:color="auto"/>
                    <w:left w:val="none" w:sz="0" w:space="0" w:color="auto"/>
                    <w:bottom w:val="none" w:sz="0" w:space="0" w:color="auto"/>
                    <w:right w:val="none" w:sz="0" w:space="0" w:color="auto"/>
                  </w:divBdr>
                  <w:divsChild>
                    <w:div w:id="613825857">
                      <w:marLeft w:val="0"/>
                      <w:marRight w:val="0"/>
                      <w:marTop w:val="0"/>
                      <w:marBottom w:val="0"/>
                      <w:divBdr>
                        <w:top w:val="none" w:sz="0" w:space="0" w:color="auto"/>
                        <w:left w:val="none" w:sz="0" w:space="0" w:color="auto"/>
                        <w:bottom w:val="none" w:sz="0" w:space="0" w:color="auto"/>
                        <w:right w:val="none" w:sz="0" w:space="0" w:color="auto"/>
                      </w:divBdr>
                      <w:divsChild>
                        <w:div w:id="17032408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472199">
                              <w:marLeft w:val="0"/>
                              <w:marRight w:val="0"/>
                              <w:marTop w:val="0"/>
                              <w:marBottom w:val="0"/>
                              <w:divBdr>
                                <w:top w:val="none" w:sz="0" w:space="0" w:color="auto"/>
                                <w:left w:val="none" w:sz="0" w:space="0" w:color="auto"/>
                                <w:bottom w:val="none" w:sz="0" w:space="0" w:color="auto"/>
                                <w:right w:val="none" w:sz="0" w:space="0" w:color="auto"/>
                              </w:divBdr>
                              <w:divsChild>
                                <w:div w:id="954294694">
                                  <w:marLeft w:val="0"/>
                                  <w:marRight w:val="0"/>
                                  <w:marTop w:val="0"/>
                                  <w:marBottom w:val="0"/>
                                  <w:divBdr>
                                    <w:top w:val="none" w:sz="0" w:space="0" w:color="auto"/>
                                    <w:left w:val="none" w:sz="0" w:space="0" w:color="auto"/>
                                    <w:bottom w:val="none" w:sz="0" w:space="0" w:color="auto"/>
                                    <w:right w:val="none" w:sz="0" w:space="0" w:color="auto"/>
                                  </w:divBdr>
                                </w:div>
                                <w:div w:id="967902938">
                                  <w:marLeft w:val="0"/>
                                  <w:marRight w:val="0"/>
                                  <w:marTop w:val="0"/>
                                  <w:marBottom w:val="0"/>
                                  <w:divBdr>
                                    <w:top w:val="none" w:sz="0" w:space="0" w:color="auto"/>
                                    <w:left w:val="none" w:sz="0" w:space="0" w:color="auto"/>
                                    <w:bottom w:val="none" w:sz="0" w:space="0" w:color="auto"/>
                                    <w:right w:val="none" w:sz="0" w:space="0" w:color="auto"/>
                                  </w:divBdr>
                                </w:div>
                                <w:div w:id="1879734643">
                                  <w:marLeft w:val="0"/>
                                  <w:marRight w:val="0"/>
                                  <w:marTop w:val="0"/>
                                  <w:marBottom w:val="0"/>
                                  <w:divBdr>
                                    <w:top w:val="none" w:sz="0" w:space="0" w:color="auto"/>
                                    <w:left w:val="none" w:sz="0" w:space="0" w:color="auto"/>
                                    <w:bottom w:val="none" w:sz="0" w:space="0" w:color="auto"/>
                                    <w:right w:val="none" w:sz="0" w:space="0" w:color="auto"/>
                                  </w:divBdr>
                                </w:div>
                                <w:div w:id="18549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23823">
          <w:marLeft w:val="0"/>
          <w:marRight w:val="0"/>
          <w:marTop w:val="0"/>
          <w:marBottom w:val="0"/>
          <w:divBdr>
            <w:top w:val="none" w:sz="0" w:space="0" w:color="auto"/>
            <w:left w:val="none" w:sz="0" w:space="0" w:color="auto"/>
            <w:bottom w:val="none" w:sz="0" w:space="0" w:color="auto"/>
            <w:right w:val="none" w:sz="0" w:space="0" w:color="auto"/>
          </w:divBdr>
          <w:divsChild>
            <w:div w:id="28066409">
              <w:marLeft w:val="0"/>
              <w:marRight w:val="0"/>
              <w:marTop w:val="0"/>
              <w:marBottom w:val="0"/>
              <w:divBdr>
                <w:top w:val="none" w:sz="0" w:space="0" w:color="auto"/>
                <w:left w:val="none" w:sz="0" w:space="0" w:color="auto"/>
                <w:bottom w:val="none" w:sz="0" w:space="0" w:color="auto"/>
                <w:right w:val="none" w:sz="0" w:space="0" w:color="auto"/>
              </w:divBdr>
              <w:divsChild>
                <w:div w:id="1749573101">
                  <w:marLeft w:val="0"/>
                  <w:marRight w:val="0"/>
                  <w:marTop w:val="0"/>
                  <w:marBottom w:val="0"/>
                  <w:divBdr>
                    <w:top w:val="none" w:sz="0" w:space="0" w:color="auto"/>
                    <w:left w:val="none" w:sz="0" w:space="0" w:color="auto"/>
                    <w:bottom w:val="none" w:sz="0" w:space="0" w:color="auto"/>
                    <w:right w:val="none" w:sz="0" w:space="0" w:color="auto"/>
                  </w:divBdr>
                  <w:divsChild>
                    <w:div w:id="516702699">
                      <w:marLeft w:val="0"/>
                      <w:marRight w:val="0"/>
                      <w:marTop w:val="0"/>
                      <w:marBottom w:val="0"/>
                      <w:divBdr>
                        <w:top w:val="none" w:sz="0" w:space="0" w:color="auto"/>
                        <w:left w:val="none" w:sz="0" w:space="0" w:color="auto"/>
                        <w:bottom w:val="none" w:sz="0" w:space="0" w:color="auto"/>
                        <w:right w:val="none" w:sz="0" w:space="0" w:color="auto"/>
                      </w:divBdr>
                      <w:divsChild>
                        <w:div w:id="7446417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6419975">
                              <w:marLeft w:val="0"/>
                              <w:marRight w:val="0"/>
                              <w:marTop w:val="0"/>
                              <w:marBottom w:val="0"/>
                              <w:divBdr>
                                <w:top w:val="none" w:sz="0" w:space="0" w:color="auto"/>
                                <w:left w:val="none" w:sz="0" w:space="0" w:color="auto"/>
                                <w:bottom w:val="none" w:sz="0" w:space="0" w:color="auto"/>
                                <w:right w:val="none" w:sz="0" w:space="0" w:color="auto"/>
                              </w:divBdr>
                              <w:divsChild>
                                <w:div w:id="1128013866">
                                  <w:marLeft w:val="0"/>
                                  <w:marRight w:val="0"/>
                                  <w:marTop w:val="0"/>
                                  <w:marBottom w:val="0"/>
                                  <w:divBdr>
                                    <w:top w:val="none" w:sz="0" w:space="0" w:color="auto"/>
                                    <w:left w:val="none" w:sz="0" w:space="0" w:color="auto"/>
                                    <w:bottom w:val="none" w:sz="0" w:space="0" w:color="auto"/>
                                    <w:right w:val="none" w:sz="0" w:space="0" w:color="auto"/>
                                  </w:divBdr>
                                </w:div>
                                <w:div w:id="115221949">
                                  <w:marLeft w:val="0"/>
                                  <w:marRight w:val="0"/>
                                  <w:marTop w:val="0"/>
                                  <w:marBottom w:val="0"/>
                                  <w:divBdr>
                                    <w:top w:val="none" w:sz="0" w:space="0" w:color="auto"/>
                                    <w:left w:val="none" w:sz="0" w:space="0" w:color="auto"/>
                                    <w:bottom w:val="none" w:sz="0" w:space="0" w:color="auto"/>
                                    <w:right w:val="none" w:sz="0" w:space="0" w:color="auto"/>
                                  </w:divBdr>
                                </w:div>
                                <w:div w:id="140490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194860">
              <w:marLeft w:val="0"/>
              <w:marRight w:val="0"/>
              <w:marTop w:val="0"/>
              <w:marBottom w:val="0"/>
              <w:divBdr>
                <w:top w:val="none" w:sz="0" w:space="0" w:color="auto"/>
                <w:left w:val="none" w:sz="0" w:space="0" w:color="auto"/>
                <w:bottom w:val="none" w:sz="0" w:space="0" w:color="auto"/>
                <w:right w:val="none" w:sz="0" w:space="0" w:color="auto"/>
              </w:divBdr>
            </w:div>
            <w:div w:id="1780879107">
              <w:marLeft w:val="0"/>
              <w:marRight w:val="0"/>
              <w:marTop w:val="0"/>
              <w:marBottom w:val="0"/>
              <w:divBdr>
                <w:top w:val="none" w:sz="0" w:space="0" w:color="auto"/>
                <w:left w:val="none" w:sz="0" w:space="0" w:color="auto"/>
                <w:bottom w:val="none" w:sz="0" w:space="0" w:color="auto"/>
                <w:right w:val="none" w:sz="0" w:space="0" w:color="auto"/>
              </w:divBdr>
              <w:divsChild>
                <w:div w:id="854615467">
                  <w:marLeft w:val="0"/>
                  <w:marRight w:val="0"/>
                  <w:marTop w:val="0"/>
                  <w:marBottom w:val="0"/>
                  <w:divBdr>
                    <w:top w:val="none" w:sz="0" w:space="0" w:color="auto"/>
                    <w:left w:val="none" w:sz="0" w:space="0" w:color="auto"/>
                    <w:bottom w:val="none" w:sz="0" w:space="0" w:color="auto"/>
                    <w:right w:val="none" w:sz="0" w:space="0" w:color="auto"/>
                  </w:divBdr>
                  <w:divsChild>
                    <w:div w:id="1815367006">
                      <w:marLeft w:val="0"/>
                      <w:marRight w:val="0"/>
                      <w:marTop w:val="0"/>
                      <w:marBottom w:val="0"/>
                      <w:divBdr>
                        <w:top w:val="none" w:sz="0" w:space="0" w:color="auto"/>
                        <w:left w:val="none" w:sz="0" w:space="0" w:color="auto"/>
                        <w:bottom w:val="none" w:sz="0" w:space="0" w:color="auto"/>
                        <w:right w:val="none" w:sz="0" w:space="0" w:color="auto"/>
                      </w:divBdr>
                      <w:divsChild>
                        <w:div w:id="8606289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922128">
                              <w:marLeft w:val="0"/>
                              <w:marRight w:val="0"/>
                              <w:marTop w:val="0"/>
                              <w:marBottom w:val="0"/>
                              <w:divBdr>
                                <w:top w:val="none" w:sz="0" w:space="0" w:color="auto"/>
                                <w:left w:val="none" w:sz="0" w:space="0" w:color="auto"/>
                                <w:bottom w:val="none" w:sz="0" w:space="0" w:color="auto"/>
                                <w:right w:val="none" w:sz="0" w:space="0" w:color="auto"/>
                              </w:divBdr>
                              <w:divsChild>
                                <w:div w:id="6854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674636">
              <w:marLeft w:val="0"/>
              <w:marRight w:val="0"/>
              <w:marTop w:val="0"/>
              <w:marBottom w:val="0"/>
              <w:divBdr>
                <w:top w:val="none" w:sz="0" w:space="0" w:color="auto"/>
                <w:left w:val="none" w:sz="0" w:space="0" w:color="auto"/>
                <w:bottom w:val="none" w:sz="0" w:space="0" w:color="auto"/>
                <w:right w:val="none" w:sz="0" w:space="0" w:color="auto"/>
              </w:divBdr>
            </w:div>
            <w:div w:id="1757942625">
              <w:marLeft w:val="0"/>
              <w:marRight w:val="0"/>
              <w:marTop w:val="0"/>
              <w:marBottom w:val="0"/>
              <w:divBdr>
                <w:top w:val="none" w:sz="0" w:space="0" w:color="auto"/>
                <w:left w:val="none" w:sz="0" w:space="0" w:color="auto"/>
                <w:bottom w:val="none" w:sz="0" w:space="0" w:color="auto"/>
                <w:right w:val="none" w:sz="0" w:space="0" w:color="auto"/>
              </w:divBdr>
              <w:divsChild>
                <w:div w:id="1373073168">
                  <w:marLeft w:val="0"/>
                  <w:marRight w:val="0"/>
                  <w:marTop w:val="0"/>
                  <w:marBottom w:val="0"/>
                  <w:divBdr>
                    <w:top w:val="none" w:sz="0" w:space="0" w:color="auto"/>
                    <w:left w:val="none" w:sz="0" w:space="0" w:color="auto"/>
                    <w:bottom w:val="none" w:sz="0" w:space="0" w:color="auto"/>
                    <w:right w:val="none" w:sz="0" w:space="0" w:color="auto"/>
                  </w:divBdr>
                  <w:divsChild>
                    <w:div w:id="322900648">
                      <w:marLeft w:val="0"/>
                      <w:marRight w:val="0"/>
                      <w:marTop w:val="0"/>
                      <w:marBottom w:val="0"/>
                      <w:divBdr>
                        <w:top w:val="none" w:sz="0" w:space="0" w:color="auto"/>
                        <w:left w:val="none" w:sz="0" w:space="0" w:color="auto"/>
                        <w:bottom w:val="none" w:sz="0" w:space="0" w:color="auto"/>
                        <w:right w:val="none" w:sz="0" w:space="0" w:color="auto"/>
                      </w:divBdr>
                      <w:divsChild>
                        <w:div w:id="2101411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3976681">
                              <w:marLeft w:val="0"/>
                              <w:marRight w:val="0"/>
                              <w:marTop w:val="0"/>
                              <w:marBottom w:val="0"/>
                              <w:divBdr>
                                <w:top w:val="none" w:sz="0" w:space="0" w:color="auto"/>
                                <w:left w:val="none" w:sz="0" w:space="0" w:color="auto"/>
                                <w:bottom w:val="none" w:sz="0" w:space="0" w:color="auto"/>
                                <w:right w:val="none" w:sz="0" w:space="0" w:color="auto"/>
                              </w:divBdr>
                              <w:divsChild>
                                <w:div w:id="1334452317">
                                  <w:marLeft w:val="0"/>
                                  <w:marRight w:val="0"/>
                                  <w:marTop w:val="0"/>
                                  <w:marBottom w:val="0"/>
                                  <w:divBdr>
                                    <w:top w:val="none" w:sz="0" w:space="0" w:color="auto"/>
                                    <w:left w:val="none" w:sz="0" w:space="0" w:color="auto"/>
                                    <w:bottom w:val="none" w:sz="0" w:space="0" w:color="auto"/>
                                    <w:right w:val="none" w:sz="0" w:space="0" w:color="auto"/>
                                  </w:divBdr>
                                </w:div>
                                <w:div w:id="422343363">
                                  <w:marLeft w:val="0"/>
                                  <w:marRight w:val="0"/>
                                  <w:marTop w:val="0"/>
                                  <w:marBottom w:val="0"/>
                                  <w:divBdr>
                                    <w:top w:val="none" w:sz="0" w:space="0" w:color="auto"/>
                                    <w:left w:val="none" w:sz="0" w:space="0" w:color="auto"/>
                                    <w:bottom w:val="none" w:sz="0" w:space="0" w:color="auto"/>
                                    <w:right w:val="none" w:sz="0" w:space="0" w:color="auto"/>
                                  </w:divBdr>
                                </w:div>
                                <w:div w:id="1451049543">
                                  <w:marLeft w:val="0"/>
                                  <w:marRight w:val="0"/>
                                  <w:marTop w:val="0"/>
                                  <w:marBottom w:val="0"/>
                                  <w:divBdr>
                                    <w:top w:val="none" w:sz="0" w:space="0" w:color="auto"/>
                                    <w:left w:val="none" w:sz="0" w:space="0" w:color="auto"/>
                                    <w:bottom w:val="none" w:sz="0" w:space="0" w:color="auto"/>
                                    <w:right w:val="none" w:sz="0" w:space="0" w:color="auto"/>
                                  </w:divBdr>
                                </w:div>
                                <w:div w:id="766584591">
                                  <w:marLeft w:val="0"/>
                                  <w:marRight w:val="0"/>
                                  <w:marTop w:val="0"/>
                                  <w:marBottom w:val="0"/>
                                  <w:divBdr>
                                    <w:top w:val="none" w:sz="0" w:space="0" w:color="auto"/>
                                    <w:left w:val="none" w:sz="0" w:space="0" w:color="auto"/>
                                    <w:bottom w:val="none" w:sz="0" w:space="0" w:color="auto"/>
                                    <w:right w:val="none" w:sz="0" w:space="0" w:color="auto"/>
                                  </w:divBdr>
                                </w:div>
                                <w:div w:id="216548718">
                                  <w:marLeft w:val="0"/>
                                  <w:marRight w:val="0"/>
                                  <w:marTop w:val="0"/>
                                  <w:marBottom w:val="0"/>
                                  <w:divBdr>
                                    <w:top w:val="none" w:sz="0" w:space="0" w:color="auto"/>
                                    <w:left w:val="none" w:sz="0" w:space="0" w:color="auto"/>
                                    <w:bottom w:val="none" w:sz="0" w:space="0" w:color="auto"/>
                                    <w:right w:val="none" w:sz="0" w:space="0" w:color="auto"/>
                                  </w:divBdr>
                                </w:div>
                                <w:div w:id="862017417">
                                  <w:marLeft w:val="0"/>
                                  <w:marRight w:val="0"/>
                                  <w:marTop w:val="0"/>
                                  <w:marBottom w:val="0"/>
                                  <w:divBdr>
                                    <w:top w:val="none" w:sz="0" w:space="0" w:color="auto"/>
                                    <w:left w:val="none" w:sz="0" w:space="0" w:color="auto"/>
                                    <w:bottom w:val="none" w:sz="0" w:space="0" w:color="auto"/>
                                    <w:right w:val="none" w:sz="0" w:space="0" w:color="auto"/>
                                  </w:divBdr>
                                </w:div>
                                <w:div w:id="397362777">
                                  <w:marLeft w:val="0"/>
                                  <w:marRight w:val="0"/>
                                  <w:marTop w:val="0"/>
                                  <w:marBottom w:val="0"/>
                                  <w:divBdr>
                                    <w:top w:val="none" w:sz="0" w:space="0" w:color="auto"/>
                                    <w:left w:val="none" w:sz="0" w:space="0" w:color="auto"/>
                                    <w:bottom w:val="none" w:sz="0" w:space="0" w:color="auto"/>
                                    <w:right w:val="none" w:sz="0" w:space="0" w:color="auto"/>
                                  </w:divBdr>
                                  <w:divsChild>
                                    <w:div w:id="1262879725">
                                      <w:marLeft w:val="0"/>
                                      <w:marRight w:val="0"/>
                                      <w:marTop w:val="0"/>
                                      <w:marBottom w:val="0"/>
                                      <w:divBdr>
                                        <w:top w:val="none" w:sz="0" w:space="0" w:color="auto"/>
                                        <w:left w:val="none" w:sz="0" w:space="0" w:color="auto"/>
                                        <w:bottom w:val="none" w:sz="0" w:space="0" w:color="auto"/>
                                        <w:right w:val="none" w:sz="0" w:space="0" w:color="auto"/>
                                      </w:divBdr>
                                    </w:div>
                                    <w:div w:id="529027803">
                                      <w:marLeft w:val="0"/>
                                      <w:marRight w:val="0"/>
                                      <w:marTop w:val="0"/>
                                      <w:marBottom w:val="0"/>
                                      <w:divBdr>
                                        <w:top w:val="none" w:sz="0" w:space="0" w:color="auto"/>
                                        <w:left w:val="none" w:sz="0" w:space="0" w:color="auto"/>
                                        <w:bottom w:val="none" w:sz="0" w:space="0" w:color="auto"/>
                                        <w:right w:val="none" w:sz="0" w:space="0" w:color="auto"/>
                                      </w:divBdr>
                                    </w:div>
                                    <w:div w:id="998538284">
                                      <w:marLeft w:val="0"/>
                                      <w:marRight w:val="0"/>
                                      <w:marTop w:val="0"/>
                                      <w:marBottom w:val="0"/>
                                      <w:divBdr>
                                        <w:top w:val="none" w:sz="0" w:space="0" w:color="auto"/>
                                        <w:left w:val="none" w:sz="0" w:space="0" w:color="auto"/>
                                        <w:bottom w:val="none" w:sz="0" w:space="0" w:color="auto"/>
                                        <w:right w:val="none" w:sz="0" w:space="0" w:color="auto"/>
                                      </w:divBdr>
                                    </w:div>
                                    <w:div w:id="13731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404768">
      <w:bodyDiv w:val="1"/>
      <w:marLeft w:val="0"/>
      <w:marRight w:val="0"/>
      <w:marTop w:val="0"/>
      <w:marBottom w:val="0"/>
      <w:divBdr>
        <w:top w:val="none" w:sz="0" w:space="0" w:color="auto"/>
        <w:left w:val="none" w:sz="0" w:space="0" w:color="auto"/>
        <w:bottom w:val="none" w:sz="0" w:space="0" w:color="auto"/>
        <w:right w:val="none" w:sz="0" w:space="0" w:color="auto"/>
      </w:divBdr>
    </w:div>
    <w:div w:id="1268385030">
      <w:bodyDiv w:val="1"/>
      <w:marLeft w:val="0"/>
      <w:marRight w:val="0"/>
      <w:marTop w:val="0"/>
      <w:marBottom w:val="0"/>
      <w:divBdr>
        <w:top w:val="none" w:sz="0" w:space="0" w:color="auto"/>
        <w:left w:val="none" w:sz="0" w:space="0" w:color="auto"/>
        <w:bottom w:val="none" w:sz="0" w:space="0" w:color="auto"/>
        <w:right w:val="none" w:sz="0" w:space="0" w:color="auto"/>
      </w:divBdr>
      <w:divsChild>
        <w:div w:id="1013728015">
          <w:marLeft w:val="0"/>
          <w:marRight w:val="0"/>
          <w:marTop w:val="0"/>
          <w:marBottom w:val="0"/>
          <w:divBdr>
            <w:top w:val="none" w:sz="0" w:space="0" w:color="auto"/>
            <w:left w:val="none" w:sz="0" w:space="0" w:color="auto"/>
            <w:bottom w:val="none" w:sz="0" w:space="0" w:color="auto"/>
            <w:right w:val="none" w:sz="0" w:space="0" w:color="auto"/>
          </w:divBdr>
        </w:div>
        <w:div w:id="909653757">
          <w:marLeft w:val="0"/>
          <w:marRight w:val="0"/>
          <w:marTop w:val="0"/>
          <w:marBottom w:val="0"/>
          <w:divBdr>
            <w:top w:val="none" w:sz="0" w:space="0" w:color="auto"/>
            <w:left w:val="none" w:sz="0" w:space="0" w:color="auto"/>
            <w:bottom w:val="none" w:sz="0" w:space="0" w:color="auto"/>
            <w:right w:val="none" w:sz="0" w:space="0" w:color="auto"/>
          </w:divBdr>
        </w:div>
        <w:div w:id="721057438">
          <w:marLeft w:val="0"/>
          <w:marRight w:val="0"/>
          <w:marTop w:val="0"/>
          <w:marBottom w:val="0"/>
          <w:divBdr>
            <w:top w:val="none" w:sz="0" w:space="0" w:color="auto"/>
            <w:left w:val="none" w:sz="0" w:space="0" w:color="auto"/>
            <w:bottom w:val="none" w:sz="0" w:space="0" w:color="auto"/>
            <w:right w:val="none" w:sz="0" w:space="0" w:color="auto"/>
          </w:divBdr>
        </w:div>
        <w:div w:id="1164541912">
          <w:marLeft w:val="0"/>
          <w:marRight w:val="0"/>
          <w:marTop w:val="0"/>
          <w:marBottom w:val="0"/>
          <w:divBdr>
            <w:top w:val="none" w:sz="0" w:space="0" w:color="auto"/>
            <w:left w:val="none" w:sz="0" w:space="0" w:color="auto"/>
            <w:bottom w:val="none" w:sz="0" w:space="0" w:color="auto"/>
            <w:right w:val="none" w:sz="0" w:space="0" w:color="auto"/>
          </w:divBdr>
        </w:div>
        <w:div w:id="839008407">
          <w:marLeft w:val="0"/>
          <w:marRight w:val="0"/>
          <w:marTop w:val="0"/>
          <w:marBottom w:val="0"/>
          <w:divBdr>
            <w:top w:val="none" w:sz="0" w:space="0" w:color="auto"/>
            <w:left w:val="none" w:sz="0" w:space="0" w:color="auto"/>
            <w:bottom w:val="none" w:sz="0" w:space="0" w:color="auto"/>
            <w:right w:val="none" w:sz="0" w:space="0" w:color="auto"/>
          </w:divBdr>
        </w:div>
        <w:div w:id="48114636">
          <w:marLeft w:val="0"/>
          <w:marRight w:val="0"/>
          <w:marTop w:val="0"/>
          <w:marBottom w:val="0"/>
          <w:divBdr>
            <w:top w:val="none" w:sz="0" w:space="0" w:color="auto"/>
            <w:left w:val="none" w:sz="0" w:space="0" w:color="auto"/>
            <w:bottom w:val="none" w:sz="0" w:space="0" w:color="auto"/>
            <w:right w:val="none" w:sz="0" w:space="0" w:color="auto"/>
          </w:divBdr>
        </w:div>
        <w:div w:id="1406414008">
          <w:marLeft w:val="0"/>
          <w:marRight w:val="0"/>
          <w:marTop w:val="0"/>
          <w:marBottom w:val="0"/>
          <w:divBdr>
            <w:top w:val="none" w:sz="0" w:space="0" w:color="auto"/>
            <w:left w:val="none" w:sz="0" w:space="0" w:color="auto"/>
            <w:bottom w:val="none" w:sz="0" w:space="0" w:color="auto"/>
            <w:right w:val="none" w:sz="0" w:space="0" w:color="auto"/>
          </w:divBdr>
        </w:div>
        <w:div w:id="545143605">
          <w:marLeft w:val="0"/>
          <w:marRight w:val="0"/>
          <w:marTop w:val="0"/>
          <w:marBottom w:val="0"/>
          <w:divBdr>
            <w:top w:val="none" w:sz="0" w:space="0" w:color="auto"/>
            <w:left w:val="none" w:sz="0" w:space="0" w:color="auto"/>
            <w:bottom w:val="none" w:sz="0" w:space="0" w:color="auto"/>
            <w:right w:val="none" w:sz="0" w:space="0" w:color="auto"/>
          </w:divBdr>
        </w:div>
        <w:div w:id="1725444700">
          <w:marLeft w:val="0"/>
          <w:marRight w:val="0"/>
          <w:marTop w:val="0"/>
          <w:marBottom w:val="0"/>
          <w:divBdr>
            <w:top w:val="none" w:sz="0" w:space="0" w:color="auto"/>
            <w:left w:val="none" w:sz="0" w:space="0" w:color="auto"/>
            <w:bottom w:val="none" w:sz="0" w:space="0" w:color="auto"/>
            <w:right w:val="none" w:sz="0" w:space="0" w:color="auto"/>
          </w:divBdr>
        </w:div>
        <w:div w:id="209926320">
          <w:marLeft w:val="0"/>
          <w:marRight w:val="0"/>
          <w:marTop w:val="0"/>
          <w:marBottom w:val="0"/>
          <w:divBdr>
            <w:top w:val="none" w:sz="0" w:space="0" w:color="auto"/>
            <w:left w:val="none" w:sz="0" w:space="0" w:color="auto"/>
            <w:bottom w:val="none" w:sz="0" w:space="0" w:color="auto"/>
            <w:right w:val="none" w:sz="0" w:space="0" w:color="auto"/>
          </w:divBdr>
        </w:div>
        <w:div w:id="1309087323">
          <w:marLeft w:val="0"/>
          <w:marRight w:val="0"/>
          <w:marTop w:val="0"/>
          <w:marBottom w:val="0"/>
          <w:divBdr>
            <w:top w:val="none" w:sz="0" w:space="0" w:color="auto"/>
            <w:left w:val="none" w:sz="0" w:space="0" w:color="auto"/>
            <w:bottom w:val="none" w:sz="0" w:space="0" w:color="auto"/>
            <w:right w:val="none" w:sz="0" w:space="0" w:color="auto"/>
          </w:divBdr>
        </w:div>
        <w:div w:id="694965613">
          <w:marLeft w:val="0"/>
          <w:marRight w:val="0"/>
          <w:marTop w:val="0"/>
          <w:marBottom w:val="0"/>
          <w:divBdr>
            <w:top w:val="none" w:sz="0" w:space="0" w:color="auto"/>
            <w:left w:val="none" w:sz="0" w:space="0" w:color="auto"/>
            <w:bottom w:val="none" w:sz="0" w:space="0" w:color="auto"/>
            <w:right w:val="none" w:sz="0" w:space="0" w:color="auto"/>
          </w:divBdr>
        </w:div>
        <w:div w:id="1246568930">
          <w:marLeft w:val="0"/>
          <w:marRight w:val="0"/>
          <w:marTop w:val="0"/>
          <w:marBottom w:val="0"/>
          <w:divBdr>
            <w:top w:val="none" w:sz="0" w:space="0" w:color="auto"/>
            <w:left w:val="none" w:sz="0" w:space="0" w:color="auto"/>
            <w:bottom w:val="none" w:sz="0" w:space="0" w:color="auto"/>
            <w:right w:val="none" w:sz="0" w:space="0" w:color="auto"/>
          </w:divBdr>
        </w:div>
        <w:div w:id="1661469802">
          <w:marLeft w:val="0"/>
          <w:marRight w:val="0"/>
          <w:marTop w:val="0"/>
          <w:marBottom w:val="0"/>
          <w:divBdr>
            <w:top w:val="none" w:sz="0" w:space="0" w:color="auto"/>
            <w:left w:val="none" w:sz="0" w:space="0" w:color="auto"/>
            <w:bottom w:val="none" w:sz="0" w:space="0" w:color="auto"/>
            <w:right w:val="none" w:sz="0" w:space="0" w:color="auto"/>
          </w:divBdr>
        </w:div>
        <w:div w:id="1747455086">
          <w:marLeft w:val="0"/>
          <w:marRight w:val="0"/>
          <w:marTop w:val="0"/>
          <w:marBottom w:val="0"/>
          <w:divBdr>
            <w:top w:val="none" w:sz="0" w:space="0" w:color="auto"/>
            <w:left w:val="none" w:sz="0" w:space="0" w:color="auto"/>
            <w:bottom w:val="none" w:sz="0" w:space="0" w:color="auto"/>
            <w:right w:val="none" w:sz="0" w:space="0" w:color="auto"/>
          </w:divBdr>
        </w:div>
        <w:div w:id="1386296722">
          <w:marLeft w:val="0"/>
          <w:marRight w:val="0"/>
          <w:marTop w:val="0"/>
          <w:marBottom w:val="0"/>
          <w:divBdr>
            <w:top w:val="none" w:sz="0" w:space="0" w:color="auto"/>
            <w:left w:val="none" w:sz="0" w:space="0" w:color="auto"/>
            <w:bottom w:val="none" w:sz="0" w:space="0" w:color="auto"/>
            <w:right w:val="none" w:sz="0" w:space="0" w:color="auto"/>
          </w:divBdr>
        </w:div>
        <w:div w:id="833836152">
          <w:marLeft w:val="0"/>
          <w:marRight w:val="0"/>
          <w:marTop w:val="0"/>
          <w:marBottom w:val="0"/>
          <w:divBdr>
            <w:top w:val="none" w:sz="0" w:space="0" w:color="auto"/>
            <w:left w:val="none" w:sz="0" w:space="0" w:color="auto"/>
            <w:bottom w:val="none" w:sz="0" w:space="0" w:color="auto"/>
            <w:right w:val="none" w:sz="0" w:space="0" w:color="auto"/>
          </w:divBdr>
        </w:div>
        <w:div w:id="429548356">
          <w:marLeft w:val="0"/>
          <w:marRight w:val="0"/>
          <w:marTop w:val="0"/>
          <w:marBottom w:val="0"/>
          <w:divBdr>
            <w:top w:val="none" w:sz="0" w:space="0" w:color="auto"/>
            <w:left w:val="none" w:sz="0" w:space="0" w:color="auto"/>
            <w:bottom w:val="none" w:sz="0" w:space="0" w:color="auto"/>
            <w:right w:val="none" w:sz="0" w:space="0" w:color="auto"/>
          </w:divBdr>
        </w:div>
        <w:div w:id="1310867063">
          <w:marLeft w:val="0"/>
          <w:marRight w:val="0"/>
          <w:marTop w:val="0"/>
          <w:marBottom w:val="0"/>
          <w:divBdr>
            <w:top w:val="none" w:sz="0" w:space="0" w:color="auto"/>
            <w:left w:val="none" w:sz="0" w:space="0" w:color="auto"/>
            <w:bottom w:val="none" w:sz="0" w:space="0" w:color="auto"/>
            <w:right w:val="none" w:sz="0" w:space="0" w:color="auto"/>
          </w:divBdr>
        </w:div>
        <w:div w:id="95101992">
          <w:marLeft w:val="0"/>
          <w:marRight w:val="0"/>
          <w:marTop w:val="0"/>
          <w:marBottom w:val="0"/>
          <w:divBdr>
            <w:top w:val="none" w:sz="0" w:space="0" w:color="auto"/>
            <w:left w:val="none" w:sz="0" w:space="0" w:color="auto"/>
            <w:bottom w:val="none" w:sz="0" w:space="0" w:color="auto"/>
            <w:right w:val="none" w:sz="0" w:space="0" w:color="auto"/>
          </w:divBdr>
        </w:div>
        <w:div w:id="499739847">
          <w:marLeft w:val="0"/>
          <w:marRight w:val="0"/>
          <w:marTop w:val="0"/>
          <w:marBottom w:val="0"/>
          <w:divBdr>
            <w:top w:val="none" w:sz="0" w:space="0" w:color="auto"/>
            <w:left w:val="none" w:sz="0" w:space="0" w:color="auto"/>
            <w:bottom w:val="none" w:sz="0" w:space="0" w:color="auto"/>
            <w:right w:val="none" w:sz="0" w:space="0" w:color="auto"/>
          </w:divBdr>
        </w:div>
        <w:div w:id="797531253">
          <w:marLeft w:val="0"/>
          <w:marRight w:val="0"/>
          <w:marTop w:val="0"/>
          <w:marBottom w:val="0"/>
          <w:divBdr>
            <w:top w:val="none" w:sz="0" w:space="0" w:color="auto"/>
            <w:left w:val="none" w:sz="0" w:space="0" w:color="auto"/>
            <w:bottom w:val="none" w:sz="0" w:space="0" w:color="auto"/>
            <w:right w:val="none" w:sz="0" w:space="0" w:color="auto"/>
          </w:divBdr>
        </w:div>
        <w:div w:id="532693772">
          <w:marLeft w:val="0"/>
          <w:marRight w:val="0"/>
          <w:marTop w:val="0"/>
          <w:marBottom w:val="0"/>
          <w:divBdr>
            <w:top w:val="none" w:sz="0" w:space="0" w:color="auto"/>
            <w:left w:val="none" w:sz="0" w:space="0" w:color="auto"/>
            <w:bottom w:val="none" w:sz="0" w:space="0" w:color="auto"/>
            <w:right w:val="none" w:sz="0" w:space="0" w:color="auto"/>
          </w:divBdr>
        </w:div>
        <w:div w:id="793208631">
          <w:marLeft w:val="0"/>
          <w:marRight w:val="0"/>
          <w:marTop w:val="0"/>
          <w:marBottom w:val="0"/>
          <w:divBdr>
            <w:top w:val="none" w:sz="0" w:space="0" w:color="auto"/>
            <w:left w:val="none" w:sz="0" w:space="0" w:color="auto"/>
            <w:bottom w:val="none" w:sz="0" w:space="0" w:color="auto"/>
            <w:right w:val="none" w:sz="0" w:space="0" w:color="auto"/>
          </w:divBdr>
        </w:div>
        <w:div w:id="1322931221">
          <w:marLeft w:val="0"/>
          <w:marRight w:val="0"/>
          <w:marTop w:val="0"/>
          <w:marBottom w:val="0"/>
          <w:divBdr>
            <w:top w:val="none" w:sz="0" w:space="0" w:color="auto"/>
            <w:left w:val="none" w:sz="0" w:space="0" w:color="auto"/>
            <w:bottom w:val="none" w:sz="0" w:space="0" w:color="auto"/>
            <w:right w:val="none" w:sz="0" w:space="0" w:color="auto"/>
          </w:divBdr>
        </w:div>
        <w:div w:id="1132096473">
          <w:marLeft w:val="0"/>
          <w:marRight w:val="0"/>
          <w:marTop w:val="0"/>
          <w:marBottom w:val="0"/>
          <w:divBdr>
            <w:top w:val="none" w:sz="0" w:space="0" w:color="auto"/>
            <w:left w:val="none" w:sz="0" w:space="0" w:color="auto"/>
            <w:bottom w:val="none" w:sz="0" w:space="0" w:color="auto"/>
            <w:right w:val="none" w:sz="0" w:space="0" w:color="auto"/>
          </w:divBdr>
        </w:div>
        <w:div w:id="379211054">
          <w:marLeft w:val="0"/>
          <w:marRight w:val="0"/>
          <w:marTop w:val="0"/>
          <w:marBottom w:val="0"/>
          <w:divBdr>
            <w:top w:val="none" w:sz="0" w:space="0" w:color="auto"/>
            <w:left w:val="none" w:sz="0" w:space="0" w:color="auto"/>
            <w:bottom w:val="none" w:sz="0" w:space="0" w:color="auto"/>
            <w:right w:val="none" w:sz="0" w:space="0" w:color="auto"/>
          </w:divBdr>
        </w:div>
        <w:div w:id="69273056">
          <w:marLeft w:val="0"/>
          <w:marRight w:val="0"/>
          <w:marTop w:val="0"/>
          <w:marBottom w:val="0"/>
          <w:divBdr>
            <w:top w:val="none" w:sz="0" w:space="0" w:color="auto"/>
            <w:left w:val="none" w:sz="0" w:space="0" w:color="auto"/>
            <w:bottom w:val="none" w:sz="0" w:space="0" w:color="auto"/>
            <w:right w:val="none" w:sz="0" w:space="0" w:color="auto"/>
          </w:divBdr>
        </w:div>
        <w:div w:id="2023120729">
          <w:marLeft w:val="0"/>
          <w:marRight w:val="0"/>
          <w:marTop w:val="0"/>
          <w:marBottom w:val="0"/>
          <w:divBdr>
            <w:top w:val="none" w:sz="0" w:space="0" w:color="auto"/>
            <w:left w:val="none" w:sz="0" w:space="0" w:color="auto"/>
            <w:bottom w:val="none" w:sz="0" w:space="0" w:color="auto"/>
            <w:right w:val="none" w:sz="0" w:space="0" w:color="auto"/>
          </w:divBdr>
        </w:div>
        <w:div w:id="1795058308">
          <w:marLeft w:val="0"/>
          <w:marRight w:val="0"/>
          <w:marTop w:val="0"/>
          <w:marBottom w:val="0"/>
          <w:divBdr>
            <w:top w:val="none" w:sz="0" w:space="0" w:color="auto"/>
            <w:left w:val="none" w:sz="0" w:space="0" w:color="auto"/>
            <w:bottom w:val="none" w:sz="0" w:space="0" w:color="auto"/>
            <w:right w:val="none" w:sz="0" w:space="0" w:color="auto"/>
          </w:divBdr>
        </w:div>
        <w:div w:id="2114401874">
          <w:marLeft w:val="0"/>
          <w:marRight w:val="0"/>
          <w:marTop w:val="0"/>
          <w:marBottom w:val="0"/>
          <w:divBdr>
            <w:top w:val="none" w:sz="0" w:space="0" w:color="auto"/>
            <w:left w:val="none" w:sz="0" w:space="0" w:color="auto"/>
            <w:bottom w:val="none" w:sz="0" w:space="0" w:color="auto"/>
            <w:right w:val="none" w:sz="0" w:space="0" w:color="auto"/>
          </w:divBdr>
        </w:div>
        <w:div w:id="1947228055">
          <w:marLeft w:val="0"/>
          <w:marRight w:val="0"/>
          <w:marTop w:val="0"/>
          <w:marBottom w:val="0"/>
          <w:divBdr>
            <w:top w:val="none" w:sz="0" w:space="0" w:color="auto"/>
            <w:left w:val="none" w:sz="0" w:space="0" w:color="auto"/>
            <w:bottom w:val="none" w:sz="0" w:space="0" w:color="auto"/>
            <w:right w:val="none" w:sz="0" w:space="0" w:color="auto"/>
          </w:divBdr>
        </w:div>
        <w:div w:id="1632325293">
          <w:marLeft w:val="0"/>
          <w:marRight w:val="0"/>
          <w:marTop w:val="0"/>
          <w:marBottom w:val="0"/>
          <w:divBdr>
            <w:top w:val="none" w:sz="0" w:space="0" w:color="auto"/>
            <w:left w:val="none" w:sz="0" w:space="0" w:color="auto"/>
            <w:bottom w:val="none" w:sz="0" w:space="0" w:color="auto"/>
            <w:right w:val="none" w:sz="0" w:space="0" w:color="auto"/>
          </w:divBdr>
        </w:div>
        <w:div w:id="1967731835">
          <w:marLeft w:val="0"/>
          <w:marRight w:val="0"/>
          <w:marTop w:val="0"/>
          <w:marBottom w:val="0"/>
          <w:divBdr>
            <w:top w:val="none" w:sz="0" w:space="0" w:color="auto"/>
            <w:left w:val="none" w:sz="0" w:space="0" w:color="auto"/>
            <w:bottom w:val="none" w:sz="0" w:space="0" w:color="auto"/>
            <w:right w:val="none" w:sz="0" w:space="0" w:color="auto"/>
          </w:divBdr>
        </w:div>
        <w:div w:id="1862431200">
          <w:marLeft w:val="0"/>
          <w:marRight w:val="0"/>
          <w:marTop w:val="0"/>
          <w:marBottom w:val="0"/>
          <w:divBdr>
            <w:top w:val="none" w:sz="0" w:space="0" w:color="auto"/>
            <w:left w:val="none" w:sz="0" w:space="0" w:color="auto"/>
            <w:bottom w:val="none" w:sz="0" w:space="0" w:color="auto"/>
            <w:right w:val="none" w:sz="0" w:space="0" w:color="auto"/>
          </w:divBdr>
        </w:div>
        <w:div w:id="937368009">
          <w:marLeft w:val="0"/>
          <w:marRight w:val="0"/>
          <w:marTop w:val="0"/>
          <w:marBottom w:val="0"/>
          <w:divBdr>
            <w:top w:val="none" w:sz="0" w:space="0" w:color="auto"/>
            <w:left w:val="none" w:sz="0" w:space="0" w:color="auto"/>
            <w:bottom w:val="none" w:sz="0" w:space="0" w:color="auto"/>
            <w:right w:val="none" w:sz="0" w:space="0" w:color="auto"/>
          </w:divBdr>
        </w:div>
        <w:div w:id="970674505">
          <w:marLeft w:val="0"/>
          <w:marRight w:val="0"/>
          <w:marTop w:val="0"/>
          <w:marBottom w:val="0"/>
          <w:divBdr>
            <w:top w:val="none" w:sz="0" w:space="0" w:color="auto"/>
            <w:left w:val="none" w:sz="0" w:space="0" w:color="auto"/>
            <w:bottom w:val="none" w:sz="0" w:space="0" w:color="auto"/>
            <w:right w:val="none" w:sz="0" w:space="0" w:color="auto"/>
          </w:divBdr>
        </w:div>
        <w:div w:id="180047221">
          <w:marLeft w:val="0"/>
          <w:marRight w:val="0"/>
          <w:marTop w:val="0"/>
          <w:marBottom w:val="0"/>
          <w:divBdr>
            <w:top w:val="none" w:sz="0" w:space="0" w:color="auto"/>
            <w:left w:val="none" w:sz="0" w:space="0" w:color="auto"/>
            <w:bottom w:val="none" w:sz="0" w:space="0" w:color="auto"/>
            <w:right w:val="none" w:sz="0" w:space="0" w:color="auto"/>
          </w:divBdr>
        </w:div>
        <w:div w:id="391850624">
          <w:marLeft w:val="0"/>
          <w:marRight w:val="0"/>
          <w:marTop w:val="0"/>
          <w:marBottom w:val="0"/>
          <w:divBdr>
            <w:top w:val="none" w:sz="0" w:space="0" w:color="auto"/>
            <w:left w:val="none" w:sz="0" w:space="0" w:color="auto"/>
            <w:bottom w:val="none" w:sz="0" w:space="0" w:color="auto"/>
            <w:right w:val="none" w:sz="0" w:space="0" w:color="auto"/>
          </w:divBdr>
        </w:div>
        <w:div w:id="36246283">
          <w:marLeft w:val="0"/>
          <w:marRight w:val="0"/>
          <w:marTop w:val="0"/>
          <w:marBottom w:val="0"/>
          <w:divBdr>
            <w:top w:val="none" w:sz="0" w:space="0" w:color="auto"/>
            <w:left w:val="none" w:sz="0" w:space="0" w:color="auto"/>
            <w:bottom w:val="none" w:sz="0" w:space="0" w:color="auto"/>
            <w:right w:val="none" w:sz="0" w:space="0" w:color="auto"/>
          </w:divBdr>
        </w:div>
        <w:div w:id="125785792">
          <w:marLeft w:val="0"/>
          <w:marRight w:val="0"/>
          <w:marTop w:val="0"/>
          <w:marBottom w:val="0"/>
          <w:divBdr>
            <w:top w:val="none" w:sz="0" w:space="0" w:color="auto"/>
            <w:left w:val="none" w:sz="0" w:space="0" w:color="auto"/>
            <w:bottom w:val="none" w:sz="0" w:space="0" w:color="auto"/>
            <w:right w:val="none" w:sz="0" w:space="0" w:color="auto"/>
          </w:divBdr>
        </w:div>
        <w:div w:id="337730038">
          <w:marLeft w:val="0"/>
          <w:marRight w:val="0"/>
          <w:marTop w:val="0"/>
          <w:marBottom w:val="0"/>
          <w:divBdr>
            <w:top w:val="none" w:sz="0" w:space="0" w:color="auto"/>
            <w:left w:val="none" w:sz="0" w:space="0" w:color="auto"/>
            <w:bottom w:val="none" w:sz="0" w:space="0" w:color="auto"/>
            <w:right w:val="none" w:sz="0" w:space="0" w:color="auto"/>
          </w:divBdr>
        </w:div>
        <w:div w:id="1704668111">
          <w:marLeft w:val="0"/>
          <w:marRight w:val="0"/>
          <w:marTop w:val="0"/>
          <w:marBottom w:val="0"/>
          <w:divBdr>
            <w:top w:val="none" w:sz="0" w:space="0" w:color="auto"/>
            <w:left w:val="none" w:sz="0" w:space="0" w:color="auto"/>
            <w:bottom w:val="none" w:sz="0" w:space="0" w:color="auto"/>
            <w:right w:val="none" w:sz="0" w:space="0" w:color="auto"/>
          </w:divBdr>
        </w:div>
        <w:div w:id="1263805307">
          <w:marLeft w:val="0"/>
          <w:marRight w:val="0"/>
          <w:marTop w:val="0"/>
          <w:marBottom w:val="0"/>
          <w:divBdr>
            <w:top w:val="none" w:sz="0" w:space="0" w:color="auto"/>
            <w:left w:val="none" w:sz="0" w:space="0" w:color="auto"/>
            <w:bottom w:val="none" w:sz="0" w:space="0" w:color="auto"/>
            <w:right w:val="none" w:sz="0" w:space="0" w:color="auto"/>
          </w:divBdr>
        </w:div>
        <w:div w:id="1114788423">
          <w:marLeft w:val="0"/>
          <w:marRight w:val="0"/>
          <w:marTop w:val="0"/>
          <w:marBottom w:val="0"/>
          <w:divBdr>
            <w:top w:val="none" w:sz="0" w:space="0" w:color="auto"/>
            <w:left w:val="none" w:sz="0" w:space="0" w:color="auto"/>
            <w:bottom w:val="none" w:sz="0" w:space="0" w:color="auto"/>
            <w:right w:val="none" w:sz="0" w:space="0" w:color="auto"/>
          </w:divBdr>
        </w:div>
        <w:div w:id="203493181">
          <w:marLeft w:val="0"/>
          <w:marRight w:val="0"/>
          <w:marTop w:val="0"/>
          <w:marBottom w:val="0"/>
          <w:divBdr>
            <w:top w:val="none" w:sz="0" w:space="0" w:color="auto"/>
            <w:left w:val="none" w:sz="0" w:space="0" w:color="auto"/>
            <w:bottom w:val="none" w:sz="0" w:space="0" w:color="auto"/>
            <w:right w:val="none" w:sz="0" w:space="0" w:color="auto"/>
          </w:divBdr>
        </w:div>
        <w:div w:id="412630044">
          <w:marLeft w:val="0"/>
          <w:marRight w:val="0"/>
          <w:marTop w:val="0"/>
          <w:marBottom w:val="0"/>
          <w:divBdr>
            <w:top w:val="none" w:sz="0" w:space="0" w:color="auto"/>
            <w:left w:val="none" w:sz="0" w:space="0" w:color="auto"/>
            <w:bottom w:val="none" w:sz="0" w:space="0" w:color="auto"/>
            <w:right w:val="none" w:sz="0" w:space="0" w:color="auto"/>
          </w:divBdr>
        </w:div>
        <w:div w:id="370155213">
          <w:marLeft w:val="0"/>
          <w:marRight w:val="0"/>
          <w:marTop w:val="0"/>
          <w:marBottom w:val="0"/>
          <w:divBdr>
            <w:top w:val="none" w:sz="0" w:space="0" w:color="auto"/>
            <w:left w:val="none" w:sz="0" w:space="0" w:color="auto"/>
            <w:bottom w:val="none" w:sz="0" w:space="0" w:color="auto"/>
            <w:right w:val="none" w:sz="0" w:space="0" w:color="auto"/>
          </w:divBdr>
        </w:div>
        <w:div w:id="969017469">
          <w:marLeft w:val="0"/>
          <w:marRight w:val="0"/>
          <w:marTop w:val="0"/>
          <w:marBottom w:val="0"/>
          <w:divBdr>
            <w:top w:val="none" w:sz="0" w:space="0" w:color="auto"/>
            <w:left w:val="none" w:sz="0" w:space="0" w:color="auto"/>
            <w:bottom w:val="none" w:sz="0" w:space="0" w:color="auto"/>
            <w:right w:val="none" w:sz="0" w:space="0" w:color="auto"/>
          </w:divBdr>
        </w:div>
        <w:div w:id="787433178">
          <w:marLeft w:val="0"/>
          <w:marRight w:val="0"/>
          <w:marTop w:val="0"/>
          <w:marBottom w:val="0"/>
          <w:divBdr>
            <w:top w:val="none" w:sz="0" w:space="0" w:color="auto"/>
            <w:left w:val="none" w:sz="0" w:space="0" w:color="auto"/>
            <w:bottom w:val="none" w:sz="0" w:space="0" w:color="auto"/>
            <w:right w:val="none" w:sz="0" w:space="0" w:color="auto"/>
          </w:divBdr>
        </w:div>
        <w:div w:id="735392424">
          <w:marLeft w:val="0"/>
          <w:marRight w:val="0"/>
          <w:marTop w:val="0"/>
          <w:marBottom w:val="0"/>
          <w:divBdr>
            <w:top w:val="none" w:sz="0" w:space="0" w:color="auto"/>
            <w:left w:val="none" w:sz="0" w:space="0" w:color="auto"/>
            <w:bottom w:val="none" w:sz="0" w:space="0" w:color="auto"/>
            <w:right w:val="none" w:sz="0" w:space="0" w:color="auto"/>
          </w:divBdr>
        </w:div>
        <w:div w:id="1631863609">
          <w:marLeft w:val="0"/>
          <w:marRight w:val="0"/>
          <w:marTop w:val="0"/>
          <w:marBottom w:val="0"/>
          <w:divBdr>
            <w:top w:val="none" w:sz="0" w:space="0" w:color="auto"/>
            <w:left w:val="none" w:sz="0" w:space="0" w:color="auto"/>
            <w:bottom w:val="none" w:sz="0" w:space="0" w:color="auto"/>
            <w:right w:val="none" w:sz="0" w:space="0" w:color="auto"/>
          </w:divBdr>
        </w:div>
        <w:div w:id="2023624573">
          <w:marLeft w:val="0"/>
          <w:marRight w:val="0"/>
          <w:marTop w:val="0"/>
          <w:marBottom w:val="0"/>
          <w:divBdr>
            <w:top w:val="none" w:sz="0" w:space="0" w:color="auto"/>
            <w:left w:val="none" w:sz="0" w:space="0" w:color="auto"/>
            <w:bottom w:val="none" w:sz="0" w:space="0" w:color="auto"/>
            <w:right w:val="none" w:sz="0" w:space="0" w:color="auto"/>
          </w:divBdr>
        </w:div>
        <w:div w:id="782967146">
          <w:marLeft w:val="0"/>
          <w:marRight w:val="0"/>
          <w:marTop w:val="0"/>
          <w:marBottom w:val="0"/>
          <w:divBdr>
            <w:top w:val="none" w:sz="0" w:space="0" w:color="auto"/>
            <w:left w:val="none" w:sz="0" w:space="0" w:color="auto"/>
            <w:bottom w:val="none" w:sz="0" w:space="0" w:color="auto"/>
            <w:right w:val="none" w:sz="0" w:space="0" w:color="auto"/>
          </w:divBdr>
        </w:div>
        <w:div w:id="2084638619">
          <w:marLeft w:val="0"/>
          <w:marRight w:val="0"/>
          <w:marTop w:val="0"/>
          <w:marBottom w:val="0"/>
          <w:divBdr>
            <w:top w:val="none" w:sz="0" w:space="0" w:color="auto"/>
            <w:left w:val="none" w:sz="0" w:space="0" w:color="auto"/>
            <w:bottom w:val="none" w:sz="0" w:space="0" w:color="auto"/>
            <w:right w:val="none" w:sz="0" w:space="0" w:color="auto"/>
          </w:divBdr>
        </w:div>
        <w:div w:id="794955113">
          <w:marLeft w:val="0"/>
          <w:marRight w:val="0"/>
          <w:marTop w:val="0"/>
          <w:marBottom w:val="0"/>
          <w:divBdr>
            <w:top w:val="none" w:sz="0" w:space="0" w:color="auto"/>
            <w:left w:val="none" w:sz="0" w:space="0" w:color="auto"/>
            <w:bottom w:val="none" w:sz="0" w:space="0" w:color="auto"/>
            <w:right w:val="none" w:sz="0" w:space="0" w:color="auto"/>
          </w:divBdr>
        </w:div>
        <w:div w:id="257717376">
          <w:marLeft w:val="0"/>
          <w:marRight w:val="0"/>
          <w:marTop w:val="0"/>
          <w:marBottom w:val="0"/>
          <w:divBdr>
            <w:top w:val="none" w:sz="0" w:space="0" w:color="auto"/>
            <w:left w:val="none" w:sz="0" w:space="0" w:color="auto"/>
            <w:bottom w:val="none" w:sz="0" w:space="0" w:color="auto"/>
            <w:right w:val="none" w:sz="0" w:space="0" w:color="auto"/>
          </w:divBdr>
        </w:div>
        <w:div w:id="1786315349">
          <w:marLeft w:val="0"/>
          <w:marRight w:val="0"/>
          <w:marTop w:val="0"/>
          <w:marBottom w:val="0"/>
          <w:divBdr>
            <w:top w:val="none" w:sz="0" w:space="0" w:color="auto"/>
            <w:left w:val="none" w:sz="0" w:space="0" w:color="auto"/>
            <w:bottom w:val="none" w:sz="0" w:space="0" w:color="auto"/>
            <w:right w:val="none" w:sz="0" w:space="0" w:color="auto"/>
          </w:divBdr>
        </w:div>
        <w:div w:id="87502849">
          <w:marLeft w:val="0"/>
          <w:marRight w:val="0"/>
          <w:marTop w:val="0"/>
          <w:marBottom w:val="0"/>
          <w:divBdr>
            <w:top w:val="none" w:sz="0" w:space="0" w:color="auto"/>
            <w:left w:val="none" w:sz="0" w:space="0" w:color="auto"/>
            <w:bottom w:val="none" w:sz="0" w:space="0" w:color="auto"/>
            <w:right w:val="none" w:sz="0" w:space="0" w:color="auto"/>
          </w:divBdr>
        </w:div>
        <w:div w:id="561254944">
          <w:marLeft w:val="0"/>
          <w:marRight w:val="0"/>
          <w:marTop w:val="0"/>
          <w:marBottom w:val="0"/>
          <w:divBdr>
            <w:top w:val="none" w:sz="0" w:space="0" w:color="auto"/>
            <w:left w:val="none" w:sz="0" w:space="0" w:color="auto"/>
            <w:bottom w:val="none" w:sz="0" w:space="0" w:color="auto"/>
            <w:right w:val="none" w:sz="0" w:space="0" w:color="auto"/>
          </w:divBdr>
        </w:div>
        <w:div w:id="1950579921">
          <w:marLeft w:val="0"/>
          <w:marRight w:val="0"/>
          <w:marTop w:val="0"/>
          <w:marBottom w:val="0"/>
          <w:divBdr>
            <w:top w:val="none" w:sz="0" w:space="0" w:color="auto"/>
            <w:left w:val="none" w:sz="0" w:space="0" w:color="auto"/>
            <w:bottom w:val="none" w:sz="0" w:space="0" w:color="auto"/>
            <w:right w:val="none" w:sz="0" w:space="0" w:color="auto"/>
          </w:divBdr>
        </w:div>
        <w:div w:id="57828180">
          <w:marLeft w:val="0"/>
          <w:marRight w:val="0"/>
          <w:marTop w:val="0"/>
          <w:marBottom w:val="0"/>
          <w:divBdr>
            <w:top w:val="none" w:sz="0" w:space="0" w:color="auto"/>
            <w:left w:val="none" w:sz="0" w:space="0" w:color="auto"/>
            <w:bottom w:val="none" w:sz="0" w:space="0" w:color="auto"/>
            <w:right w:val="none" w:sz="0" w:space="0" w:color="auto"/>
          </w:divBdr>
        </w:div>
        <w:div w:id="1125931442">
          <w:marLeft w:val="0"/>
          <w:marRight w:val="0"/>
          <w:marTop w:val="0"/>
          <w:marBottom w:val="0"/>
          <w:divBdr>
            <w:top w:val="none" w:sz="0" w:space="0" w:color="auto"/>
            <w:left w:val="none" w:sz="0" w:space="0" w:color="auto"/>
            <w:bottom w:val="none" w:sz="0" w:space="0" w:color="auto"/>
            <w:right w:val="none" w:sz="0" w:space="0" w:color="auto"/>
          </w:divBdr>
        </w:div>
        <w:div w:id="606541244">
          <w:marLeft w:val="0"/>
          <w:marRight w:val="0"/>
          <w:marTop w:val="0"/>
          <w:marBottom w:val="0"/>
          <w:divBdr>
            <w:top w:val="none" w:sz="0" w:space="0" w:color="auto"/>
            <w:left w:val="none" w:sz="0" w:space="0" w:color="auto"/>
            <w:bottom w:val="none" w:sz="0" w:space="0" w:color="auto"/>
            <w:right w:val="none" w:sz="0" w:space="0" w:color="auto"/>
          </w:divBdr>
        </w:div>
        <w:div w:id="1454405298">
          <w:marLeft w:val="0"/>
          <w:marRight w:val="0"/>
          <w:marTop w:val="0"/>
          <w:marBottom w:val="0"/>
          <w:divBdr>
            <w:top w:val="none" w:sz="0" w:space="0" w:color="auto"/>
            <w:left w:val="none" w:sz="0" w:space="0" w:color="auto"/>
            <w:bottom w:val="none" w:sz="0" w:space="0" w:color="auto"/>
            <w:right w:val="none" w:sz="0" w:space="0" w:color="auto"/>
          </w:divBdr>
        </w:div>
        <w:div w:id="1074469178">
          <w:marLeft w:val="0"/>
          <w:marRight w:val="0"/>
          <w:marTop w:val="0"/>
          <w:marBottom w:val="0"/>
          <w:divBdr>
            <w:top w:val="none" w:sz="0" w:space="0" w:color="auto"/>
            <w:left w:val="none" w:sz="0" w:space="0" w:color="auto"/>
            <w:bottom w:val="none" w:sz="0" w:space="0" w:color="auto"/>
            <w:right w:val="none" w:sz="0" w:space="0" w:color="auto"/>
          </w:divBdr>
        </w:div>
        <w:div w:id="1430925081">
          <w:marLeft w:val="0"/>
          <w:marRight w:val="0"/>
          <w:marTop w:val="0"/>
          <w:marBottom w:val="0"/>
          <w:divBdr>
            <w:top w:val="none" w:sz="0" w:space="0" w:color="auto"/>
            <w:left w:val="none" w:sz="0" w:space="0" w:color="auto"/>
            <w:bottom w:val="none" w:sz="0" w:space="0" w:color="auto"/>
            <w:right w:val="none" w:sz="0" w:space="0" w:color="auto"/>
          </w:divBdr>
        </w:div>
        <w:div w:id="1515921731">
          <w:marLeft w:val="0"/>
          <w:marRight w:val="0"/>
          <w:marTop w:val="0"/>
          <w:marBottom w:val="0"/>
          <w:divBdr>
            <w:top w:val="none" w:sz="0" w:space="0" w:color="auto"/>
            <w:left w:val="none" w:sz="0" w:space="0" w:color="auto"/>
            <w:bottom w:val="none" w:sz="0" w:space="0" w:color="auto"/>
            <w:right w:val="none" w:sz="0" w:space="0" w:color="auto"/>
          </w:divBdr>
        </w:div>
        <w:div w:id="664405820">
          <w:marLeft w:val="0"/>
          <w:marRight w:val="0"/>
          <w:marTop w:val="0"/>
          <w:marBottom w:val="0"/>
          <w:divBdr>
            <w:top w:val="none" w:sz="0" w:space="0" w:color="auto"/>
            <w:left w:val="none" w:sz="0" w:space="0" w:color="auto"/>
            <w:bottom w:val="none" w:sz="0" w:space="0" w:color="auto"/>
            <w:right w:val="none" w:sz="0" w:space="0" w:color="auto"/>
          </w:divBdr>
        </w:div>
        <w:div w:id="424308888">
          <w:marLeft w:val="0"/>
          <w:marRight w:val="0"/>
          <w:marTop w:val="0"/>
          <w:marBottom w:val="0"/>
          <w:divBdr>
            <w:top w:val="none" w:sz="0" w:space="0" w:color="auto"/>
            <w:left w:val="none" w:sz="0" w:space="0" w:color="auto"/>
            <w:bottom w:val="none" w:sz="0" w:space="0" w:color="auto"/>
            <w:right w:val="none" w:sz="0" w:space="0" w:color="auto"/>
          </w:divBdr>
        </w:div>
        <w:div w:id="614674746">
          <w:marLeft w:val="0"/>
          <w:marRight w:val="0"/>
          <w:marTop w:val="0"/>
          <w:marBottom w:val="0"/>
          <w:divBdr>
            <w:top w:val="none" w:sz="0" w:space="0" w:color="auto"/>
            <w:left w:val="none" w:sz="0" w:space="0" w:color="auto"/>
            <w:bottom w:val="none" w:sz="0" w:space="0" w:color="auto"/>
            <w:right w:val="none" w:sz="0" w:space="0" w:color="auto"/>
          </w:divBdr>
        </w:div>
        <w:div w:id="527911859">
          <w:marLeft w:val="0"/>
          <w:marRight w:val="0"/>
          <w:marTop w:val="0"/>
          <w:marBottom w:val="0"/>
          <w:divBdr>
            <w:top w:val="none" w:sz="0" w:space="0" w:color="auto"/>
            <w:left w:val="none" w:sz="0" w:space="0" w:color="auto"/>
            <w:bottom w:val="none" w:sz="0" w:space="0" w:color="auto"/>
            <w:right w:val="none" w:sz="0" w:space="0" w:color="auto"/>
          </w:divBdr>
        </w:div>
        <w:div w:id="835342857">
          <w:marLeft w:val="0"/>
          <w:marRight w:val="0"/>
          <w:marTop w:val="0"/>
          <w:marBottom w:val="0"/>
          <w:divBdr>
            <w:top w:val="none" w:sz="0" w:space="0" w:color="auto"/>
            <w:left w:val="none" w:sz="0" w:space="0" w:color="auto"/>
            <w:bottom w:val="none" w:sz="0" w:space="0" w:color="auto"/>
            <w:right w:val="none" w:sz="0" w:space="0" w:color="auto"/>
          </w:divBdr>
        </w:div>
        <w:div w:id="910891197">
          <w:marLeft w:val="0"/>
          <w:marRight w:val="0"/>
          <w:marTop w:val="0"/>
          <w:marBottom w:val="0"/>
          <w:divBdr>
            <w:top w:val="none" w:sz="0" w:space="0" w:color="auto"/>
            <w:left w:val="none" w:sz="0" w:space="0" w:color="auto"/>
            <w:bottom w:val="none" w:sz="0" w:space="0" w:color="auto"/>
            <w:right w:val="none" w:sz="0" w:space="0" w:color="auto"/>
          </w:divBdr>
        </w:div>
        <w:div w:id="702631381">
          <w:marLeft w:val="0"/>
          <w:marRight w:val="0"/>
          <w:marTop w:val="0"/>
          <w:marBottom w:val="0"/>
          <w:divBdr>
            <w:top w:val="none" w:sz="0" w:space="0" w:color="auto"/>
            <w:left w:val="none" w:sz="0" w:space="0" w:color="auto"/>
            <w:bottom w:val="none" w:sz="0" w:space="0" w:color="auto"/>
            <w:right w:val="none" w:sz="0" w:space="0" w:color="auto"/>
          </w:divBdr>
        </w:div>
        <w:div w:id="2047245328">
          <w:marLeft w:val="0"/>
          <w:marRight w:val="0"/>
          <w:marTop w:val="0"/>
          <w:marBottom w:val="0"/>
          <w:divBdr>
            <w:top w:val="none" w:sz="0" w:space="0" w:color="auto"/>
            <w:left w:val="none" w:sz="0" w:space="0" w:color="auto"/>
            <w:bottom w:val="none" w:sz="0" w:space="0" w:color="auto"/>
            <w:right w:val="none" w:sz="0" w:space="0" w:color="auto"/>
          </w:divBdr>
        </w:div>
        <w:div w:id="330564641">
          <w:marLeft w:val="0"/>
          <w:marRight w:val="0"/>
          <w:marTop w:val="0"/>
          <w:marBottom w:val="0"/>
          <w:divBdr>
            <w:top w:val="none" w:sz="0" w:space="0" w:color="auto"/>
            <w:left w:val="none" w:sz="0" w:space="0" w:color="auto"/>
            <w:bottom w:val="none" w:sz="0" w:space="0" w:color="auto"/>
            <w:right w:val="none" w:sz="0" w:space="0" w:color="auto"/>
          </w:divBdr>
        </w:div>
        <w:div w:id="1685128663">
          <w:marLeft w:val="0"/>
          <w:marRight w:val="0"/>
          <w:marTop w:val="0"/>
          <w:marBottom w:val="0"/>
          <w:divBdr>
            <w:top w:val="none" w:sz="0" w:space="0" w:color="auto"/>
            <w:left w:val="none" w:sz="0" w:space="0" w:color="auto"/>
            <w:bottom w:val="none" w:sz="0" w:space="0" w:color="auto"/>
            <w:right w:val="none" w:sz="0" w:space="0" w:color="auto"/>
          </w:divBdr>
        </w:div>
        <w:div w:id="99305171">
          <w:marLeft w:val="0"/>
          <w:marRight w:val="0"/>
          <w:marTop w:val="0"/>
          <w:marBottom w:val="0"/>
          <w:divBdr>
            <w:top w:val="none" w:sz="0" w:space="0" w:color="auto"/>
            <w:left w:val="none" w:sz="0" w:space="0" w:color="auto"/>
            <w:bottom w:val="none" w:sz="0" w:space="0" w:color="auto"/>
            <w:right w:val="none" w:sz="0" w:space="0" w:color="auto"/>
          </w:divBdr>
        </w:div>
        <w:div w:id="714237419">
          <w:marLeft w:val="0"/>
          <w:marRight w:val="0"/>
          <w:marTop w:val="0"/>
          <w:marBottom w:val="0"/>
          <w:divBdr>
            <w:top w:val="none" w:sz="0" w:space="0" w:color="auto"/>
            <w:left w:val="none" w:sz="0" w:space="0" w:color="auto"/>
            <w:bottom w:val="none" w:sz="0" w:space="0" w:color="auto"/>
            <w:right w:val="none" w:sz="0" w:space="0" w:color="auto"/>
          </w:divBdr>
        </w:div>
        <w:div w:id="2086030045">
          <w:marLeft w:val="0"/>
          <w:marRight w:val="0"/>
          <w:marTop w:val="0"/>
          <w:marBottom w:val="0"/>
          <w:divBdr>
            <w:top w:val="none" w:sz="0" w:space="0" w:color="auto"/>
            <w:left w:val="none" w:sz="0" w:space="0" w:color="auto"/>
            <w:bottom w:val="none" w:sz="0" w:space="0" w:color="auto"/>
            <w:right w:val="none" w:sz="0" w:space="0" w:color="auto"/>
          </w:divBdr>
        </w:div>
        <w:div w:id="644092416">
          <w:marLeft w:val="0"/>
          <w:marRight w:val="0"/>
          <w:marTop w:val="0"/>
          <w:marBottom w:val="0"/>
          <w:divBdr>
            <w:top w:val="none" w:sz="0" w:space="0" w:color="auto"/>
            <w:left w:val="none" w:sz="0" w:space="0" w:color="auto"/>
            <w:bottom w:val="none" w:sz="0" w:space="0" w:color="auto"/>
            <w:right w:val="none" w:sz="0" w:space="0" w:color="auto"/>
          </w:divBdr>
        </w:div>
        <w:div w:id="163787426">
          <w:marLeft w:val="0"/>
          <w:marRight w:val="0"/>
          <w:marTop w:val="0"/>
          <w:marBottom w:val="0"/>
          <w:divBdr>
            <w:top w:val="none" w:sz="0" w:space="0" w:color="auto"/>
            <w:left w:val="none" w:sz="0" w:space="0" w:color="auto"/>
            <w:bottom w:val="none" w:sz="0" w:space="0" w:color="auto"/>
            <w:right w:val="none" w:sz="0" w:space="0" w:color="auto"/>
          </w:divBdr>
        </w:div>
        <w:div w:id="365715637">
          <w:marLeft w:val="0"/>
          <w:marRight w:val="0"/>
          <w:marTop w:val="0"/>
          <w:marBottom w:val="0"/>
          <w:divBdr>
            <w:top w:val="none" w:sz="0" w:space="0" w:color="auto"/>
            <w:left w:val="none" w:sz="0" w:space="0" w:color="auto"/>
            <w:bottom w:val="none" w:sz="0" w:space="0" w:color="auto"/>
            <w:right w:val="none" w:sz="0" w:space="0" w:color="auto"/>
          </w:divBdr>
        </w:div>
        <w:div w:id="824396669">
          <w:marLeft w:val="0"/>
          <w:marRight w:val="0"/>
          <w:marTop w:val="0"/>
          <w:marBottom w:val="0"/>
          <w:divBdr>
            <w:top w:val="none" w:sz="0" w:space="0" w:color="auto"/>
            <w:left w:val="none" w:sz="0" w:space="0" w:color="auto"/>
            <w:bottom w:val="none" w:sz="0" w:space="0" w:color="auto"/>
            <w:right w:val="none" w:sz="0" w:space="0" w:color="auto"/>
          </w:divBdr>
        </w:div>
        <w:div w:id="324941049">
          <w:marLeft w:val="0"/>
          <w:marRight w:val="0"/>
          <w:marTop w:val="0"/>
          <w:marBottom w:val="0"/>
          <w:divBdr>
            <w:top w:val="none" w:sz="0" w:space="0" w:color="auto"/>
            <w:left w:val="none" w:sz="0" w:space="0" w:color="auto"/>
            <w:bottom w:val="none" w:sz="0" w:space="0" w:color="auto"/>
            <w:right w:val="none" w:sz="0" w:space="0" w:color="auto"/>
          </w:divBdr>
        </w:div>
        <w:div w:id="1141968359">
          <w:marLeft w:val="0"/>
          <w:marRight w:val="0"/>
          <w:marTop w:val="0"/>
          <w:marBottom w:val="0"/>
          <w:divBdr>
            <w:top w:val="none" w:sz="0" w:space="0" w:color="auto"/>
            <w:left w:val="none" w:sz="0" w:space="0" w:color="auto"/>
            <w:bottom w:val="none" w:sz="0" w:space="0" w:color="auto"/>
            <w:right w:val="none" w:sz="0" w:space="0" w:color="auto"/>
          </w:divBdr>
        </w:div>
        <w:div w:id="1766072914">
          <w:marLeft w:val="0"/>
          <w:marRight w:val="0"/>
          <w:marTop w:val="0"/>
          <w:marBottom w:val="0"/>
          <w:divBdr>
            <w:top w:val="none" w:sz="0" w:space="0" w:color="auto"/>
            <w:left w:val="none" w:sz="0" w:space="0" w:color="auto"/>
            <w:bottom w:val="none" w:sz="0" w:space="0" w:color="auto"/>
            <w:right w:val="none" w:sz="0" w:space="0" w:color="auto"/>
          </w:divBdr>
        </w:div>
        <w:div w:id="829322434">
          <w:marLeft w:val="0"/>
          <w:marRight w:val="0"/>
          <w:marTop w:val="0"/>
          <w:marBottom w:val="0"/>
          <w:divBdr>
            <w:top w:val="none" w:sz="0" w:space="0" w:color="auto"/>
            <w:left w:val="none" w:sz="0" w:space="0" w:color="auto"/>
            <w:bottom w:val="none" w:sz="0" w:space="0" w:color="auto"/>
            <w:right w:val="none" w:sz="0" w:space="0" w:color="auto"/>
          </w:divBdr>
        </w:div>
        <w:div w:id="1819105825">
          <w:marLeft w:val="0"/>
          <w:marRight w:val="0"/>
          <w:marTop w:val="0"/>
          <w:marBottom w:val="0"/>
          <w:divBdr>
            <w:top w:val="none" w:sz="0" w:space="0" w:color="auto"/>
            <w:left w:val="none" w:sz="0" w:space="0" w:color="auto"/>
            <w:bottom w:val="none" w:sz="0" w:space="0" w:color="auto"/>
            <w:right w:val="none" w:sz="0" w:space="0" w:color="auto"/>
          </w:divBdr>
        </w:div>
        <w:div w:id="1452170181">
          <w:marLeft w:val="0"/>
          <w:marRight w:val="0"/>
          <w:marTop w:val="0"/>
          <w:marBottom w:val="0"/>
          <w:divBdr>
            <w:top w:val="none" w:sz="0" w:space="0" w:color="auto"/>
            <w:left w:val="none" w:sz="0" w:space="0" w:color="auto"/>
            <w:bottom w:val="none" w:sz="0" w:space="0" w:color="auto"/>
            <w:right w:val="none" w:sz="0" w:space="0" w:color="auto"/>
          </w:divBdr>
        </w:div>
        <w:div w:id="1256133624">
          <w:marLeft w:val="0"/>
          <w:marRight w:val="0"/>
          <w:marTop w:val="0"/>
          <w:marBottom w:val="0"/>
          <w:divBdr>
            <w:top w:val="none" w:sz="0" w:space="0" w:color="auto"/>
            <w:left w:val="none" w:sz="0" w:space="0" w:color="auto"/>
            <w:bottom w:val="none" w:sz="0" w:space="0" w:color="auto"/>
            <w:right w:val="none" w:sz="0" w:space="0" w:color="auto"/>
          </w:divBdr>
        </w:div>
        <w:div w:id="334000665">
          <w:marLeft w:val="0"/>
          <w:marRight w:val="0"/>
          <w:marTop w:val="0"/>
          <w:marBottom w:val="0"/>
          <w:divBdr>
            <w:top w:val="none" w:sz="0" w:space="0" w:color="auto"/>
            <w:left w:val="none" w:sz="0" w:space="0" w:color="auto"/>
            <w:bottom w:val="none" w:sz="0" w:space="0" w:color="auto"/>
            <w:right w:val="none" w:sz="0" w:space="0" w:color="auto"/>
          </w:divBdr>
        </w:div>
      </w:divsChild>
    </w:div>
    <w:div w:id="1268388370">
      <w:bodyDiv w:val="1"/>
      <w:marLeft w:val="0"/>
      <w:marRight w:val="0"/>
      <w:marTop w:val="0"/>
      <w:marBottom w:val="0"/>
      <w:divBdr>
        <w:top w:val="none" w:sz="0" w:space="0" w:color="auto"/>
        <w:left w:val="none" w:sz="0" w:space="0" w:color="auto"/>
        <w:bottom w:val="none" w:sz="0" w:space="0" w:color="auto"/>
        <w:right w:val="none" w:sz="0" w:space="0" w:color="auto"/>
      </w:divBdr>
    </w:div>
    <w:div w:id="1288393600">
      <w:bodyDiv w:val="1"/>
      <w:marLeft w:val="0"/>
      <w:marRight w:val="0"/>
      <w:marTop w:val="0"/>
      <w:marBottom w:val="0"/>
      <w:divBdr>
        <w:top w:val="none" w:sz="0" w:space="0" w:color="auto"/>
        <w:left w:val="none" w:sz="0" w:space="0" w:color="auto"/>
        <w:bottom w:val="none" w:sz="0" w:space="0" w:color="auto"/>
        <w:right w:val="none" w:sz="0" w:space="0" w:color="auto"/>
      </w:divBdr>
      <w:divsChild>
        <w:div w:id="1167675883">
          <w:marLeft w:val="0"/>
          <w:marRight w:val="0"/>
          <w:marTop w:val="0"/>
          <w:marBottom w:val="0"/>
          <w:divBdr>
            <w:top w:val="none" w:sz="0" w:space="0" w:color="auto"/>
            <w:left w:val="none" w:sz="0" w:space="0" w:color="auto"/>
            <w:bottom w:val="none" w:sz="0" w:space="0" w:color="auto"/>
            <w:right w:val="none" w:sz="0" w:space="0" w:color="auto"/>
          </w:divBdr>
        </w:div>
      </w:divsChild>
    </w:div>
    <w:div w:id="1294941305">
      <w:bodyDiv w:val="1"/>
      <w:marLeft w:val="0"/>
      <w:marRight w:val="0"/>
      <w:marTop w:val="0"/>
      <w:marBottom w:val="0"/>
      <w:divBdr>
        <w:top w:val="none" w:sz="0" w:space="0" w:color="auto"/>
        <w:left w:val="none" w:sz="0" w:space="0" w:color="auto"/>
        <w:bottom w:val="none" w:sz="0" w:space="0" w:color="auto"/>
        <w:right w:val="none" w:sz="0" w:space="0" w:color="auto"/>
      </w:divBdr>
      <w:divsChild>
        <w:div w:id="1416785836">
          <w:marLeft w:val="600"/>
          <w:marRight w:val="0"/>
          <w:marTop w:val="0"/>
          <w:marBottom w:val="0"/>
          <w:divBdr>
            <w:top w:val="none" w:sz="0" w:space="0" w:color="auto"/>
            <w:left w:val="none" w:sz="0" w:space="0" w:color="auto"/>
            <w:bottom w:val="none" w:sz="0" w:space="0" w:color="auto"/>
            <w:right w:val="none" w:sz="0" w:space="0" w:color="auto"/>
          </w:divBdr>
        </w:div>
        <w:div w:id="956913982">
          <w:marLeft w:val="600"/>
          <w:marRight w:val="0"/>
          <w:marTop w:val="0"/>
          <w:marBottom w:val="0"/>
          <w:divBdr>
            <w:top w:val="none" w:sz="0" w:space="0" w:color="auto"/>
            <w:left w:val="none" w:sz="0" w:space="0" w:color="auto"/>
            <w:bottom w:val="none" w:sz="0" w:space="0" w:color="auto"/>
            <w:right w:val="none" w:sz="0" w:space="0" w:color="auto"/>
          </w:divBdr>
        </w:div>
      </w:divsChild>
    </w:div>
    <w:div w:id="1298295643">
      <w:bodyDiv w:val="1"/>
      <w:marLeft w:val="0"/>
      <w:marRight w:val="0"/>
      <w:marTop w:val="0"/>
      <w:marBottom w:val="0"/>
      <w:divBdr>
        <w:top w:val="none" w:sz="0" w:space="0" w:color="auto"/>
        <w:left w:val="none" w:sz="0" w:space="0" w:color="auto"/>
        <w:bottom w:val="none" w:sz="0" w:space="0" w:color="auto"/>
        <w:right w:val="none" w:sz="0" w:space="0" w:color="auto"/>
      </w:divBdr>
      <w:divsChild>
        <w:div w:id="1125730139">
          <w:marLeft w:val="0"/>
          <w:marRight w:val="0"/>
          <w:marTop w:val="0"/>
          <w:marBottom w:val="0"/>
          <w:divBdr>
            <w:top w:val="none" w:sz="0" w:space="0" w:color="auto"/>
            <w:left w:val="none" w:sz="0" w:space="0" w:color="auto"/>
            <w:bottom w:val="none" w:sz="0" w:space="0" w:color="auto"/>
            <w:right w:val="none" w:sz="0" w:space="0" w:color="auto"/>
          </w:divBdr>
        </w:div>
        <w:div w:id="507915624">
          <w:marLeft w:val="0"/>
          <w:marRight w:val="0"/>
          <w:marTop w:val="0"/>
          <w:marBottom w:val="0"/>
          <w:divBdr>
            <w:top w:val="none" w:sz="0" w:space="0" w:color="auto"/>
            <w:left w:val="none" w:sz="0" w:space="0" w:color="auto"/>
            <w:bottom w:val="none" w:sz="0" w:space="0" w:color="auto"/>
            <w:right w:val="none" w:sz="0" w:space="0" w:color="auto"/>
          </w:divBdr>
        </w:div>
        <w:div w:id="1948155767">
          <w:marLeft w:val="0"/>
          <w:marRight w:val="0"/>
          <w:marTop w:val="0"/>
          <w:marBottom w:val="0"/>
          <w:divBdr>
            <w:top w:val="none" w:sz="0" w:space="0" w:color="auto"/>
            <w:left w:val="none" w:sz="0" w:space="0" w:color="auto"/>
            <w:bottom w:val="none" w:sz="0" w:space="0" w:color="auto"/>
            <w:right w:val="none" w:sz="0" w:space="0" w:color="auto"/>
          </w:divBdr>
        </w:div>
        <w:div w:id="708452070">
          <w:marLeft w:val="0"/>
          <w:marRight w:val="0"/>
          <w:marTop w:val="0"/>
          <w:marBottom w:val="0"/>
          <w:divBdr>
            <w:top w:val="none" w:sz="0" w:space="0" w:color="auto"/>
            <w:left w:val="none" w:sz="0" w:space="0" w:color="auto"/>
            <w:bottom w:val="none" w:sz="0" w:space="0" w:color="auto"/>
            <w:right w:val="none" w:sz="0" w:space="0" w:color="auto"/>
          </w:divBdr>
        </w:div>
        <w:div w:id="2095320113">
          <w:marLeft w:val="0"/>
          <w:marRight w:val="0"/>
          <w:marTop w:val="0"/>
          <w:marBottom w:val="0"/>
          <w:divBdr>
            <w:top w:val="none" w:sz="0" w:space="0" w:color="auto"/>
            <w:left w:val="none" w:sz="0" w:space="0" w:color="auto"/>
            <w:bottom w:val="none" w:sz="0" w:space="0" w:color="auto"/>
            <w:right w:val="none" w:sz="0" w:space="0" w:color="auto"/>
          </w:divBdr>
        </w:div>
        <w:div w:id="967319536">
          <w:marLeft w:val="0"/>
          <w:marRight w:val="0"/>
          <w:marTop w:val="0"/>
          <w:marBottom w:val="0"/>
          <w:divBdr>
            <w:top w:val="none" w:sz="0" w:space="0" w:color="auto"/>
            <w:left w:val="none" w:sz="0" w:space="0" w:color="auto"/>
            <w:bottom w:val="none" w:sz="0" w:space="0" w:color="auto"/>
            <w:right w:val="none" w:sz="0" w:space="0" w:color="auto"/>
          </w:divBdr>
        </w:div>
      </w:divsChild>
    </w:div>
    <w:div w:id="1304315957">
      <w:bodyDiv w:val="1"/>
      <w:marLeft w:val="0"/>
      <w:marRight w:val="0"/>
      <w:marTop w:val="0"/>
      <w:marBottom w:val="0"/>
      <w:divBdr>
        <w:top w:val="none" w:sz="0" w:space="0" w:color="auto"/>
        <w:left w:val="none" w:sz="0" w:space="0" w:color="auto"/>
        <w:bottom w:val="none" w:sz="0" w:space="0" w:color="auto"/>
        <w:right w:val="none" w:sz="0" w:space="0" w:color="auto"/>
      </w:divBdr>
    </w:div>
    <w:div w:id="1332023764">
      <w:bodyDiv w:val="1"/>
      <w:marLeft w:val="0"/>
      <w:marRight w:val="0"/>
      <w:marTop w:val="0"/>
      <w:marBottom w:val="0"/>
      <w:divBdr>
        <w:top w:val="none" w:sz="0" w:space="0" w:color="auto"/>
        <w:left w:val="none" w:sz="0" w:space="0" w:color="auto"/>
        <w:bottom w:val="none" w:sz="0" w:space="0" w:color="auto"/>
        <w:right w:val="none" w:sz="0" w:space="0" w:color="auto"/>
      </w:divBdr>
    </w:div>
    <w:div w:id="1343582923">
      <w:bodyDiv w:val="1"/>
      <w:marLeft w:val="0"/>
      <w:marRight w:val="0"/>
      <w:marTop w:val="0"/>
      <w:marBottom w:val="0"/>
      <w:divBdr>
        <w:top w:val="none" w:sz="0" w:space="0" w:color="auto"/>
        <w:left w:val="none" w:sz="0" w:space="0" w:color="auto"/>
        <w:bottom w:val="none" w:sz="0" w:space="0" w:color="auto"/>
        <w:right w:val="none" w:sz="0" w:space="0" w:color="auto"/>
      </w:divBdr>
    </w:div>
    <w:div w:id="1382904470">
      <w:bodyDiv w:val="1"/>
      <w:marLeft w:val="0"/>
      <w:marRight w:val="0"/>
      <w:marTop w:val="0"/>
      <w:marBottom w:val="0"/>
      <w:divBdr>
        <w:top w:val="none" w:sz="0" w:space="0" w:color="auto"/>
        <w:left w:val="none" w:sz="0" w:space="0" w:color="auto"/>
        <w:bottom w:val="none" w:sz="0" w:space="0" w:color="auto"/>
        <w:right w:val="none" w:sz="0" w:space="0" w:color="auto"/>
      </w:divBdr>
      <w:divsChild>
        <w:div w:id="1586525385">
          <w:marLeft w:val="0"/>
          <w:marRight w:val="0"/>
          <w:marTop w:val="0"/>
          <w:marBottom w:val="0"/>
          <w:divBdr>
            <w:top w:val="none" w:sz="0" w:space="0" w:color="auto"/>
            <w:left w:val="none" w:sz="0" w:space="0" w:color="auto"/>
            <w:bottom w:val="none" w:sz="0" w:space="0" w:color="auto"/>
            <w:right w:val="none" w:sz="0" w:space="0" w:color="auto"/>
          </w:divBdr>
        </w:div>
        <w:div w:id="1553034702">
          <w:marLeft w:val="0"/>
          <w:marRight w:val="0"/>
          <w:marTop w:val="0"/>
          <w:marBottom w:val="0"/>
          <w:divBdr>
            <w:top w:val="none" w:sz="0" w:space="0" w:color="auto"/>
            <w:left w:val="none" w:sz="0" w:space="0" w:color="auto"/>
            <w:bottom w:val="none" w:sz="0" w:space="0" w:color="auto"/>
            <w:right w:val="none" w:sz="0" w:space="0" w:color="auto"/>
          </w:divBdr>
        </w:div>
        <w:div w:id="727604938">
          <w:marLeft w:val="0"/>
          <w:marRight w:val="0"/>
          <w:marTop w:val="0"/>
          <w:marBottom w:val="0"/>
          <w:divBdr>
            <w:top w:val="none" w:sz="0" w:space="0" w:color="auto"/>
            <w:left w:val="none" w:sz="0" w:space="0" w:color="auto"/>
            <w:bottom w:val="none" w:sz="0" w:space="0" w:color="auto"/>
            <w:right w:val="none" w:sz="0" w:space="0" w:color="auto"/>
          </w:divBdr>
        </w:div>
        <w:div w:id="2106925510">
          <w:marLeft w:val="0"/>
          <w:marRight w:val="0"/>
          <w:marTop w:val="0"/>
          <w:marBottom w:val="0"/>
          <w:divBdr>
            <w:top w:val="none" w:sz="0" w:space="0" w:color="auto"/>
            <w:left w:val="none" w:sz="0" w:space="0" w:color="auto"/>
            <w:bottom w:val="none" w:sz="0" w:space="0" w:color="auto"/>
            <w:right w:val="none" w:sz="0" w:space="0" w:color="auto"/>
          </w:divBdr>
        </w:div>
        <w:div w:id="839467408">
          <w:marLeft w:val="0"/>
          <w:marRight w:val="0"/>
          <w:marTop w:val="0"/>
          <w:marBottom w:val="0"/>
          <w:divBdr>
            <w:top w:val="none" w:sz="0" w:space="0" w:color="auto"/>
            <w:left w:val="none" w:sz="0" w:space="0" w:color="auto"/>
            <w:bottom w:val="none" w:sz="0" w:space="0" w:color="auto"/>
            <w:right w:val="none" w:sz="0" w:space="0" w:color="auto"/>
          </w:divBdr>
        </w:div>
        <w:div w:id="1510487503">
          <w:marLeft w:val="0"/>
          <w:marRight w:val="0"/>
          <w:marTop w:val="0"/>
          <w:marBottom w:val="0"/>
          <w:divBdr>
            <w:top w:val="none" w:sz="0" w:space="0" w:color="auto"/>
            <w:left w:val="none" w:sz="0" w:space="0" w:color="auto"/>
            <w:bottom w:val="none" w:sz="0" w:space="0" w:color="auto"/>
            <w:right w:val="none" w:sz="0" w:space="0" w:color="auto"/>
          </w:divBdr>
          <w:divsChild>
            <w:div w:id="1280990298">
              <w:marLeft w:val="0"/>
              <w:marRight w:val="0"/>
              <w:marTop w:val="0"/>
              <w:marBottom w:val="0"/>
              <w:divBdr>
                <w:top w:val="none" w:sz="0" w:space="0" w:color="auto"/>
                <w:left w:val="none" w:sz="0" w:space="0" w:color="auto"/>
                <w:bottom w:val="none" w:sz="0" w:space="0" w:color="auto"/>
                <w:right w:val="none" w:sz="0" w:space="0" w:color="auto"/>
              </w:divBdr>
            </w:div>
            <w:div w:id="361437396">
              <w:marLeft w:val="0"/>
              <w:marRight w:val="0"/>
              <w:marTop w:val="0"/>
              <w:marBottom w:val="0"/>
              <w:divBdr>
                <w:top w:val="none" w:sz="0" w:space="0" w:color="auto"/>
                <w:left w:val="none" w:sz="0" w:space="0" w:color="auto"/>
                <w:bottom w:val="none" w:sz="0" w:space="0" w:color="auto"/>
                <w:right w:val="none" w:sz="0" w:space="0" w:color="auto"/>
              </w:divBdr>
            </w:div>
            <w:div w:id="310868005">
              <w:marLeft w:val="0"/>
              <w:marRight w:val="0"/>
              <w:marTop w:val="0"/>
              <w:marBottom w:val="0"/>
              <w:divBdr>
                <w:top w:val="none" w:sz="0" w:space="0" w:color="auto"/>
                <w:left w:val="none" w:sz="0" w:space="0" w:color="auto"/>
                <w:bottom w:val="none" w:sz="0" w:space="0" w:color="auto"/>
                <w:right w:val="none" w:sz="0" w:space="0" w:color="auto"/>
              </w:divBdr>
            </w:div>
            <w:div w:id="1043334219">
              <w:marLeft w:val="0"/>
              <w:marRight w:val="0"/>
              <w:marTop w:val="0"/>
              <w:marBottom w:val="0"/>
              <w:divBdr>
                <w:top w:val="none" w:sz="0" w:space="0" w:color="auto"/>
                <w:left w:val="none" w:sz="0" w:space="0" w:color="auto"/>
                <w:bottom w:val="none" w:sz="0" w:space="0" w:color="auto"/>
                <w:right w:val="none" w:sz="0" w:space="0" w:color="auto"/>
              </w:divBdr>
            </w:div>
            <w:div w:id="1119180176">
              <w:marLeft w:val="0"/>
              <w:marRight w:val="0"/>
              <w:marTop w:val="0"/>
              <w:marBottom w:val="0"/>
              <w:divBdr>
                <w:top w:val="none" w:sz="0" w:space="0" w:color="auto"/>
                <w:left w:val="none" w:sz="0" w:space="0" w:color="auto"/>
                <w:bottom w:val="none" w:sz="0" w:space="0" w:color="auto"/>
                <w:right w:val="none" w:sz="0" w:space="0" w:color="auto"/>
              </w:divBdr>
            </w:div>
            <w:div w:id="488522562">
              <w:marLeft w:val="0"/>
              <w:marRight w:val="0"/>
              <w:marTop w:val="0"/>
              <w:marBottom w:val="0"/>
              <w:divBdr>
                <w:top w:val="none" w:sz="0" w:space="0" w:color="auto"/>
                <w:left w:val="none" w:sz="0" w:space="0" w:color="auto"/>
                <w:bottom w:val="none" w:sz="0" w:space="0" w:color="auto"/>
                <w:right w:val="none" w:sz="0" w:space="0" w:color="auto"/>
              </w:divBdr>
            </w:div>
            <w:div w:id="1706826943">
              <w:marLeft w:val="0"/>
              <w:marRight w:val="0"/>
              <w:marTop w:val="0"/>
              <w:marBottom w:val="0"/>
              <w:divBdr>
                <w:top w:val="none" w:sz="0" w:space="0" w:color="auto"/>
                <w:left w:val="none" w:sz="0" w:space="0" w:color="auto"/>
                <w:bottom w:val="none" w:sz="0" w:space="0" w:color="auto"/>
                <w:right w:val="none" w:sz="0" w:space="0" w:color="auto"/>
              </w:divBdr>
            </w:div>
            <w:div w:id="1797792221">
              <w:marLeft w:val="0"/>
              <w:marRight w:val="0"/>
              <w:marTop w:val="0"/>
              <w:marBottom w:val="0"/>
              <w:divBdr>
                <w:top w:val="none" w:sz="0" w:space="0" w:color="auto"/>
                <w:left w:val="none" w:sz="0" w:space="0" w:color="auto"/>
                <w:bottom w:val="none" w:sz="0" w:space="0" w:color="auto"/>
                <w:right w:val="none" w:sz="0" w:space="0" w:color="auto"/>
              </w:divBdr>
            </w:div>
            <w:div w:id="833257155">
              <w:marLeft w:val="0"/>
              <w:marRight w:val="0"/>
              <w:marTop w:val="0"/>
              <w:marBottom w:val="0"/>
              <w:divBdr>
                <w:top w:val="none" w:sz="0" w:space="0" w:color="auto"/>
                <w:left w:val="none" w:sz="0" w:space="0" w:color="auto"/>
                <w:bottom w:val="none" w:sz="0" w:space="0" w:color="auto"/>
                <w:right w:val="none" w:sz="0" w:space="0" w:color="auto"/>
              </w:divBdr>
            </w:div>
            <w:div w:id="659970912">
              <w:marLeft w:val="0"/>
              <w:marRight w:val="0"/>
              <w:marTop w:val="0"/>
              <w:marBottom w:val="0"/>
              <w:divBdr>
                <w:top w:val="none" w:sz="0" w:space="0" w:color="auto"/>
                <w:left w:val="none" w:sz="0" w:space="0" w:color="auto"/>
                <w:bottom w:val="none" w:sz="0" w:space="0" w:color="auto"/>
                <w:right w:val="none" w:sz="0" w:space="0" w:color="auto"/>
              </w:divBdr>
            </w:div>
            <w:div w:id="206572856">
              <w:marLeft w:val="0"/>
              <w:marRight w:val="0"/>
              <w:marTop w:val="0"/>
              <w:marBottom w:val="0"/>
              <w:divBdr>
                <w:top w:val="none" w:sz="0" w:space="0" w:color="auto"/>
                <w:left w:val="none" w:sz="0" w:space="0" w:color="auto"/>
                <w:bottom w:val="none" w:sz="0" w:space="0" w:color="auto"/>
                <w:right w:val="none" w:sz="0" w:space="0" w:color="auto"/>
              </w:divBdr>
            </w:div>
            <w:div w:id="1003781758">
              <w:marLeft w:val="0"/>
              <w:marRight w:val="0"/>
              <w:marTop w:val="0"/>
              <w:marBottom w:val="0"/>
              <w:divBdr>
                <w:top w:val="none" w:sz="0" w:space="0" w:color="auto"/>
                <w:left w:val="none" w:sz="0" w:space="0" w:color="auto"/>
                <w:bottom w:val="none" w:sz="0" w:space="0" w:color="auto"/>
                <w:right w:val="none" w:sz="0" w:space="0" w:color="auto"/>
              </w:divBdr>
            </w:div>
            <w:div w:id="1574243422">
              <w:marLeft w:val="0"/>
              <w:marRight w:val="0"/>
              <w:marTop w:val="0"/>
              <w:marBottom w:val="0"/>
              <w:divBdr>
                <w:top w:val="none" w:sz="0" w:space="0" w:color="auto"/>
                <w:left w:val="none" w:sz="0" w:space="0" w:color="auto"/>
                <w:bottom w:val="none" w:sz="0" w:space="0" w:color="auto"/>
                <w:right w:val="none" w:sz="0" w:space="0" w:color="auto"/>
              </w:divBdr>
            </w:div>
            <w:div w:id="2024739668">
              <w:marLeft w:val="0"/>
              <w:marRight w:val="0"/>
              <w:marTop w:val="0"/>
              <w:marBottom w:val="0"/>
              <w:divBdr>
                <w:top w:val="none" w:sz="0" w:space="0" w:color="auto"/>
                <w:left w:val="none" w:sz="0" w:space="0" w:color="auto"/>
                <w:bottom w:val="none" w:sz="0" w:space="0" w:color="auto"/>
                <w:right w:val="none" w:sz="0" w:space="0" w:color="auto"/>
              </w:divBdr>
            </w:div>
            <w:div w:id="41516674">
              <w:marLeft w:val="0"/>
              <w:marRight w:val="0"/>
              <w:marTop w:val="0"/>
              <w:marBottom w:val="0"/>
              <w:divBdr>
                <w:top w:val="none" w:sz="0" w:space="0" w:color="auto"/>
                <w:left w:val="none" w:sz="0" w:space="0" w:color="auto"/>
                <w:bottom w:val="none" w:sz="0" w:space="0" w:color="auto"/>
                <w:right w:val="none" w:sz="0" w:space="0" w:color="auto"/>
              </w:divBdr>
            </w:div>
            <w:div w:id="2033915997">
              <w:marLeft w:val="0"/>
              <w:marRight w:val="0"/>
              <w:marTop w:val="0"/>
              <w:marBottom w:val="0"/>
              <w:divBdr>
                <w:top w:val="none" w:sz="0" w:space="0" w:color="auto"/>
                <w:left w:val="none" w:sz="0" w:space="0" w:color="auto"/>
                <w:bottom w:val="none" w:sz="0" w:space="0" w:color="auto"/>
                <w:right w:val="none" w:sz="0" w:space="0" w:color="auto"/>
              </w:divBdr>
            </w:div>
            <w:div w:id="752161946">
              <w:marLeft w:val="0"/>
              <w:marRight w:val="0"/>
              <w:marTop w:val="0"/>
              <w:marBottom w:val="0"/>
              <w:divBdr>
                <w:top w:val="none" w:sz="0" w:space="0" w:color="auto"/>
                <w:left w:val="none" w:sz="0" w:space="0" w:color="auto"/>
                <w:bottom w:val="none" w:sz="0" w:space="0" w:color="auto"/>
                <w:right w:val="none" w:sz="0" w:space="0" w:color="auto"/>
              </w:divBdr>
            </w:div>
            <w:div w:id="1978758170">
              <w:marLeft w:val="0"/>
              <w:marRight w:val="0"/>
              <w:marTop w:val="0"/>
              <w:marBottom w:val="0"/>
              <w:divBdr>
                <w:top w:val="none" w:sz="0" w:space="0" w:color="auto"/>
                <w:left w:val="none" w:sz="0" w:space="0" w:color="auto"/>
                <w:bottom w:val="none" w:sz="0" w:space="0" w:color="auto"/>
                <w:right w:val="none" w:sz="0" w:space="0" w:color="auto"/>
              </w:divBdr>
            </w:div>
            <w:div w:id="664018375">
              <w:marLeft w:val="0"/>
              <w:marRight w:val="0"/>
              <w:marTop w:val="0"/>
              <w:marBottom w:val="0"/>
              <w:divBdr>
                <w:top w:val="none" w:sz="0" w:space="0" w:color="auto"/>
                <w:left w:val="none" w:sz="0" w:space="0" w:color="auto"/>
                <w:bottom w:val="none" w:sz="0" w:space="0" w:color="auto"/>
                <w:right w:val="none" w:sz="0" w:space="0" w:color="auto"/>
              </w:divBdr>
            </w:div>
            <w:div w:id="1930698594">
              <w:marLeft w:val="0"/>
              <w:marRight w:val="0"/>
              <w:marTop w:val="0"/>
              <w:marBottom w:val="0"/>
              <w:divBdr>
                <w:top w:val="none" w:sz="0" w:space="0" w:color="auto"/>
                <w:left w:val="none" w:sz="0" w:space="0" w:color="auto"/>
                <w:bottom w:val="none" w:sz="0" w:space="0" w:color="auto"/>
                <w:right w:val="none" w:sz="0" w:space="0" w:color="auto"/>
              </w:divBdr>
            </w:div>
            <w:div w:id="150220771">
              <w:marLeft w:val="0"/>
              <w:marRight w:val="0"/>
              <w:marTop w:val="0"/>
              <w:marBottom w:val="0"/>
              <w:divBdr>
                <w:top w:val="none" w:sz="0" w:space="0" w:color="auto"/>
                <w:left w:val="none" w:sz="0" w:space="0" w:color="auto"/>
                <w:bottom w:val="none" w:sz="0" w:space="0" w:color="auto"/>
                <w:right w:val="none" w:sz="0" w:space="0" w:color="auto"/>
              </w:divBdr>
            </w:div>
            <w:div w:id="504322651">
              <w:marLeft w:val="0"/>
              <w:marRight w:val="0"/>
              <w:marTop w:val="0"/>
              <w:marBottom w:val="0"/>
              <w:divBdr>
                <w:top w:val="none" w:sz="0" w:space="0" w:color="auto"/>
                <w:left w:val="none" w:sz="0" w:space="0" w:color="auto"/>
                <w:bottom w:val="none" w:sz="0" w:space="0" w:color="auto"/>
                <w:right w:val="none" w:sz="0" w:space="0" w:color="auto"/>
              </w:divBdr>
            </w:div>
            <w:div w:id="1872495699">
              <w:marLeft w:val="0"/>
              <w:marRight w:val="0"/>
              <w:marTop w:val="0"/>
              <w:marBottom w:val="0"/>
              <w:divBdr>
                <w:top w:val="none" w:sz="0" w:space="0" w:color="auto"/>
                <w:left w:val="none" w:sz="0" w:space="0" w:color="auto"/>
                <w:bottom w:val="none" w:sz="0" w:space="0" w:color="auto"/>
                <w:right w:val="none" w:sz="0" w:space="0" w:color="auto"/>
              </w:divBdr>
            </w:div>
            <w:div w:id="1734235114">
              <w:marLeft w:val="0"/>
              <w:marRight w:val="0"/>
              <w:marTop w:val="0"/>
              <w:marBottom w:val="0"/>
              <w:divBdr>
                <w:top w:val="none" w:sz="0" w:space="0" w:color="auto"/>
                <w:left w:val="none" w:sz="0" w:space="0" w:color="auto"/>
                <w:bottom w:val="none" w:sz="0" w:space="0" w:color="auto"/>
                <w:right w:val="none" w:sz="0" w:space="0" w:color="auto"/>
              </w:divBdr>
            </w:div>
            <w:div w:id="1476873073">
              <w:marLeft w:val="0"/>
              <w:marRight w:val="0"/>
              <w:marTop w:val="0"/>
              <w:marBottom w:val="0"/>
              <w:divBdr>
                <w:top w:val="none" w:sz="0" w:space="0" w:color="auto"/>
                <w:left w:val="none" w:sz="0" w:space="0" w:color="auto"/>
                <w:bottom w:val="none" w:sz="0" w:space="0" w:color="auto"/>
                <w:right w:val="none" w:sz="0" w:space="0" w:color="auto"/>
              </w:divBdr>
            </w:div>
            <w:div w:id="1177573888">
              <w:marLeft w:val="0"/>
              <w:marRight w:val="0"/>
              <w:marTop w:val="0"/>
              <w:marBottom w:val="0"/>
              <w:divBdr>
                <w:top w:val="none" w:sz="0" w:space="0" w:color="auto"/>
                <w:left w:val="none" w:sz="0" w:space="0" w:color="auto"/>
                <w:bottom w:val="none" w:sz="0" w:space="0" w:color="auto"/>
                <w:right w:val="none" w:sz="0" w:space="0" w:color="auto"/>
              </w:divBdr>
            </w:div>
            <w:div w:id="1477726496">
              <w:marLeft w:val="0"/>
              <w:marRight w:val="0"/>
              <w:marTop w:val="0"/>
              <w:marBottom w:val="0"/>
              <w:divBdr>
                <w:top w:val="none" w:sz="0" w:space="0" w:color="auto"/>
                <w:left w:val="none" w:sz="0" w:space="0" w:color="auto"/>
                <w:bottom w:val="none" w:sz="0" w:space="0" w:color="auto"/>
                <w:right w:val="none" w:sz="0" w:space="0" w:color="auto"/>
              </w:divBdr>
            </w:div>
            <w:div w:id="1759208652">
              <w:marLeft w:val="0"/>
              <w:marRight w:val="0"/>
              <w:marTop w:val="0"/>
              <w:marBottom w:val="0"/>
              <w:divBdr>
                <w:top w:val="none" w:sz="0" w:space="0" w:color="auto"/>
                <w:left w:val="none" w:sz="0" w:space="0" w:color="auto"/>
                <w:bottom w:val="none" w:sz="0" w:space="0" w:color="auto"/>
                <w:right w:val="none" w:sz="0" w:space="0" w:color="auto"/>
              </w:divBdr>
            </w:div>
            <w:div w:id="82723021">
              <w:marLeft w:val="0"/>
              <w:marRight w:val="0"/>
              <w:marTop w:val="0"/>
              <w:marBottom w:val="0"/>
              <w:divBdr>
                <w:top w:val="none" w:sz="0" w:space="0" w:color="auto"/>
                <w:left w:val="none" w:sz="0" w:space="0" w:color="auto"/>
                <w:bottom w:val="none" w:sz="0" w:space="0" w:color="auto"/>
                <w:right w:val="none" w:sz="0" w:space="0" w:color="auto"/>
              </w:divBdr>
            </w:div>
            <w:div w:id="616790851">
              <w:marLeft w:val="0"/>
              <w:marRight w:val="0"/>
              <w:marTop w:val="0"/>
              <w:marBottom w:val="0"/>
              <w:divBdr>
                <w:top w:val="none" w:sz="0" w:space="0" w:color="auto"/>
                <w:left w:val="none" w:sz="0" w:space="0" w:color="auto"/>
                <w:bottom w:val="none" w:sz="0" w:space="0" w:color="auto"/>
                <w:right w:val="none" w:sz="0" w:space="0" w:color="auto"/>
              </w:divBdr>
            </w:div>
            <w:div w:id="1688671292">
              <w:marLeft w:val="0"/>
              <w:marRight w:val="0"/>
              <w:marTop w:val="0"/>
              <w:marBottom w:val="0"/>
              <w:divBdr>
                <w:top w:val="none" w:sz="0" w:space="0" w:color="auto"/>
                <w:left w:val="none" w:sz="0" w:space="0" w:color="auto"/>
                <w:bottom w:val="none" w:sz="0" w:space="0" w:color="auto"/>
                <w:right w:val="none" w:sz="0" w:space="0" w:color="auto"/>
              </w:divBdr>
            </w:div>
            <w:div w:id="1024675704">
              <w:marLeft w:val="0"/>
              <w:marRight w:val="0"/>
              <w:marTop w:val="0"/>
              <w:marBottom w:val="0"/>
              <w:divBdr>
                <w:top w:val="none" w:sz="0" w:space="0" w:color="auto"/>
                <w:left w:val="none" w:sz="0" w:space="0" w:color="auto"/>
                <w:bottom w:val="none" w:sz="0" w:space="0" w:color="auto"/>
                <w:right w:val="none" w:sz="0" w:space="0" w:color="auto"/>
              </w:divBdr>
            </w:div>
            <w:div w:id="1210453045">
              <w:marLeft w:val="0"/>
              <w:marRight w:val="0"/>
              <w:marTop w:val="0"/>
              <w:marBottom w:val="0"/>
              <w:divBdr>
                <w:top w:val="none" w:sz="0" w:space="0" w:color="auto"/>
                <w:left w:val="none" w:sz="0" w:space="0" w:color="auto"/>
                <w:bottom w:val="none" w:sz="0" w:space="0" w:color="auto"/>
                <w:right w:val="none" w:sz="0" w:space="0" w:color="auto"/>
              </w:divBdr>
            </w:div>
            <w:div w:id="1584800257">
              <w:marLeft w:val="0"/>
              <w:marRight w:val="0"/>
              <w:marTop w:val="0"/>
              <w:marBottom w:val="0"/>
              <w:divBdr>
                <w:top w:val="none" w:sz="0" w:space="0" w:color="auto"/>
                <w:left w:val="none" w:sz="0" w:space="0" w:color="auto"/>
                <w:bottom w:val="none" w:sz="0" w:space="0" w:color="auto"/>
                <w:right w:val="none" w:sz="0" w:space="0" w:color="auto"/>
              </w:divBdr>
            </w:div>
            <w:div w:id="294332872">
              <w:marLeft w:val="0"/>
              <w:marRight w:val="0"/>
              <w:marTop w:val="0"/>
              <w:marBottom w:val="0"/>
              <w:divBdr>
                <w:top w:val="none" w:sz="0" w:space="0" w:color="auto"/>
                <w:left w:val="none" w:sz="0" w:space="0" w:color="auto"/>
                <w:bottom w:val="none" w:sz="0" w:space="0" w:color="auto"/>
                <w:right w:val="none" w:sz="0" w:space="0" w:color="auto"/>
              </w:divBdr>
            </w:div>
            <w:div w:id="27337636">
              <w:marLeft w:val="0"/>
              <w:marRight w:val="0"/>
              <w:marTop w:val="0"/>
              <w:marBottom w:val="0"/>
              <w:divBdr>
                <w:top w:val="none" w:sz="0" w:space="0" w:color="auto"/>
                <w:left w:val="none" w:sz="0" w:space="0" w:color="auto"/>
                <w:bottom w:val="none" w:sz="0" w:space="0" w:color="auto"/>
                <w:right w:val="none" w:sz="0" w:space="0" w:color="auto"/>
              </w:divBdr>
            </w:div>
            <w:div w:id="1264264215">
              <w:marLeft w:val="0"/>
              <w:marRight w:val="0"/>
              <w:marTop w:val="0"/>
              <w:marBottom w:val="0"/>
              <w:divBdr>
                <w:top w:val="none" w:sz="0" w:space="0" w:color="auto"/>
                <w:left w:val="none" w:sz="0" w:space="0" w:color="auto"/>
                <w:bottom w:val="none" w:sz="0" w:space="0" w:color="auto"/>
                <w:right w:val="none" w:sz="0" w:space="0" w:color="auto"/>
              </w:divBdr>
            </w:div>
            <w:div w:id="607808823">
              <w:marLeft w:val="0"/>
              <w:marRight w:val="0"/>
              <w:marTop w:val="0"/>
              <w:marBottom w:val="0"/>
              <w:divBdr>
                <w:top w:val="none" w:sz="0" w:space="0" w:color="auto"/>
                <w:left w:val="none" w:sz="0" w:space="0" w:color="auto"/>
                <w:bottom w:val="none" w:sz="0" w:space="0" w:color="auto"/>
                <w:right w:val="none" w:sz="0" w:space="0" w:color="auto"/>
              </w:divBdr>
            </w:div>
            <w:div w:id="2061200346">
              <w:marLeft w:val="0"/>
              <w:marRight w:val="0"/>
              <w:marTop w:val="0"/>
              <w:marBottom w:val="0"/>
              <w:divBdr>
                <w:top w:val="none" w:sz="0" w:space="0" w:color="auto"/>
                <w:left w:val="none" w:sz="0" w:space="0" w:color="auto"/>
                <w:bottom w:val="none" w:sz="0" w:space="0" w:color="auto"/>
                <w:right w:val="none" w:sz="0" w:space="0" w:color="auto"/>
              </w:divBdr>
            </w:div>
            <w:div w:id="1062173102">
              <w:marLeft w:val="0"/>
              <w:marRight w:val="0"/>
              <w:marTop w:val="0"/>
              <w:marBottom w:val="0"/>
              <w:divBdr>
                <w:top w:val="none" w:sz="0" w:space="0" w:color="auto"/>
                <w:left w:val="none" w:sz="0" w:space="0" w:color="auto"/>
                <w:bottom w:val="none" w:sz="0" w:space="0" w:color="auto"/>
                <w:right w:val="none" w:sz="0" w:space="0" w:color="auto"/>
              </w:divBdr>
            </w:div>
            <w:div w:id="984701356">
              <w:marLeft w:val="0"/>
              <w:marRight w:val="0"/>
              <w:marTop w:val="0"/>
              <w:marBottom w:val="0"/>
              <w:divBdr>
                <w:top w:val="none" w:sz="0" w:space="0" w:color="auto"/>
                <w:left w:val="none" w:sz="0" w:space="0" w:color="auto"/>
                <w:bottom w:val="none" w:sz="0" w:space="0" w:color="auto"/>
                <w:right w:val="none" w:sz="0" w:space="0" w:color="auto"/>
              </w:divBdr>
            </w:div>
            <w:div w:id="911355228">
              <w:marLeft w:val="0"/>
              <w:marRight w:val="0"/>
              <w:marTop w:val="0"/>
              <w:marBottom w:val="0"/>
              <w:divBdr>
                <w:top w:val="none" w:sz="0" w:space="0" w:color="auto"/>
                <w:left w:val="none" w:sz="0" w:space="0" w:color="auto"/>
                <w:bottom w:val="none" w:sz="0" w:space="0" w:color="auto"/>
                <w:right w:val="none" w:sz="0" w:space="0" w:color="auto"/>
              </w:divBdr>
            </w:div>
            <w:div w:id="873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2570">
      <w:bodyDiv w:val="1"/>
      <w:marLeft w:val="0"/>
      <w:marRight w:val="0"/>
      <w:marTop w:val="0"/>
      <w:marBottom w:val="0"/>
      <w:divBdr>
        <w:top w:val="none" w:sz="0" w:space="0" w:color="auto"/>
        <w:left w:val="none" w:sz="0" w:space="0" w:color="auto"/>
        <w:bottom w:val="none" w:sz="0" w:space="0" w:color="auto"/>
        <w:right w:val="none" w:sz="0" w:space="0" w:color="auto"/>
      </w:divBdr>
    </w:div>
    <w:div w:id="1388648199">
      <w:bodyDiv w:val="1"/>
      <w:marLeft w:val="0"/>
      <w:marRight w:val="0"/>
      <w:marTop w:val="0"/>
      <w:marBottom w:val="0"/>
      <w:divBdr>
        <w:top w:val="none" w:sz="0" w:space="0" w:color="auto"/>
        <w:left w:val="none" w:sz="0" w:space="0" w:color="auto"/>
        <w:bottom w:val="none" w:sz="0" w:space="0" w:color="auto"/>
        <w:right w:val="none" w:sz="0" w:space="0" w:color="auto"/>
      </w:divBdr>
      <w:divsChild>
        <w:div w:id="2077164800">
          <w:marLeft w:val="0"/>
          <w:marRight w:val="0"/>
          <w:marTop w:val="0"/>
          <w:marBottom w:val="0"/>
          <w:divBdr>
            <w:top w:val="none" w:sz="0" w:space="0" w:color="auto"/>
            <w:left w:val="none" w:sz="0" w:space="0" w:color="auto"/>
            <w:bottom w:val="none" w:sz="0" w:space="0" w:color="auto"/>
            <w:right w:val="none" w:sz="0" w:space="0" w:color="auto"/>
          </w:divBdr>
          <w:divsChild>
            <w:div w:id="653413788">
              <w:marLeft w:val="0"/>
              <w:marRight w:val="0"/>
              <w:marTop w:val="0"/>
              <w:marBottom w:val="0"/>
              <w:divBdr>
                <w:top w:val="none" w:sz="0" w:space="0" w:color="auto"/>
                <w:left w:val="none" w:sz="0" w:space="0" w:color="auto"/>
                <w:bottom w:val="none" w:sz="0" w:space="0" w:color="auto"/>
                <w:right w:val="none" w:sz="0" w:space="0" w:color="auto"/>
              </w:divBdr>
            </w:div>
          </w:divsChild>
        </w:div>
        <w:div w:id="1055666949">
          <w:marLeft w:val="0"/>
          <w:marRight w:val="0"/>
          <w:marTop w:val="30"/>
          <w:marBottom w:val="0"/>
          <w:divBdr>
            <w:top w:val="none" w:sz="0" w:space="0" w:color="auto"/>
            <w:left w:val="none" w:sz="0" w:space="0" w:color="auto"/>
            <w:bottom w:val="none" w:sz="0" w:space="0" w:color="auto"/>
            <w:right w:val="none" w:sz="0" w:space="0" w:color="auto"/>
          </w:divBdr>
          <w:divsChild>
            <w:div w:id="12426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9105">
      <w:bodyDiv w:val="1"/>
      <w:marLeft w:val="0"/>
      <w:marRight w:val="0"/>
      <w:marTop w:val="0"/>
      <w:marBottom w:val="0"/>
      <w:divBdr>
        <w:top w:val="none" w:sz="0" w:space="0" w:color="auto"/>
        <w:left w:val="none" w:sz="0" w:space="0" w:color="auto"/>
        <w:bottom w:val="none" w:sz="0" w:space="0" w:color="auto"/>
        <w:right w:val="none" w:sz="0" w:space="0" w:color="auto"/>
      </w:divBdr>
    </w:div>
    <w:div w:id="1399593555">
      <w:bodyDiv w:val="1"/>
      <w:marLeft w:val="0"/>
      <w:marRight w:val="0"/>
      <w:marTop w:val="0"/>
      <w:marBottom w:val="0"/>
      <w:divBdr>
        <w:top w:val="none" w:sz="0" w:space="0" w:color="auto"/>
        <w:left w:val="none" w:sz="0" w:space="0" w:color="auto"/>
        <w:bottom w:val="none" w:sz="0" w:space="0" w:color="auto"/>
        <w:right w:val="none" w:sz="0" w:space="0" w:color="auto"/>
      </w:divBdr>
      <w:divsChild>
        <w:div w:id="1660966303">
          <w:marLeft w:val="0"/>
          <w:marRight w:val="0"/>
          <w:marTop w:val="0"/>
          <w:marBottom w:val="0"/>
          <w:divBdr>
            <w:top w:val="none" w:sz="0" w:space="0" w:color="auto"/>
            <w:left w:val="none" w:sz="0" w:space="0" w:color="auto"/>
            <w:bottom w:val="none" w:sz="0" w:space="0" w:color="auto"/>
            <w:right w:val="none" w:sz="0" w:space="0" w:color="auto"/>
          </w:divBdr>
        </w:div>
        <w:div w:id="1702128746">
          <w:marLeft w:val="0"/>
          <w:marRight w:val="0"/>
          <w:marTop w:val="0"/>
          <w:marBottom w:val="0"/>
          <w:divBdr>
            <w:top w:val="none" w:sz="0" w:space="0" w:color="auto"/>
            <w:left w:val="none" w:sz="0" w:space="0" w:color="auto"/>
            <w:bottom w:val="none" w:sz="0" w:space="0" w:color="auto"/>
            <w:right w:val="none" w:sz="0" w:space="0" w:color="auto"/>
          </w:divBdr>
        </w:div>
      </w:divsChild>
    </w:div>
    <w:div w:id="1421563412">
      <w:bodyDiv w:val="1"/>
      <w:marLeft w:val="0"/>
      <w:marRight w:val="0"/>
      <w:marTop w:val="0"/>
      <w:marBottom w:val="0"/>
      <w:divBdr>
        <w:top w:val="none" w:sz="0" w:space="0" w:color="auto"/>
        <w:left w:val="none" w:sz="0" w:space="0" w:color="auto"/>
        <w:bottom w:val="none" w:sz="0" w:space="0" w:color="auto"/>
        <w:right w:val="none" w:sz="0" w:space="0" w:color="auto"/>
      </w:divBdr>
    </w:div>
    <w:div w:id="1447889630">
      <w:bodyDiv w:val="1"/>
      <w:marLeft w:val="0"/>
      <w:marRight w:val="0"/>
      <w:marTop w:val="0"/>
      <w:marBottom w:val="0"/>
      <w:divBdr>
        <w:top w:val="none" w:sz="0" w:space="0" w:color="auto"/>
        <w:left w:val="none" w:sz="0" w:space="0" w:color="auto"/>
        <w:bottom w:val="none" w:sz="0" w:space="0" w:color="auto"/>
        <w:right w:val="none" w:sz="0" w:space="0" w:color="auto"/>
      </w:divBdr>
    </w:div>
    <w:div w:id="1456291618">
      <w:bodyDiv w:val="1"/>
      <w:marLeft w:val="0"/>
      <w:marRight w:val="0"/>
      <w:marTop w:val="0"/>
      <w:marBottom w:val="0"/>
      <w:divBdr>
        <w:top w:val="none" w:sz="0" w:space="0" w:color="auto"/>
        <w:left w:val="none" w:sz="0" w:space="0" w:color="auto"/>
        <w:bottom w:val="none" w:sz="0" w:space="0" w:color="auto"/>
        <w:right w:val="none" w:sz="0" w:space="0" w:color="auto"/>
      </w:divBdr>
    </w:div>
    <w:div w:id="1515342793">
      <w:bodyDiv w:val="1"/>
      <w:marLeft w:val="0"/>
      <w:marRight w:val="0"/>
      <w:marTop w:val="0"/>
      <w:marBottom w:val="0"/>
      <w:divBdr>
        <w:top w:val="none" w:sz="0" w:space="0" w:color="auto"/>
        <w:left w:val="none" w:sz="0" w:space="0" w:color="auto"/>
        <w:bottom w:val="none" w:sz="0" w:space="0" w:color="auto"/>
        <w:right w:val="none" w:sz="0" w:space="0" w:color="auto"/>
      </w:divBdr>
    </w:div>
    <w:div w:id="1520197114">
      <w:bodyDiv w:val="1"/>
      <w:marLeft w:val="0"/>
      <w:marRight w:val="0"/>
      <w:marTop w:val="0"/>
      <w:marBottom w:val="0"/>
      <w:divBdr>
        <w:top w:val="none" w:sz="0" w:space="0" w:color="auto"/>
        <w:left w:val="none" w:sz="0" w:space="0" w:color="auto"/>
        <w:bottom w:val="none" w:sz="0" w:space="0" w:color="auto"/>
        <w:right w:val="none" w:sz="0" w:space="0" w:color="auto"/>
      </w:divBdr>
    </w:div>
    <w:div w:id="1626499602">
      <w:bodyDiv w:val="1"/>
      <w:marLeft w:val="0"/>
      <w:marRight w:val="0"/>
      <w:marTop w:val="0"/>
      <w:marBottom w:val="0"/>
      <w:divBdr>
        <w:top w:val="none" w:sz="0" w:space="0" w:color="auto"/>
        <w:left w:val="none" w:sz="0" w:space="0" w:color="auto"/>
        <w:bottom w:val="none" w:sz="0" w:space="0" w:color="auto"/>
        <w:right w:val="none" w:sz="0" w:space="0" w:color="auto"/>
      </w:divBdr>
      <w:divsChild>
        <w:div w:id="80295869">
          <w:marLeft w:val="0"/>
          <w:marRight w:val="0"/>
          <w:marTop w:val="0"/>
          <w:marBottom w:val="0"/>
          <w:divBdr>
            <w:top w:val="none" w:sz="0" w:space="0" w:color="auto"/>
            <w:left w:val="none" w:sz="0" w:space="0" w:color="auto"/>
            <w:bottom w:val="none" w:sz="0" w:space="0" w:color="auto"/>
            <w:right w:val="none" w:sz="0" w:space="0" w:color="auto"/>
          </w:divBdr>
          <w:divsChild>
            <w:div w:id="14461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2259">
      <w:bodyDiv w:val="1"/>
      <w:marLeft w:val="0"/>
      <w:marRight w:val="0"/>
      <w:marTop w:val="0"/>
      <w:marBottom w:val="0"/>
      <w:divBdr>
        <w:top w:val="none" w:sz="0" w:space="0" w:color="auto"/>
        <w:left w:val="none" w:sz="0" w:space="0" w:color="auto"/>
        <w:bottom w:val="none" w:sz="0" w:space="0" w:color="auto"/>
        <w:right w:val="none" w:sz="0" w:space="0" w:color="auto"/>
      </w:divBdr>
      <w:divsChild>
        <w:div w:id="539513756">
          <w:marLeft w:val="0"/>
          <w:marRight w:val="0"/>
          <w:marTop w:val="0"/>
          <w:marBottom w:val="0"/>
          <w:divBdr>
            <w:top w:val="none" w:sz="0" w:space="0" w:color="auto"/>
            <w:left w:val="none" w:sz="0" w:space="0" w:color="auto"/>
            <w:bottom w:val="none" w:sz="0" w:space="0" w:color="auto"/>
            <w:right w:val="none" w:sz="0" w:space="0" w:color="auto"/>
          </w:divBdr>
        </w:div>
        <w:div w:id="985358850">
          <w:marLeft w:val="0"/>
          <w:marRight w:val="0"/>
          <w:marTop w:val="0"/>
          <w:marBottom w:val="0"/>
          <w:divBdr>
            <w:top w:val="none" w:sz="0" w:space="0" w:color="auto"/>
            <w:left w:val="none" w:sz="0" w:space="0" w:color="auto"/>
            <w:bottom w:val="none" w:sz="0" w:space="0" w:color="auto"/>
            <w:right w:val="none" w:sz="0" w:space="0" w:color="auto"/>
          </w:divBdr>
        </w:div>
        <w:div w:id="129594594">
          <w:marLeft w:val="0"/>
          <w:marRight w:val="0"/>
          <w:marTop w:val="0"/>
          <w:marBottom w:val="0"/>
          <w:divBdr>
            <w:top w:val="none" w:sz="0" w:space="0" w:color="auto"/>
            <w:left w:val="none" w:sz="0" w:space="0" w:color="auto"/>
            <w:bottom w:val="none" w:sz="0" w:space="0" w:color="auto"/>
            <w:right w:val="none" w:sz="0" w:space="0" w:color="auto"/>
          </w:divBdr>
        </w:div>
        <w:div w:id="521286591">
          <w:marLeft w:val="0"/>
          <w:marRight w:val="0"/>
          <w:marTop w:val="0"/>
          <w:marBottom w:val="0"/>
          <w:divBdr>
            <w:top w:val="none" w:sz="0" w:space="0" w:color="auto"/>
            <w:left w:val="none" w:sz="0" w:space="0" w:color="auto"/>
            <w:bottom w:val="none" w:sz="0" w:space="0" w:color="auto"/>
            <w:right w:val="none" w:sz="0" w:space="0" w:color="auto"/>
          </w:divBdr>
        </w:div>
        <w:div w:id="900291813">
          <w:marLeft w:val="0"/>
          <w:marRight w:val="0"/>
          <w:marTop w:val="0"/>
          <w:marBottom w:val="0"/>
          <w:divBdr>
            <w:top w:val="none" w:sz="0" w:space="0" w:color="auto"/>
            <w:left w:val="none" w:sz="0" w:space="0" w:color="auto"/>
            <w:bottom w:val="none" w:sz="0" w:space="0" w:color="auto"/>
            <w:right w:val="none" w:sz="0" w:space="0" w:color="auto"/>
          </w:divBdr>
        </w:div>
        <w:div w:id="1524784276">
          <w:marLeft w:val="0"/>
          <w:marRight w:val="0"/>
          <w:marTop w:val="0"/>
          <w:marBottom w:val="0"/>
          <w:divBdr>
            <w:top w:val="none" w:sz="0" w:space="0" w:color="auto"/>
            <w:left w:val="none" w:sz="0" w:space="0" w:color="auto"/>
            <w:bottom w:val="none" w:sz="0" w:space="0" w:color="auto"/>
            <w:right w:val="none" w:sz="0" w:space="0" w:color="auto"/>
          </w:divBdr>
        </w:div>
        <w:div w:id="880482377">
          <w:marLeft w:val="0"/>
          <w:marRight w:val="0"/>
          <w:marTop w:val="0"/>
          <w:marBottom w:val="0"/>
          <w:divBdr>
            <w:top w:val="none" w:sz="0" w:space="0" w:color="auto"/>
            <w:left w:val="none" w:sz="0" w:space="0" w:color="auto"/>
            <w:bottom w:val="none" w:sz="0" w:space="0" w:color="auto"/>
            <w:right w:val="none" w:sz="0" w:space="0" w:color="auto"/>
          </w:divBdr>
        </w:div>
        <w:div w:id="656808296">
          <w:marLeft w:val="0"/>
          <w:marRight w:val="0"/>
          <w:marTop w:val="0"/>
          <w:marBottom w:val="0"/>
          <w:divBdr>
            <w:top w:val="none" w:sz="0" w:space="0" w:color="auto"/>
            <w:left w:val="none" w:sz="0" w:space="0" w:color="auto"/>
            <w:bottom w:val="none" w:sz="0" w:space="0" w:color="auto"/>
            <w:right w:val="none" w:sz="0" w:space="0" w:color="auto"/>
          </w:divBdr>
        </w:div>
        <w:div w:id="734165766">
          <w:marLeft w:val="0"/>
          <w:marRight w:val="0"/>
          <w:marTop w:val="0"/>
          <w:marBottom w:val="0"/>
          <w:divBdr>
            <w:top w:val="none" w:sz="0" w:space="0" w:color="auto"/>
            <w:left w:val="none" w:sz="0" w:space="0" w:color="auto"/>
            <w:bottom w:val="none" w:sz="0" w:space="0" w:color="auto"/>
            <w:right w:val="none" w:sz="0" w:space="0" w:color="auto"/>
          </w:divBdr>
        </w:div>
        <w:div w:id="915163457">
          <w:marLeft w:val="0"/>
          <w:marRight w:val="0"/>
          <w:marTop w:val="0"/>
          <w:marBottom w:val="0"/>
          <w:divBdr>
            <w:top w:val="none" w:sz="0" w:space="0" w:color="auto"/>
            <w:left w:val="none" w:sz="0" w:space="0" w:color="auto"/>
            <w:bottom w:val="none" w:sz="0" w:space="0" w:color="auto"/>
            <w:right w:val="none" w:sz="0" w:space="0" w:color="auto"/>
          </w:divBdr>
        </w:div>
      </w:divsChild>
    </w:div>
    <w:div w:id="1730761358">
      <w:bodyDiv w:val="1"/>
      <w:marLeft w:val="0"/>
      <w:marRight w:val="0"/>
      <w:marTop w:val="0"/>
      <w:marBottom w:val="0"/>
      <w:divBdr>
        <w:top w:val="none" w:sz="0" w:space="0" w:color="auto"/>
        <w:left w:val="none" w:sz="0" w:space="0" w:color="auto"/>
        <w:bottom w:val="none" w:sz="0" w:space="0" w:color="auto"/>
        <w:right w:val="none" w:sz="0" w:space="0" w:color="auto"/>
      </w:divBdr>
      <w:divsChild>
        <w:div w:id="1454984383">
          <w:marLeft w:val="0"/>
          <w:marRight w:val="0"/>
          <w:marTop w:val="0"/>
          <w:marBottom w:val="0"/>
          <w:divBdr>
            <w:top w:val="none" w:sz="0" w:space="0" w:color="auto"/>
            <w:left w:val="none" w:sz="0" w:space="0" w:color="auto"/>
            <w:bottom w:val="none" w:sz="0" w:space="0" w:color="auto"/>
            <w:right w:val="none" w:sz="0" w:space="0" w:color="auto"/>
          </w:divBdr>
          <w:divsChild>
            <w:div w:id="1653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2769">
      <w:bodyDiv w:val="1"/>
      <w:marLeft w:val="0"/>
      <w:marRight w:val="0"/>
      <w:marTop w:val="0"/>
      <w:marBottom w:val="0"/>
      <w:divBdr>
        <w:top w:val="none" w:sz="0" w:space="0" w:color="auto"/>
        <w:left w:val="none" w:sz="0" w:space="0" w:color="auto"/>
        <w:bottom w:val="none" w:sz="0" w:space="0" w:color="auto"/>
        <w:right w:val="none" w:sz="0" w:space="0" w:color="auto"/>
      </w:divBdr>
      <w:divsChild>
        <w:div w:id="1620338652">
          <w:marLeft w:val="0"/>
          <w:marRight w:val="0"/>
          <w:marTop w:val="0"/>
          <w:marBottom w:val="0"/>
          <w:divBdr>
            <w:top w:val="none" w:sz="0" w:space="0" w:color="auto"/>
            <w:left w:val="none" w:sz="0" w:space="0" w:color="auto"/>
            <w:bottom w:val="none" w:sz="0" w:space="0" w:color="auto"/>
            <w:right w:val="none" w:sz="0" w:space="0" w:color="auto"/>
          </w:divBdr>
        </w:div>
        <w:div w:id="2058507533">
          <w:marLeft w:val="0"/>
          <w:marRight w:val="0"/>
          <w:marTop w:val="0"/>
          <w:marBottom w:val="0"/>
          <w:divBdr>
            <w:top w:val="none" w:sz="0" w:space="0" w:color="auto"/>
            <w:left w:val="none" w:sz="0" w:space="0" w:color="auto"/>
            <w:bottom w:val="none" w:sz="0" w:space="0" w:color="auto"/>
            <w:right w:val="none" w:sz="0" w:space="0" w:color="auto"/>
          </w:divBdr>
        </w:div>
      </w:divsChild>
    </w:div>
    <w:div w:id="1757092095">
      <w:bodyDiv w:val="1"/>
      <w:marLeft w:val="0"/>
      <w:marRight w:val="0"/>
      <w:marTop w:val="0"/>
      <w:marBottom w:val="0"/>
      <w:divBdr>
        <w:top w:val="none" w:sz="0" w:space="0" w:color="auto"/>
        <w:left w:val="none" w:sz="0" w:space="0" w:color="auto"/>
        <w:bottom w:val="none" w:sz="0" w:space="0" w:color="auto"/>
        <w:right w:val="none" w:sz="0" w:space="0" w:color="auto"/>
      </w:divBdr>
    </w:div>
    <w:div w:id="1810392731">
      <w:bodyDiv w:val="1"/>
      <w:marLeft w:val="0"/>
      <w:marRight w:val="0"/>
      <w:marTop w:val="0"/>
      <w:marBottom w:val="0"/>
      <w:divBdr>
        <w:top w:val="none" w:sz="0" w:space="0" w:color="auto"/>
        <w:left w:val="none" w:sz="0" w:space="0" w:color="auto"/>
        <w:bottom w:val="none" w:sz="0" w:space="0" w:color="auto"/>
        <w:right w:val="none" w:sz="0" w:space="0" w:color="auto"/>
      </w:divBdr>
      <w:divsChild>
        <w:div w:id="1403482690">
          <w:marLeft w:val="0"/>
          <w:marRight w:val="0"/>
          <w:marTop w:val="0"/>
          <w:marBottom w:val="0"/>
          <w:divBdr>
            <w:top w:val="none" w:sz="0" w:space="0" w:color="auto"/>
            <w:left w:val="none" w:sz="0" w:space="0" w:color="auto"/>
            <w:bottom w:val="none" w:sz="0" w:space="0" w:color="auto"/>
            <w:right w:val="none" w:sz="0" w:space="0" w:color="auto"/>
          </w:divBdr>
        </w:div>
        <w:div w:id="1993409749">
          <w:marLeft w:val="0"/>
          <w:marRight w:val="0"/>
          <w:marTop w:val="0"/>
          <w:marBottom w:val="0"/>
          <w:divBdr>
            <w:top w:val="none" w:sz="0" w:space="0" w:color="auto"/>
            <w:left w:val="none" w:sz="0" w:space="0" w:color="auto"/>
            <w:bottom w:val="none" w:sz="0" w:space="0" w:color="auto"/>
            <w:right w:val="none" w:sz="0" w:space="0" w:color="auto"/>
          </w:divBdr>
        </w:div>
      </w:divsChild>
    </w:div>
    <w:div w:id="1849714227">
      <w:bodyDiv w:val="1"/>
      <w:marLeft w:val="0"/>
      <w:marRight w:val="0"/>
      <w:marTop w:val="0"/>
      <w:marBottom w:val="0"/>
      <w:divBdr>
        <w:top w:val="none" w:sz="0" w:space="0" w:color="auto"/>
        <w:left w:val="none" w:sz="0" w:space="0" w:color="auto"/>
        <w:bottom w:val="none" w:sz="0" w:space="0" w:color="auto"/>
        <w:right w:val="none" w:sz="0" w:space="0" w:color="auto"/>
      </w:divBdr>
      <w:divsChild>
        <w:div w:id="1750342134">
          <w:marLeft w:val="0"/>
          <w:marRight w:val="0"/>
          <w:marTop w:val="0"/>
          <w:marBottom w:val="0"/>
          <w:divBdr>
            <w:top w:val="none" w:sz="0" w:space="0" w:color="auto"/>
            <w:left w:val="none" w:sz="0" w:space="0" w:color="auto"/>
            <w:bottom w:val="none" w:sz="0" w:space="0" w:color="auto"/>
            <w:right w:val="none" w:sz="0" w:space="0" w:color="auto"/>
          </w:divBdr>
        </w:div>
        <w:div w:id="83838999">
          <w:marLeft w:val="0"/>
          <w:marRight w:val="0"/>
          <w:marTop w:val="0"/>
          <w:marBottom w:val="0"/>
          <w:divBdr>
            <w:top w:val="none" w:sz="0" w:space="0" w:color="auto"/>
            <w:left w:val="none" w:sz="0" w:space="0" w:color="auto"/>
            <w:bottom w:val="none" w:sz="0" w:space="0" w:color="auto"/>
            <w:right w:val="none" w:sz="0" w:space="0" w:color="auto"/>
          </w:divBdr>
        </w:div>
        <w:div w:id="976842190">
          <w:marLeft w:val="0"/>
          <w:marRight w:val="0"/>
          <w:marTop w:val="0"/>
          <w:marBottom w:val="0"/>
          <w:divBdr>
            <w:top w:val="none" w:sz="0" w:space="0" w:color="auto"/>
            <w:left w:val="none" w:sz="0" w:space="0" w:color="auto"/>
            <w:bottom w:val="none" w:sz="0" w:space="0" w:color="auto"/>
            <w:right w:val="none" w:sz="0" w:space="0" w:color="auto"/>
          </w:divBdr>
        </w:div>
        <w:div w:id="415980196">
          <w:marLeft w:val="0"/>
          <w:marRight w:val="0"/>
          <w:marTop w:val="0"/>
          <w:marBottom w:val="0"/>
          <w:divBdr>
            <w:top w:val="none" w:sz="0" w:space="0" w:color="auto"/>
            <w:left w:val="none" w:sz="0" w:space="0" w:color="auto"/>
            <w:bottom w:val="none" w:sz="0" w:space="0" w:color="auto"/>
            <w:right w:val="none" w:sz="0" w:space="0" w:color="auto"/>
          </w:divBdr>
        </w:div>
        <w:div w:id="1962303896">
          <w:marLeft w:val="0"/>
          <w:marRight w:val="0"/>
          <w:marTop w:val="0"/>
          <w:marBottom w:val="0"/>
          <w:divBdr>
            <w:top w:val="none" w:sz="0" w:space="0" w:color="auto"/>
            <w:left w:val="none" w:sz="0" w:space="0" w:color="auto"/>
            <w:bottom w:val="none" w:sz="0" w:space="0" w:color="auto"/>
            <w:right w:val="none" w:sz="0" w:space="0" w:color="auto"/>
          </w:divBdr>
        </w:div>
        <w:div w:id="730469551">
          <w:marLeft w:val="0"/>
          <w:marRight w:val="0"/>
          <w:marTop w:val="0"/>
          <w:marBottom w:val="0"/>
          <w:divBdr>
            <w:top w:val="none" w:sz="0" w:space="0" w:color="auto"/>
            <w:left w:val="none" w:sz="0" w:space="0" w:color="auto"/>
            <w:bottom w:val="none" w:sz="0" w:space="0" w:color="auto"/>
            <w:right w:val="none" w:sz="0" w:space="0" w:color="auto"/>
          </w:divBdr>
        </w:div>
        <w:div w:id="97456071">
          <w:marLeft w:val="0"/>
          <w:marRight w:val="0"/>
          <w:marTop w:val="0"/>
          <w:marBottom w:val="0"/>
          <w:divBdr>
            <w:top w:val="none" w:sz="0" w:space="0" w:color="auto"/>
            <w:left w:val="none" w:sz="0" w:space="0" w:color="auto"/>
            <w:bottom w:val="none" w:sz="0" w:space="0" w:color="auto"/>
            <w:right w:val="none" w:sz="0" w:space="0" w:color="auto"/>
          </w:divBdr>
        </w:div>
        <w:div w:id="1203783246">
          <w:marLeft w:val="0"/>
          <w:marRight w:val="0"/>
          <w:marTop w:val="0"/>
          <w:marBottom w:val="0"/>
          <w:divBdr>
            <w:top w:val="none" w:sz="0" w:space="0" w:color="auto"/>
            <w:left w:val="none" w:sz="0" w:space="0" w:color="auto"/>
            <w:bottom w:val="none" w:sz="0" w:space="0" w:color="auto"/>
            <w:right w:val="none" w:sz="0" w:space="0" w:color="auto"/>
          </w:divBdr>
        </w:div>
        <w:div w:id="986516902">
          <w:marLeft w:val="0"/>
          <w:marRight w:val="0"/>
          <w:marTop w:val="0"/>
          <w:marBottom w:val="0"/>
          <w:divBdr>
            <w:top w:val="none" w:sz="0" w:space="0" w:color="auto"/>
            <w:left w:val="none" w:sz="0" w:space="0" w:color="auto"/>
            <w:bottom w:val="none" w:sz="0" w:space="0" w:color="auto"/>
            <w:right w:val="none" w:sz="0" w:space="0" w:color="auto"/>
          </w:divBdr>
        </w:div>
        <w:div w:id="554858474">
          <w:marLeft w:val="0"/>
          <w:marRight w:val="0"/>
          <w:marTop w:val="0"/>
          <w:marBottom w:val="0"/>
          <w:divBdr>
            <w:top w:val="none" w:sz="0" w:space="0" w:color="auto"/>
            <w:left w:val="none" w:sz="0" w:space="0" w:color="auto"/>
            <w:bottom w:val="none" w:sz="0" w:space="0" w:color="auto"/>
            <w:right w:val="none" w:sz="0" w:space="0" w:color="auto"/>
          </w:divBdr>
        </w:div>
        <w:div w:id="1769234874">
          <w:marLeft w:val="0"/>
          <w:marRight w:val="0"/>
          <w:marTop w:val="0"/>
          <w:marBottom w:val="0"/>
          <w:divBdr>
            <w:top w:val="none" w:sz="0" w:space="0" w:color="auto"/>
            <w:left w:val="none" w:sz="0" w:space="0" w:color="auto"/>
            <w:bottom w:val="none" w:sz="0" w:space="0" w:color="auto"/>
            <w:right w:val="none" w:sz="0" w:space="0" w:color="auto"/>
          </w:divBdr>
        </w:div>
        <w:div w:id="1303970769">
          <w:marLeft w:val="0"/>
          <w:marRight w:val="0"/>
          <w:marTop w:val="0"/>
          <w:marBottom w:val="0"/>
          <w:divBdr>
            <w:top w:val="none" w:sz="0" w:space="0" w:color="auto"/>
            <w:left w:val="none" w:sz="0" w:space="0" w:color="auto"/>
            <w:bottom w:val="none" w:sz="0" w:space="0" w:color="auto"/>
            <w:right w:val="none" w:sz="0" w:space="0" w:color="auto"/>
          </w:divBdr>
          <w:divsChild>
            <w:div w:id="13961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5">
      <w:bodyDiv w:val="1"/>
      <w:marLeft w:val="0"/>
      <w:marRight w:val="0"/>
      <w:marTop w:val="0"/>
      <w:marBottom w:val="0"/>
      <w:divBdr>
        <w:top w:val="none" w:sz="0" w:space="0" w:color="auto"/>
        <w:left w:val="none" w:sz="0" w:space="0" w:color="auto"/>
        <w:bottom w:val="none" w:sz="0" w:space="0" w:color="auto"/>
        <w:right w:val="none" w:sz="0" w:space="0" w:color="auto"/>
      </w:divBdr>
    </w:div>
    <w:div w:id="1917283002">
      <w:bodyDiv w:val="1"/>
      <w:marLeft w:val="0"/>
      <w:marRight w:val="0"/>
      <w:marTop w:val="0"/>
      <w:marBottom w:val="0"/>
      <w:divBdr>
        <w:top w:val="none" w:sz="0" w:space="0" w:color="auto"/>
        <w:left w:val="none" w:sz="0" w:space="0" w:color="auto"/>
        <w:bottom w:val="none" w:sz="0" w:space="0" w:color="auto"/>
        <w:right w:val="none" w:sz="0" w:space="0" w:color="auto"/>
      </w:divBdr>
      <w:divsChild>
        <w:div w:id="294721385">
          <w:marLeft w:val="0"/>
          <w:marRight w:val="0"/>
          <w:marTop w:val="0"/>
          <w:marBottom w:val="0"/>
          <w:divBdr>
            <w:top w:val="none" w:sz="0" w:space="0" w:color="auto"/>
            <w:left w:val="none" w:sz="0" w:space="0" w:color="auto"/>
            <w:bottom w:val="none" w:sz="0" w:space="0" w:color="auto"/>
            <w:right w:val="none" w:sz="0" w:space="0" w:color="auto"/>
          </w:divBdr>
          <w:divsChild>
            <w:div w:id="1471749943">
              <w:marLeft w:val="0"/>
              <w:marRight w:val="0"/>
              <w:marTop w:val="0"/>
              <w:marBottom w:val="0"/>
              <w:divBdr>
                <w:top w:val="none" w:sz="0" w:space="0" w:color="auto"/>
                <w:left w:val="none" w:sz="0" w:space="0" w:color="auto"/>
                <w:bottom w:val="none" w:sz="0" w:space="0" w:color="auto"/>
                <w:right w:val="none" w:sz="0" w:space="0" w:color="auto"/>
              </w:divBdr>
              <w:divsChild>
                <w:div w:id="681081149">
                  <w:marLeft w:val="0"/>
                  <w:marRight w:val="0"/>
                  <w:marTop w:val="0"/>
                  <w:marBottom w:val="0"/>
                  <w:divBdr>
                    <w:top w:val="none" w:sz="0" w:space="0" w:color="auto"/>
                    <w:left w:val="none" w:sz="0" w:space="0" w:color="auto"/>
                    <w:bottom w:val="none" w:sz="0" w:space="0" w:color="auto"/>
                    <w:right w:val="none" w:sz="0" w:space="0" w:color="auto"/>
                  </w:divBdr>
                </w:div>
                <w:div w:id="1243179331">
                  <w:marLeft w:val="0"/>
                  <w:marRight w:val="0"/>
                  <w:marTop w:val="0"/>
                  <w:marBottom w:val="0"/>
                  <w:divBdr>
                    <w:top w:val="none" w:sz="0" w:space="0" w:color="auto"/>
                    <w:left w:val="none" w:sz="0" w:space="0" w:color="auto"/>
                    <w:bottom w:val="none" w:sz="0" w:space="0" w:color="auto"/>
                    <w:right w:val="none" w:sz="0" w:space="0" w:color="auto"/>
                  </w:divBdr>
                </w:div>
                <w:div w:id="1742481580">
                  <w:marLeft w:val="0"/>
                  <w:marRight w:val="0"/>
                  <w:marTop w:val="0"/>
                  <w:marBottom w:val="0"/>
                  <w:divBdr>
                    <w:top w:val="none" w:sz="0" w:space="0" w:color="auto"/>
                    <w:left w:val="none" w:sz="0" w:space="0" w:color="auto"/>
                    <w:bottom w:val="none" w:sz="0" w:space="0" w:color="auto"/>
                    <w:right w:val="none" w:sz="0" w:space="0" w:color="auto"/>
                  </w:divBdr>
                </w:div>
                <w:div w:id="15505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00590">
          <w:marLeft w:val="0"/>
          <w:marRight w:val="0"/>
          <w:marTop w:val="0"/>
          <w:marBottom w:val="0"/>
          <w:divBdr>
            <w:top w:val="none" w:sz="0" w:space="0" w:color="auto"/>
            <w:left w:val="none" w:sz="0" w:space="0" w:color="auto"/>
            <w:bottom w:val="none" w:sz="0" w:space="0" w:color="auto"/>
            <w:right w:val="none" w:sz="0" w:space="0" w:color="auto"/>
          </w:divBdr>
        </w:div>
        <w:div w:id="1533300547">
          <w:marLeft w:val="0"/>
          <w:marRight w:val="0"/>
          <w:marTop w:val="0"/>
          <w:marBottom w:val="0"/>
          <w:divBdr>
            <w:top w:val="none" w:sz="0" w:space="0" w:color="auto"/>
            <w:left w:val="none" w:sz="0" w:space="0" w:color="auto"/>
            <w:bottom w:val="none" w:sz="0" w:space="0" w:color="auto"/>
            <w:right w:val="none" w:sz="0" w:space="0" w:color="auto"/>
          </w:divBdr>
        </w:div>
        <w:div w:id="1826775598">
          <w:marLeft w:val="0"/>
          <w:marRight w:val="0"/>
          <w:marTop w:val="0"/>
          <w:marBottom w:val="0"/>
          <w:divBdr>
            <w:top w:val="none" w:sz="0" w:space="0" w:color="auto"/>
            <w:left w:val="none" w:sz="0" w:space="0" w:color="auto"/>
            <w:bottom w:val="none" w:sz="0" w:space="0" w:color="auto"/>
            <w:right w:val="none" w:sz="0" w:space="0" w:color="auto"/>
          </w:divBdr>
        </w:div>
        <w:div w:id="683556418">
          <w:marLeft w:val="0"/>
          <w:marRight w:val="0"/>
          <w:marTop w:val="0"/>
          <w:marBottom w:val="0"/>
          <w:divBdr>
            <w:top w:val="none" w:sz="0" w:space="0" w:color="auto"/>
            <w:left w:val="none" w:sz="0" w:space="0" w:color="auto"/>
            <w:bottom w:val="none" w:sz="0" w:space="0" w:color="auto"/>
            <w:right w:val="none" w:sz="0" w:space="0" w:color="auto"/>
          </w:divBdr>
        </w:div>
        <w:div w:id="8989850">
          <w:marLeft w:val="0"/>
          <w:marRight w:val="0"/>
          <w:marTop w:val="0"/>
          <w:marBottom w:val="0"/>
          <w:divBdr>
            <w:top w:val="none" w:sz="0" w:space="0" w:color="auto"/>
            <w:left w:val="none" w:sz="0" w:space="0" w:color="auto"/>
            <w:bottom w:val="none" w:sz="0" w:space="0" w:color="auto"/>
            <w:right w:val="none" w:sz="0" w:space="0" w:color="auto"/>
          </w:divBdr>
        </w:div>
        <w:div w:id="603877908">
          <w:marLeft w:val="0"/>
          <w:marRight w:val="0"/>
          <w:marTop w:val="0"/>
          <w:marBottom w:val="0"/>
          <w:divBdr>
            <w:top w:val="none" w:sz="0" w:space="0" w:color="auto"/>
            <w:left w:val="none" w:sz="0" w:space="0" w:color="auto"/>
            <w:bottom w:val="none" w:sz="0" w:space="0" w:color="auto"/>
            <w:right w:val="none" w:sz="0" w:space="0" w:color="auto"/>
          </w:divBdr>
        </w:div>
        <w:div w:id="174466620">
          <w:marLeft w:val="0"/>
          <w:marRight w:val="0"/>
          <w:marTop w:val="0"/>
          <w:marBottom w:val="0"/>
          <w:divBdr>
            <w:top w:val="none" w:sz="0" w:space="0" w:color="auto"/>
            <w:left w:val="none" w:sz="0" w:space="0" w:color="auto"/>
            <w:bottom w:val="none" w:sz="0" w:space="0" w:color="auto"/>
            <w:right w:val="none" w:sz="0" w:space="0" w:color="auto"/>
          </w:divBdr>
        </w:div>
        <w:div w:id="1793399085">
          <w:marLeft w:val="0"/>
          <w:marRight w:val="0"/>
          <w:marTop w:val="0"/>
          <w:marBottom w:val="0"/>
          <w:divBdr>
            <w:top w:val="none" w:sz="0" w:space="0" w:color="auto"/>
            <w:left w:val="none" w:sz="0" w:space="0" w:color="auto"/>
            <w:bottom w:val="none" w:sz="0" w:space="0" w:color="auto"/>
            <w:right w:val="none" w:sz="0" w:space="0" w:color="auto"/>
          </w:divBdr>
        </w:div>
        <w:div w:id="1964772707">
          <w:marLeft w:val="0"/>
          <w:marRight w:val="0"/>
          <w:marTop w:val="0"/>
          <w:marBottom w:val="0"/>
          <w:divBdr>
            <w:top w:val="none" w:sz="0" w:space="0" w:color="auto"/>
            <w:left w:val="none" w:sz="0" w:space="0" w:color="auto"/>
            <w:bottom w:val="none" w:sz="0" w:space="0" w:color="auto"/>
            <w:right w:val="none" w:sz="0" w:space="0" w:color="auto"/>
          </w:divBdr>
        </w:div>
        <w:div w:id="551189393">
          <w:marLeft w:val="0"/>
          <w:marRight w:val="0"/>
          <w:marTop w:val="0"/>
          <w:marBottom w:val="0"/>
          <w:divBdr>
            <w:top w:val="none" w:sz="0" w:space="0" w:color="auto"/>
            <w:left w:val="none" w:sz="0" w:space="0" w:color="auto"/>
            <w:bottom w:val="none" w:sz="0" w:space="0" w:color="auto"/>
            <w:right w:val="none" w:sz="0" w:space="0" w:color="auto"/>
          </w:divBdr>
        </w:div>
        <w:div w:id="618990609">
          <w:marLeft w:val="0"/>
          <w:marRight w:val="0"/>
          <w:marTop w:val="0"/>
          <w:marBottom w:val="0"/>
          <w:divBdr>
            <w:top w:val="none" w:sz="0" w:space="0" w:color="auto"/>
            <w:left w:val="none" w:sz="0" w:space="0" w:color="auto"/>
            <w:bottom w:val="none" w:sz="0" w:space="0" w:color="auto"/>
            <w:right w:val="none" w:sz="0" w:space="0" w:color="auto"/>
          </w:divBdr>
        </w:div>
        <w:div w:id="1725180320">
          <w:marLeft w:val="0"/>
          <w:marRight w:val="0"/>
          <w:marTop w:val="0"/>
          <w:marBottom w:val="0"/>
          <w:divBdr>
            <w:top w:val="none" w:sz="0" w:space="0" w:color="auto"/>
            <w:left w:val="none" w:sz="0" w:space="0" w:color="auto"/>
            <w:bottom w:val="none" w:sz="0" w:space="0" w:color="auto"/>
            <w:right w:val="none" w:sz="0" w:space="0" w:color="auto"/>
          </w:divBdr>
        </w:div>
      </w:divsChild>
    </w:div>
    <w:div w:id="1991254552">
      <w:bodyDiv w:val="1"/>
      <w:marLeft w:val="0"/>
      <w:marRight w:val="0"/>
      <w:marTop w:val="0"/>
      <w:marBottom w:val="0"/>
      <w:divBdr>
        <w:top w:val="none" w:sz="0" w:space="0" w:color="auto"/>
        <w:left w:val="none" w:sz="0" w:space="0" w:color="auto"/>
        <w:bottom w:val="none" w:sz="0" w:space="0" w:color="auto"/>
        <w:right w:val="none" w:sz="0" w:space="0" w:color="auto"/>
      </w:divBdr>
      <w:divsChild>
        <w:div w:id="288053166">
          <w:marLeft w:val="0"/>
          <w:marRight w:val="0"/>
          <w:marTop w:val="0"/>
          <w:marBottom w:val="0"/>
          <w:divBdr>
            <w:top w:val="none" w:sz="0" w:space="0" w:color="auto"/>
            <w:left w:val="none" w:sz="0" w:space="0" w:color="auto"/>
            <w:bottom w:val="none" w:sz="0" w:space="0" w:color="auto"/>
            <w:right w:val="none" w:sz="0" w:space="0" w:color="auto"/>
          </w:divBdr>
        </w:div>
        <w:div w:id="1653605129">
          <w:marLeft w:val="0"/>
          <w:marRight w:val="0"/>
          <w:marTop w:val="0"/>
          <w:marBottom w:val="0"/>
          <w:divBdr>
            <w:top w:val="none" w:sz="0" w:space="0" w:color="auto"/>
            <w:left w:val="none" w:sz="0" w:space="0" w:color="auto"/>
            <w:bottom w:val="none" w:sz="0" w:space="0" w:color="auto"/>
            <w:right w:val="none" w:sz="0" w:space="0" w:color="auto"/>
          </w:divBdr>
        </w:div>
        <w:div w:id="187647901">
          <w:marLeft w:val="0"/>
          <w:marRight w:val="0"/>
          <w:marTop w:val="0"/>
          <w:marBottom w:val="0"/>
          <w:divBdr>
            <w:top w:val="none" w:sz="0" w:space="0" w:color="auto"/>
            <w:left w:val="none" w:sz="0" w:space="0" w:color="auto"/>
            <w:bottom w:val="none" w:sz="0" w:space="0" w:color="auto"/>
            <w:right w:val="none" w:sz="0" w:space="0" w:color="auto"/>
          </w:divBdr>
        </w:div>
        <w:div w:id="2133209384">
          <w:marLeft w:val="0"/>
          <w:marRight w:val="0"/>
          <w:marTop w:val="0"/>
          <w:marBottom w:val="0"/>
          <w:divBdr>
            <w:top w:val="none" w:sz="0" w:space="0" w:color="auto"/>
            <w:left w:val="none" w:sz="0" w:space="0" w:color="auto"/>
            <w:bottom w:val="none" w:sz="0" w:space="0" w:color="auto"/>
            <w:right w:val="none" w:sz="0" w:space="0" w:color="auto"/>
          </w:divBdr>
        </w:div>
        <w:div w:id="1520243925">
          <w:marLeft w:val="0"/>
          <w:marRight w:val="0"/>
          <w:marTop w:val="0"/>
          <w:marBottom w:val="0"/>
          <w:divBdr>
            <w:top w:val="none" w:sz="0" w:space="0" w:color="auto"/>
            <w:left w:val="none" w:sz="0" w:space="0" w:color="auto"/>
            <w:bottom w:val="none" w:sz="0" w:space="0" w:color="auto"/>
            <w:right w:val="none" w:sz="0" w:space="0" w:color="auto"/>
          </w:divBdr>
        </w:div>
        <w:div w:id="1023168466">
          <w:marLeft w:val="0"/>
          <w:marRight w:val="0"/>
          <w:marTop w:val="0"/>
          <w:marBottom w:val="0"/>
          <w:divBdr>
            <w:top w:val="none" w:sz="0" w:space="0" w:color="auto"/>
            <w:left w:val="none" w:sz="0" w:space="0" w:color="auto"/>
            <w:bottom w:val="none" w:sz="0" w:space="0" w:color="auto"/>
            <w:right w:val="none" w:sz="0" w:space="0" w:color="auto"/>
          </w:divBdr>
        </w:div>
        <w:div w:id="1221288774">
          <w:marLeft w:val="0"/>
          <w:marRight w:val="0"/>
          <w:marTop w:val="0"/>
          <w:marBottom w:val="0"/>
          <w:divBdr>
            <w:top w:val="none" w:sz="0" w:space="0" w:color="auto"/>
            <w:left w:val="none" w:sz="0" w:space="0" w:color="auto"/>
            <w:bottom w:val="none" w:sz="0" w:space="0" w:color="auto"/>
            <w:right w:val="none" w:sz="0" w:space="0" w:color="auto"/>
          </w:divBdr>
        </w:div>
        <w:div w:id="470055307">
          <w:marLeft w:val="0"/>
          <w:marRight w:val="0"/>
          <w:marTop w:val="0"/>
          <w:marBottom w:val="0"/>
          <w:divBdr>
            <w:top w:val="none" w:sz="0" w:space="0" w:color="auto"/>
            <w:left w:val="none" w:sz="0" w:space="0" w:color="auto"/>
            <w:bottom w:val="none" w:sz="0" w:space="0" w:color="auto"/>
            <w:right w:val="none" w:sz="0" w:space="0" w:color="auto"/>
          </w:divBdr>
        </w:div>
        <w:div w:id="2019770680">
          <w:marLeft w:val="0"/>
          <w:marRight w:val="0"/>
          <w:marTop w:val="0"/>
          <w:marBottom w:val="0"/>
          <w:divBdr>
            <w:top w:val="none" w:sz="0" w:space="0" w:color="auto"/>
            <w:left w:val="none" w:sz="0" w:space="0" w:color="auto"/>
            <w:bottom w:val="none" w:sz="0" w:space="0" w:color="auto"/>
            <w:right w:val="none" w:sz="0" w:space="0" w:color="auto"/>
          </w:divBdr>
        </w:div>
        <w:div w:id="640036888">
          <w:marLeft w:val="0"/>
          <w:marRight w:val="0"/>
          <w:marTop w:val="0"/>
          <w:marBottom w:val="0"/>
          <w:divBdr>
            <w:top w:val="none" w:sz="0" w:space="0" w:color="auto"/>
            <w:left w:val="none" w:sz="0" w:space="0" w:color="auto"/>
            <w:bottom w:val="none" w:sz="0" w:space="0" w:color="auto"/>
            <w:right w:val="none" w:sz="0" w:space="0" w:color="auto"/>
          </w:divBdr>
        </w:div>
        <w:div w:id="823396848">
          <w:marLeft w:val="0"/>
          <w:marRight w:val="0"/>
          <w:marTop w:val="0"/>
          <w:marBottom w:val="0"/>
          <w:divBdr>
            <w:top w:val="none" w:sz="0" w:space="0" w:color="auto"/>
            <w:left w:val="none" w:sz="0" w:space="0" w:color="auto"/>
            <w:bottom w:val="none" w:sz="0" w:space="0" w:color="auto"/>
            <w:right w:val="none" w:sz="0" w:space="0" w:color="auto"/>
          </w:divBdr>
        </w:div>
        <w:div w:id="1360086247">
          <w:marLeft w:val="0"/>
          <w:marRight w:val="0"/>
          <w:marTop w:val="0"/>
          <w:marBottom w:val="0"/>
          <w:divBdr>
            <w:top w:val="none" w:sz="0" w:space="0" w:color="auto"/>
            <w:left w:val="none" w:sz="0" w:space="0" w:color="auto"/>
            <w:bottom w:val="none" w:sz="0" w:space="0" w:color="auto"/>
            <w:right w:val="none" w:sz="0" w:space="0" w:color="auto"/>
          </w:divBdr>
        </w:div>
        <w:div w:id="2146970490">
          <w:marLeft w:val="0"/>
          <w:marRight w:val="0"/>
          <w:marTop w:val="0"/>
          <w:marBottom w:val="0"/>
          <w:divBdr>
            <w:top w:val="none" w:sz="0" w:space="0" w:color="auto"/>
            <w:left w:val="none" w:sz="0" w:space="0" w:color="auto"/>
            <w:bottom w:val="none" w:sz="0" w:space="0" w:color="auto"/>
            <w:right w:val="none" w:sz="0" w:space="0" w:color="auto"/>
          </w:divBdr>
        </w:div>
        <w:div w:id="99186482">
          <w:marLeft w:val="0"/>
          <w:marRight w:val="0"/>
          <w:marTop w:val="0"/>
          <w:marBottom w:val="0"/>
          <w:divBdr>
            <w:top w:val="none" w:sz="0" w:space="0" w:color="auto"/>
            <w:left w:val="none" w:sz="0" w:space="0" w:color="auto"/>
            <w:bottom w:val="none" w:sz="0" w:space="0" w:color="auto"/>
            <w:right w:val="none" w:sz="0" w:space="0" w:color="auto"/>
          </w:divBdr>
        </w:div>
      </w:divsChild>
    </w:div>
    <w:div w:id="1997998029">
      <w:bodyDiv w:val="1"/>
      <w:marLeft w:val="0"/>
      <w:marRight w:val="0"/>
      <w:marTop w:val="0"/>
      <w:marBottom w:val="0"/>
      <w:divBdr>
        <w:top w:val="none" w:sz="0" w:space="0" w:color="auto"/>
        <w:left w:val="none" w:sz="0" w:space="0" w:color="auto"/>
        <w:bottom w:val="none" w:sz="0" w:space="0" w:color="auto"/>
        <w:right w:val="none" w:sz="0" w:space="0" w:color="auto"/>
      </w:divBdr>
    </w:div>
    <w:div w:id="2106221031">
      <w:bodyDiv w:val="1"/>
      <w:marLeft w:val="0"/>
      <w:marRight w:val="0"/>
      <w:marTop w:val="0"/>
      <w:marBottom w:val="0"/>
      <w:divBdr>
        <w:top w:val="none" w:sz="0" w:space="0" w:color="auto"/>
        <w:left w:val="none" w:sz="0" w:space="0" w:color="auto"/>
        <w:bottom w:val="none" w:sz="0" w:space="0" w:color="auto"/>
        <w:right w:val="none" w:sz="0" w:space="0" w:color="auto"/>
      </w:divBdr>
    </w:div>
    <w:div w:id="2145652999">
      <w:bodyDiv w:val="1"/>
      <w:marLeft w:val="0"/>
      <w:marRight w:val="0"/>
      <w:marTop w:val="0"/>
      <w:marBottom w:val="0"/>
      <w:divBdr>
        <w:top w:val="none" w:sz="0" w:space="0" w:color="auto"/>
        <w:left w:val="none" w:sz="0" w:space="0" w:color="auto"/>
        <w:bottom w:val="none" w:sz="0" w:space="0" w:color="auto"/>
        <w:right w:val="none" w:sz="0" w:space="0" w:color="auto"/>
      </w:divBdr>
      <w:divsChild>
        <w:div w:id="714743048">
          <w:marLeft w:val="0"/>
          <w:marRight w:val="0"/>
          <w:marTop w:val="0"/>
          <w:marBottom w:val="0"/>
          <w:divBdr>
            <w:top w:val="none" w:sz="0" w:space="0" w:color="auto"/>
            <w:left w:val="none" w:sz="0" w:space="0" w:color="auto"/>
            <w:bottom w:val="none" w:sz="0" w:space="0" w:color="auto"/>
            <w:right w:val="none" w:sz="0" w:space="0" w:color="auto"/>
          </w:divBdr>
        </w:div>
        <w:div w:id="1576743476">
          <w:marLeft w:val="0"/>
          <w:marRight w:val="0"/>
          <w:marTop w:val="0"/>
          <w:marBottom w:val="0"/>
          <w:divBdr>
            <w:top w:val="none" w:sz="0" w:space="0" w:color="auto"/>
            <w:left w:val="none" w:sz="0" w:space="0" w:color="auto"/>
            <w:bottom w:val="none" w:sz="0" w:space="0" w:color="auto"/>
            <w:right w:val="none" w:sz="0" w:space="0" w:color="auto"/>
          </w:divBdr>
        </w:div>
        <w:div w:id="473451600">
          <w:marLeft w:val="0"/>
          <w:marRight w:val="0"/>
          <w:marTop w:val="0"/>
          <w:marBottom w:val="0"/>
          <w:divBdr>
            <w:top w:val="none" w:sz="0" w:space="0" w:color="auto"/>
            <w:left w:val="none" w:sz="0" w:space="0" w:color="auto"/>
            <w:bottom w:val="none" w:sz="0" w:space="0" w:color="auto"/>
            <w:right w:val="none" w:sz="0" w:space="0" w:color="auto"/>
          </w:divBdr>
        </w:div>
        <w:div w:id="1085760180">
          <w:marLeft w:val="0"/>
          <w:marRight w:val="0"/>
          <w:marTop w:val="0"/>
          <w:marBottom w:val="0"/>
          <w:divBdr>
            <w:top w:val="none" w:sz="0" w:space="0" w:color="auto"/>
            <w:left w:val="none" w:sz="0" w:space="0" w:color="auto"/>
            <w:bottom w:val="none" w:sz="0" w:space="0" w:color="auto"/>
            <w:right w:val="none" w:sz="0" w:space="0" w:color="auto"/>
          </w:divBdr>
        </w:div>
        <w:div w:id="830292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www.nytimes.com/1972/02/16/archives/armed-forces-oust-ecuador-president-in-a-bloodless-coup-ecuadors.html" TargetMode="External"/><Relationship Id="rId16" Type="http://schemas.openxmlformats.org/officeDocument/2006/relationships/hyperlink" Target="mailto:p.hendrickson43@gmail.com" TargetMode="External"/><Relationship Id="rId17" Type="http://schemas.openxmlformats.org/officeDocument/2006/relationships/image" Target="media/image6.png"/><Relationship Id="rId18" Type="http://schemas.openxmlformats.org/officeDocument/2006/relationships/hyperlink" Target="mailto:bikejor@me.com" TargetMode="External"/><Relationship Id="rId19" Type="http://schemas.openxmlformats.org/officeDocument/2006/relationships/hyperlink" Target="mailto:johngo.pdx@gmail.com" TargetMode="External"/><Relationship Id="rId50" Type="http://schemas.openxmlformats.org/officeDocument/2006/relationships/header" Target="header2.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3.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gpsessentials.com/" TargetMode="External"/><Relationship Id="rId41" Type="http://schemas.openxmlformats.org/officeDocument/2006/relationships/image" Target="media/image13.png"/><Relationship Id="rId42" Type="http://schemas.openxmlformats.org/officeDocument/2006/relationships/hyperlink" Target="https://itunes.apple.com/us/app/handy-gps-free/id801877986?mt=8" TargetMode="External"/><Relationship Id="rId43" Type="http://schemas.openxmlformats.org/officeDocument/2006/relationships/image" Target="media/image14.png"/><Relationship Id="rId44" Type="http://schemas.openxmlformats.org/officeDocument/2006/relationships/hyperlink" Target="http://www.altimetergps.com/en/index.html" TargetMode="External"/><Relationship Id="rId45" Type="http://schemas.openxmlformats.org/officeDocument/2006/relationships/hyperlink" Target="mailto:brian.starlin@comcast.net" TargetMode="External"/><Relationship Id="rId46" Type="http://schemas.openxmlformats.org/officeDocument/2006/relationships/hyperlink" Target="mailto:emagosta@gmail.com" TargetMode="External"/><Relationship Id="rId47" Type="http://schemas.openxmlformats.org/officeDocument/2006/relationships/image" Target="media/image15.png"/><Relationship Id="rId48" Type="http://schemas.openxmlformats.org/officeDocument/2006/relationships/hyperlink" Target="mailto:p.hendrickson43@gmail.com"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9.png"/><Relationship Id="rId31" Type="http://schemas.openxmlformats.org/officeDocument/2006/relationships/hyperlink" Target="https://itunes.apple.com/us/app/pro-altimeter-barometric-altimeter/id926603602?mt=8" TargetMode="External"/><Relationship Id="rId32" Type="http://schemas.openxmlformats.org/officeDocument/2006/relationships/image" Target="media/image10.png"/><Relationship Id="rId33" Type="http://schemas.openxmlformats.org/officeDocument/2006/relationships/hyperlink" Target="https://itunes.apple.com/us/app/altimeter+/id417204570?mt=8" TargetMode="External"/><Relationship Id="rId34" Type="http://schemas.openxmlformats.org/officeDocument/2006/relationships/hyperlink" Target="https://www.mountaineers.org/blog/how-to-pick-an-altimeter" TargetMode="External"/><Relationship Id="rId35" Type="http://schemas.openxmlformats.org/officeDocument/2006/relationships/hyperlink" Target="https://www.mountaineers.org/membership/benefits/instructions-for-redeeming-member-benefits" TargetMode="External"/><Relationship Id="rId36" Type="http://schemas.openxmlformats.org/officeDocument/2006/relationships/hyperlink" Target="mailto:lynn.graf@gmail.com" TargetMode="External"/><Relationship Id="rId37" Type="http://schemas.openxmlformats.org/officeDocument/2006/relationships/image" Target="media/image11.png"/><Relationship Id="rId38" Type="http://schemas.openxmlformats.org/officeDocument/2006/relationships/hyperlink" Target="https://www.frogsparks.com/" TargetMode="External"/><Relationship Id="rId39" Type="http://schemas.openxmlformats.org/officeDocument/2006/relationships/image" Target="media/image12.png"/><Relationship Id="rId20" Type="http://schemas.openxmlformats.org/officeDocument/2006/relationships/hyperlink" Target="https://americanalpineclub.org/cascade-section" TargetMode="External"/><Relationship Id="rId21" Type="http://schemas.openxmlformats.org/officeDocument/2006/relationships/hyperlink" Target="http://boealps.org/about-us/" TargetMode="External"/><Relationship Id="rId22" Type="http://schemas.openxmlformats.org/officeDocument/2006/relationships/hyperlink" Target="https://bwcc.clubexpress.com/content.aspx?page_id=22&amp;club_id=172409&amp;module_id=151320" TargetMode="External"/><Relationship Id="rId23" Type="http://schemas.openxmlformats.org/officeDocument/2006/relationships/hyperlink" Target="https://mazamas.org/" TargetMode="External"/><Relationship Id="rId24" Type="http://schemas.openxmlformats.org/officeDocument/2006/relationships/hyperlink" Target="http://www.osat.org/" TargetMode="External"/><Relationship Id="rId25" Type="http://schemas.openxmlformats.org/officeDocument/2006/relationships/hyperlink" Target="https://washingtonalpineclub.org/" TargetMode="External"/><Relationship Id="rId26" Type="http://schemas.openxmlformats.org/officeDocument/2006/relationships/image" Target="media/image7.png"/><Relationship Id="rId27" Type="http://schemas.openxmlformats.org/officeDocument/2006/relationships/hyperlink" Target="https://play.google.com/store/apps/details?id=handyapps.price.gareth.altimeter" TargetMode="External"/><Relationship Id="rId28" Type="http://schemas.openxmlformats.org/officeDocument/2006/relationships/image" Target="media/image8.png"/><Relationship Id="rId29" Type="http://schemas.openxmlformats.org/officeDocument/2006/relationships/hyperlink" Target="https://play.google.com/store/apps/details?id=com.arlabsmobile.altimeterfree" TargetMode="External"/><Relationship Id="rId10" Type="http://schemas.openxmlformats.org/officeDocument/2006/relationships/image" Target="media/image2.png"/><Relationship Id="rId11" Type="http://schemas.openxmlformats.org/officeDocument/2006/relationships/image" Target="media/image3.gif"/><Relationship Id="rId12" Type="http://schemas.openxmlformats.org/officeDocument/2006/relationships/hyperlink" Target="mailto:bikejor@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DCD82-98CA-2245-9163-356FD523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6100</Words>
  <Characters>34772</Characters>
  <Application>Microsoft Macintosh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40791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Hendrickson</dc:creator>
  <cp:lastModifiedBy>Peter Hendrickson</cp:lastModifiedBy>
  <cp:revision>2</cp:revision>
  <cp:lastPrinted>2019-04-19T16:27:00Z</cp:lastPrinted>
  <dcterms:created xsi:type="dcterms:W3CDTF">2019-04-23T16:07:00Z</dcterms:created>
  <dcterms:modified xsi:type="dcterms:W3CDTF">2019-04-23T16:07:00Z</dcterms:modified>
</cp:coreProperties>
</file>