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162" w:rsidRPr="001F5611" w:rsidRDefault="00E75162">
      <w:pPr>
        <w:rPr>
          <w:rFonts w:ascii="Cambria" w:hAnsi="Cambria"/>
        </w:rPr>
      </w:pPr>
    </w:p>
    <w:p w:rsidR="00E75162" w:rsidRPr="001F5611" w:rsidRDefault="00E75162" w:rsidP="00EA2F6E">
      <w:pPr>
        <w:jc w:val="center"/>
        <w:rPr>
          <w:rFonts w:ascii="Cambria" w:hAnsi="Cambria"/>
          <w:b/>
          <w:sz w:val="28"/>
          <w:szCs w:val="32"/>
        </w:rPr>
      </w:pPr>
      <w:r w:rsidRPr="001F5611">
        <w:rPr>
          <w:rFonts w:ascii="Cambria" w:hAnsi="Cambria"/>
          <w:b/>
          <w:sz w:val="52"/>
          <w:szCs w:val="56"/>
        </w:rPr>
        <w:t>An Introduction to the Natural World</w:t>
      </w:r>
    </w:p>
    <w:p w:rsidR="00E75162" w:rsidRPr="001F5611" w:rsidRDefault="00E75162">
      <w:pPr>
        <w:rPr>
          <w:rFonts w:ascii="Cambria" w:hAnsi="Cambria"/>
          <w:b/>
          <w:sz w:val="32"/>
          <w:szCs w:val="32"/>
        </w:rPr>
      </w:pPr>
    </w:p>
    <w:p w:rsidR="00E75162" w:rsidRPr="001F5611" w:rsidRDefault="00E75162" w:rsidP="00EA2F6E">
      <w:pPr>
        <w:jc w:val="center"/>
        <w:rPr>
          <w:rFonts w:ascii="Cambria" w:hAnsi="Cambria"/>
        </w:rPr>
      </w:pPr>
      <w:r w:rsidRPr="001F5611">
        <w:rPr>
          <w:rFonts w:ascii="Cambria" w:hAnsi="Cambria"/>
          <w:b/>
          <w:sz w:val="36"/>
          <w:szCs w:val="36"/>
        </w:rPr>
        <w:t>Student Handbook</w:t>
      </w:r>
    </w:p>
    <w:p w:rsidR="00E75162" w:rsidRPr="001F5611" w:rsidRDefault="00E75162" w:rsidP="00EA2F6E">
      <w:pPr>
        <w:jc w:val="center"/>
        <w:rPr>
          <w:rFonts w:ascii="Cambria" w:hAnsi="Cambria"/>
          <w:b/>
          <w:sz w:val="56"/>
          <w:szCs w:val="56"/>
        </w:rPr>
      </w:pPr>
      <w:r w:rsidRPr="001F5611">
        <w:rPr>
          <w:rFonts w:ascii="Cambria" w:hAnsi="Cambria"/>
          <w:b/>
          <w:sz w:val="56"/>
          <w:szCs w:val="56"/>
        </w:rPr>
        <w:t>The Mountaineers, 20</w:t>
      </w:r>
      <w:r w:rsidR="00FF2C79">
        <w:rPr>
          <w:rFonts w:ascii="Cambria" w:hAnsi="Cambria"/>
          <w:b/>
          <w:sz w:val="56"/>
          <w:szCs w:val="56"/>
        </w:rPr>
        <w:t>20</w:t>
      </w:r>
    </w:p>
    <w:p w:rsidR="00513900" w:rsidRPr="001F5611" w:rsidRDefault="00F0401B" w:rsidP="00EA2F6E">
      <w:pPr>
        <w:jc w:val="center"/>
        <w:rPr>
          <w:rFonts w:ascii="Cambria" w:hAnsi="Cambria"/>
        </w:rPr>
      </w:pPr>
      <w:r w:rsidRPr="001F5611">
        <w:rPr>
          <w:rFonts w:ascii="Cambria" w:hAnsi="Cambria"/>
          <w:noProof/>
          <w:lang w:eastAsia="en-US"/>
        </w:rPr>
        <w:drawing>
          <wp:inline distT="0" distB="0" distL="0" distR="0">
            <wp:extent cx="466725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5943600"/>
                    </a:xfrm>
                    <a:prstGeom prst="rect">
                      <a:avLst/>
                    </a:prstGeom>
                    <a:noFill/>
                    <a:ln>
                      <a:noFill/>
                    </a:ln>
                  </pic:spPr>
                </pic:pic>
              </a:graphicData>
            </a:graphic>
          </wp:inline>
        </w:drawing>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rPr>
        <w:t xml:space="preserve">                                                                                                    Shooting Star</w:t>
      </w:r>
    </w:p>
    <w:p w:rsidR="00E75162" w:rsidRPr="001F5611" w:rsidRDefault="00E75162">
      <w:pPr>
        <w:rPr>
          <w:rFonts w:ascii="Cambria" w:hAnsi="Cambria"/>
          <w:b/>
          <w:color w:val="000000"/>
          <w:sz w:val="48"/>
          <w:szCs w:val="48"/>
        </w:rPr>
      </w:pPr>
      <w:r w:rsidRPr="001F5611">
        <w:rPr>
          <w:rFonts w:ascii="Cambria" w:hAnsi="Cambria"/>
        </w:rPr>
        <w:t xml:space="preserve">                                                                                                    Photo by Gordie Swartzman</w:t>
      </w:r>
    </w:p>
    <w:p w:rsidR="00E75162" w:rsidRPr="001F5611" w:rsidRDefault="00E75162">
      <w:pPr>
        <w:rPr>
          <w:rFonts w:ascii="Cambria" w:hAnsi="Cambria"/>
          <w:b/>
          <w:color w:val="000000"/>
          <w:sz w:val="48"/>
          <w:szCs w:val="48"/>
        </w:rPr>
      </w:pPr>
      <w:r w:rsidRPr="001F5611">
        <w:rPr>
          <w:rFonts w:ascii="Cambria" w:hAnsi="Cambria"/>
          <w:b/>
          <w:color w:val="000000"/>
          <w:sz w:val="48"/>
          <w:szCs w:val="48"/>
        </w:rPr>
        <w:lastRenderedPageBreak/>
        <w:t xml:space="preserve">                         Table of Contents</w:t>
      </w:r>
    </w:p>
    <w:p w:rsidR="00E75162" w:rsidRPr="001F5611" w:rsidRDefault="00E75162">
      <w:pPr>
        <w:tabs>
          <w:tab w:val="left" w:pos="5400"/>
        </w:tabs>
        <w:rPr>
          <w:rFonts w:ascii="Cambria" w:hAnsi="Cambria"/>
          <w:sz w:val="26"/>
          <w:szCs w:val="26"/>
        </w:rPr>
      </w:pPr>
      <w:r w:rsidRPr="001F5611">
        <w:rPr>
          <w:rFonts w:ascii="Cambria" w:hAnsi="Cambria"/>
          <w:b/>
          <w:sz w:val="26"/>
          <w:szCs w:val="26"/>
        </w:rPr>
        <w:tab/>
        <w:t xml:space="preserve"> </w:t>
      </w:r>
    </w:p>
    <w:p w:rsidR="00E75162" w:rsidRPr="001F5611" w:rsidRDefault="00E75162">
      <w:pPr>
        <w:tabs>
          <w:tab w:val="left" w:pos="720"/>
          <w:tab w:val="left" w:pos="9000"/>
        </w:tabs>
        <w:spacing w:after="120"/>
        <w:rPr>
          <w:rFonts w:ascii="Cambria" w:hAnsi="Cambria"/>
        </w:rPr>
      </w:pPr>
      <w:r w:rsidRPr="001F5611">
        <w:rPr>
          <w:rFonts w:ascii="Cambria" w:hAnsi="Cambria"/>
        </w:rPr>
        <w:t xml:space="preserve">Welcome, </w:t>
      </w:r>
      <w:r w:rsidR="000E13FA" w:rsidRPr="001F5611">
        <w:rPr>
          <w:rFonts w:ascii="Cambria" w:hAnsi="Cambria"/>
        </w:rPr>
        <w:t xml:space="preserve">Links, </w:t>
      </w:r>
      <w:r w:rsidRPr="001F5611">
        <w:rPr>
          <w:rFonts w:ascii="Cambria" w:hAnsi="Cambria"/>
        </w:rPr>
        <w:t>Course Objectives, Textbook, and Instructors</w:t>
      </w:r>
      <w:r w:rsidR="00102B7F" w:rsidRPr="001F5611">
        <w:rPr>
          <w:rFonts w:ascii="Cambria" w:hAnsi="Cambria"/>
        </w:rPr>
        <w:t xml:space="preserve">                          </w:t>
      </w:r>
      <w:r w:rsidR="00AC6B82" w:rsidRPr="001F5611">
        <w:rPr>
          <w:rFonts w:ascii="Cambria" w:hAnsi="Cambria"/>
        </w:rPr>
        <w:t xml:space="preserve">2, </w:t>
      </w:r>
      <w:r w:rsidR="00D77011" w:rsidRPr="001F5611">
        <w:rPr>
          <w:rFonts w:ascii="Cambria" w:hAnsi="Cambria"/>
        </w:rPr>
        <w:t>3</w:t>
      </w:r>
    </w:p>
    <w:p w:rsidR="00E75162" w:rsidRPr="001F5611" w:rsidRDefault="00E75162">
      <w:pPr>
        <w:tabs>
          <w:tab w:val="left" w:pos="720"/>
          <w:tab w:val="left" w:pos="9000"/>
        </w:tabs>
        <w:spacing w:after="120"/>
        <w:rPr>
          <w:rFonts w:ascii="Cambria" w:hAnsi="Cambria"/>
        </w:rPr>
      </w:pPr>
      <w:r w:rsidRPr="001F5611">
        <w:rPr>
          <w:rFonts w:ascii="Cambria" w:hAnsi="Cambria"/>
        </w:rPr>
        <w:t>E</w:t>
      </w:r>
      <w:r w:rsidR="00AB12DE" w:rsidRPr="001F5611">
        <w:rPr>
          <w:rFonts w:ascii="Cambria" w:hAnsi="Cambria"/>
        </w:rPr>
        <w:t>m</w:t>
      </w:r>
      <w:r w:rsidRPr="001F5611">
        <w:rPr>
          <w:rFonts w:ascii="Cambria" w:hAnsi="Cambria"/>
        </w:rPr>
        <w:t xml:space="preserve">ail Communications and Contacts                                                                         </w:t>
      </w:r>
      <w:r w:rsidR="00102B7F" w:rsidRPr="001F5611">
        <w:rPr>
          <w:rFonts w:ascii="Cambria" w:hAnsi="Cambria"/>
        </w:rPr>
        <w:t xml:space="preserve"> </w:t>
      </w:r>
      <w:r w:rsidRPr="001F5611">
        <w:rPr>
          <w:rFonts w:ascii="Cambria" w:hAnsi="Cambria"/>
        </w:rPr>
        <w:t>4</w:t>
      </w:r>
    </w:p>
    <w:p w:rsidR="00E75162" w:rsidRPr="001F5611" w:rsidRDefault="00E75162">
      <w:pPr>
        <w:tabs>
          <w:tab w:val="left" w:pos="720"/>
          <w:tab w:val="left" w:pos="9000"/>
        </w:tabs>
        <w:spacing w:after="120"/>
        <w:rPr>
          <w:rFonts w:ascii="Cambria" w:hAnsi="Cambria"/>
        </w:rPr>
      </w:pPr>
      <w:r w:rsidRPr="001F5611">
        <w:rPr>
          <w:rFonts w:ascii="Cambria" w:hAnsi="Cambria"/>
        </w:rPr>
        <w:t xml:space="preserve">Schedule of Presentations                             </w:t>
      </w:r>
      <w:r w:rsidR="00102B7F" w:rsidRPr="001F5611">
        <w:rPr>
          <w:rFonts w:ascii="Cambria" w:hAnsi="Cambria"/>
        </w:rPr>
        <w:t xml:space="preserve">   </w:t>
      </w:r>
      <w:r w:rsidRPr="001F5611">
        <w:rPr>
          <w:rFonts w:ascii="Cambria" w:hAnsi="Cambria"/>
        </w:rPr>
        <w:t xml:space="preserve">   </w:t>
      </w:r>
      <w:r w:rsidR="00102B7F" w:rsidRPr="001F5611">
        <w:rPr>
          <w:rFonts w:ascii="Cambria" w:hAnsi="Cambria"/>
        </w:rPr>
        <w:t xml:space="preserve"> </w:t>
      </w:r>
      <w:r w:rsidR="008B60BD">
        <w:rPr>
          <w:rFonts w:ascii="Cambria" w:hAnsi="Cambria"/>
        </w:rPr>
        <w:t xml:space="preserve">                                                          5</w:t>
      </w:r>
    </w:p>
    <w:p w:rsidR="00E75162" w:rsidRPr="001F5611" w:rsidRDefault="00E75162">
      <w:pPr>
        <w:tabs>
          <w:tab w:val="left" w:pos="720"/>
          <w:tab w:val="left" w:pos="9000"/>
        </w:tabs>
        <w:spacing w:after="120"/>
        <w:rPr>
          <w:rFonts w:ascii="Cambria" w:hAnsi="Cambria"/>
        </w:rPr>
      </w:pPr>
      <w:r w:rsidRPr="001F5611">
        <w:rPr>
          <w:rFonts w:ascii="Cambria" w:hAnsi="Cambria"/>
        </w:rPr>
        <w:t xml:space="preserve">Schedule of Field Trips                                                   </w:t>
      </w:r>
      <w:r w:rsidR="008B60BD">
        <w:rPr>
          <w:rFonts w:ascii="Cambria" w:hAnsi="Cambria"/>
        </w:rPr>
        <w:t xml:space="preserve">                                                 5, 6</w:t>
      </w:r>
    </w:p>
    <w:p w:rsidR="00E75162" w:rsidRPr="001F5611" w:rsidRDefault="00E75162">
      <w:pPr>
        <w:tabs>
          <w:tab w:val="left" w:pos="720"/>
          <w:tab w:val="left" w:pos="9000"/>
        </w:tabs>
        <w:spacing w:after="120"/>
        <w:rPr>
          <w:rFonts w:ascii="Cambria" w:hAnsi="Cambria"/>
        </w:rPr>
      </w:pPr>
      <w:r w:rsidRPr="001F5611">
        <w:rPr>
          <w:rFonts w:ascii="Cambria" w:hAnsi="Cambria"/>
        </w:rPr>
        <w:t xml:space="preserve">Field Trip Sign-up Procedures                                                                            </w:t>
      </w:r>
      <w:r w:rsidR="00102B7F" w:rsidRPr="001F5611">
        <w:rPr>
          <w:rFonts w:ascii="Cambria" w:hAnsi="Cambria"/>
        </w:rPr>
        <w:t xml:space="preserve"> </w:t>
      </w:r>
      <w:r w:rsidRPr="001F5611">
        <w:rPr>
          <w:rFonts w:ascii="Cambria" w:hAnsi="Cambria"/>
        </w:rPr>
        <w:t xml:space="preserve">          </w:t>
      </w:r>
      <w:r w:rsidR="008B60BD">
        <w:rPr>
          <w:rFonts w:ascii="Cambria" w:hAnsi="Cambria"/>
        </w:rPr>
        <w:t>6, 7</w:t>
      </w:r>
    </w:p>
    <w:p w:rsidR="00E75162" w:rsidRPr="001F5611" w:rsidRDefault="00E75162">
      <w:pPr>
        <w:tabs>
          <w:tab w:val="left" w:pos="720"/>
          <w:tab w:val="left" w:pos="9000"/>
        </w:tabs>
        <w:spacing w:after="120"/>
        <w:rPr>
          <w:rFonts w:ascii="Cambria" w:hAnsi="Cambria"/>
        </w:rPr>
      </w:pPr>
      <w:r w:rsidRPr="001F5611">
        <w:rPr>
          <w:rFonts w:ascii="Cambria" w:hAnsi="Cambria"/>
        </w:rPr>
        <w:t xml:space="preserve">Carpooling                                                                                                                </w:t>
      </w:r>
      <w:r w:rsidR="00102B7F" w:rsidRPr="001F5611">
        <w:rPr>
          <w:rFonts w:ascii="Cambria" w:hAnsi="Cambria"/>
        </w:rPr>
        <w:t xml:space="preserve">  </w:t>
      </w:r>
      <w:r w:rsidRPr="001F5611">
        <w:rPr>
          <w:rFonts w:ascii="Cambria" w:hAnsi="Cambria"/>
        </w:rPr>
        <w:t xml:space="preserve">         </w:t>
      </w:r>
      <w:r w:rsidR="008B60BD">
        <w:rPr>
          <w:rFonts w:ascii="Cambria" w:hAnsi="Cambria"/>
        </w:rPr>
        <w:t>7</w:t>
      </w:r>
    </w:p>
    <w:p w:rsidR="00E75162" w:rsidRPr="001F5611" w:rsidRDefault="00E75162">
      <w:pPr>
        <w:tabs>
          <w:tab w:val="left" w:pos="720"/>
          <w:tab w:val="right" w:pos="8640"/>
          <w:tab w:val="left" w:pos="9000"/>
        </w:tabs>
        <w:spacing w:after="120"/>
        <w:rPr>
          <w:rFonts w:ascii="Cambria" w:hAnsi="Cambria"/>
        </w:rPr>
      </w:pPr>
      <w:r w:rsidRPr="001F5611">
        <w:rPr>
          <w:rFonts w:ascii="Cambria" w:hAnsi="Cambria"/>
        </w:rPr>
        <w:t xml:space="preserve">Recommended Equipment for Field Trips                                                           </w:t>
      </w:r>
      <w:r w:rsidR="00AC6B82" w:rsidRPr="001F5611">
        <w:rPr>
          <w:rFonts w:ascii="Cambria" w:hAnsi="Cambria"/>
        </w:rPr>
        <w:t xml:space="preserve">   </w:t>
      </w:r>
      <w:r w:rsidRPr="001F5611">
        <w:rPr>
          <w:rFonts w:ascii="Cambria" w:hAnsi="Cambria"/>
        </w:rPr>
        <w:t xml:space="preserve">  </w:t>
      </w:r>
      <w:r w:rsidR="008B60BD">
        <w:rPr>
          <w:rFonts w:ascii="Cambria" w:hAnsi="Cambria"/>
        </w:rPr>
        <w:t>7, 8</w:t>
      </w:r>
    </w:p>
    <w:p w:rsidR="004440DA" w:rsidRPr="001F5611" w:rsidRDefault="00E75162">
      <w:pPr>
        <w:tabs>
          <w:tab w:val="left" w:pos="720"/>
          <w:tab w:val="right" w:pos="8640"/>
          <w:tab w:val="left" w:pos="9000"/>
        </w:tabs>
        <w:spacing w:after="120"/>
        <w:rPr>
          <w:rFonts w:ascii="Cambria" w:hAnsi="Cambria"/>
        </w:rPr>
      </w:pPr>
      <w:r w:rsidRPr="001F5611">
        <w:rPr>
          <w:rFonts w:ascii="Cambria" w:hAnsi="Cambria"/>
        </w:rPr>
        <w:t xml:space="preserve">Low Impact Backcountry Travel                                                                                  </w:t>
      </w:r>
      <w:r w:rsidR="008B60BD">
        <w:rPr>
          <w:rFonts w:ascii="Cambria" w:hAnsi="Cambria"/>
        </w:rPr>
        <w:t>8</w:t>
      </w:r>
    </w:p>
    <w:p w:rsidR="00E75162" w:rsidRPr="001F5611" w:rsidRDefault="00E75162">
      <w:pPr>
        <w:tabs>
          <w:tab w:val="left" w:pos="720"/>
          <w:tab w:val="right" w:pos="8640"/>
          <w:tab w:val="left" w:pos="9000"/>
        </w:tabs>
        <w:spacing w:after="120"/>
        <w:rPr>
          <w:rFonts w:ascii="Cambria" w:hAnsi="Cambria"/>
        </w:rPr>
      </w:pPr>
      <w:r w:rsidRPr="001F5611">
        <w:rPr>
          <w:rFonts w:ascii="Cambria" w:hAnsi="Cambria"/>
        </w:rPr>
        <w:t xml:space="preserve">Graduation Requirements, Reunion and Graduation Potluck                             </w:t>
      </w:r>
      <w:r w:rsidR="008B60BD">
        <w:rPr>
          <w:rFonts w:ascii="Cambria" w:hAnsi="Cambria"/>
        </w:rPr>
        <w:t>9</w:t>
      </w:r>
    </w:p>
    <w:p w:rsidR="00E75162" w:rsidRPr="001F5611" w:rsidRDefault="00E75162">
      <w:pPr>
        <w:tabs>
          <w:tab w:val="left" w:pos="720"/>
          <w:tab w:val="right" w:pos="8640"/>
          <w:tab w:val="left" w:pos="9000"/>
        </w:tabs>
        <w:spacing w:after="120"/>
        <w:rPr>
          <w:rFonts w:ascii="Cambria" w:hAnsi="Cambria"/>
        </w:rPr>
      </w:pPr>
      <w:r w:rsidRPr="001F5611">
        <w:rPr>
          <w:rFonts w:ascii="Cambria" w:hAnsi="Cambria"/>
        </w:rPr>
        <w:t xml:space="preserve">What’s Next for Graduates – Study Group,                                                                </w:t>
      </w:r>
      <w:r w:rsidR="008B60BD">
        <w:rPr>
          <w:rFonts w:ascii="Cambria" w:hAnsi="Cambria"/>
        </w:rPr>
        <w:t>10</w:t>
      </w:r>
    </w:p>
    <w:p w:rsidR="00E75162" w:rsidRDefault="00E75162">
      <w:pPr>
        <w:tabs>
          <w:tab w:val="left" w:pos="720"/>
          <w:tab w:val="right" w:pos="8640"/>
          <w:tab w:val="left" w:pos="9000"/>
        </w:tabs>
        <w:spacing w:after="120"/>
        <w:rPr>
          <w:rFonts w:ascii="Cambria" w:hAnsi="Cambria"/>
        </w:rPr>
      </w:pPr>
      <w:r w:rsidRPr="001F5611">
        <w:rPr>
          <w:rFonts w:ascii="Cambria" w:hAnsi="Cambria"/>
        </w:rPr>
        <w:t xml:space="preserve">Naturalist Hikes, Become a Naturalist Leader                                               </w:t>
      </w:r>
      <w:r w:rsidR="00102B7F" w:rsidRPr="001F5611">
        <w:rPr>
          <w:rFonts w:ascii="Cambria" w:hAnsi="Cambria"/>
        </w:rPr>
        <w:t xml:space="preserve"> </w:t>
      </w:r>
      <w:r w:rsidRPr="001F5611">
        <w:rPr>
          <w:rFonts w:ascii="Cambria" w:hAnsi="Cambria"/>
        </w:rPr>
        <w:t xml:space="preserve">         </w:t>
      </w:r>
      <w:r w:rsidR="008B60BD">
        <w:rPr>
          <w:rFonts w:ascii="Cambria" w:hAnsi="Cambria"/>
        </w:rPr>
        <w:t>10, 11</w:t>
      </w:r>
    </w:p>
    <w:p w:rsidR="004440DA" w:rsidRPr="001F5611" w:rsidRDefault="004440DA">
      <w:pPr>
        <w:tabs>
          <w:tab w:val="left" w:pos="720"/>
          <w:tab w:val="right" w:pos="8640"/>
          <w:tab w:val="left" w:pos="9000"/>
        </w:tabs>
        <w:spacing w:after="120"/>
        <w:rPr>
          <w:rFonts w:ascii="Cambria" w:hAnsi="Cambria"/>
        </w:rPr>
      </w:pPr>
      <w:r>
        <w:rPr>
          <w:rFonts w:ascii="Cambria" w:hAnsi="Cambria"/>
        </w:rPr>
        <w:t>Homework Assignments                                                                                                 12</w:t>
      </w:r>
      <w:r w:rsidR="00405228">
        <w:rPr>
          <w:rFonts w:ascii="Cambria" w:hAnsi="Cambria"/>
        </w:rPr>
        <w:t>, 13, 14, 15</w:t>
      </w:r>
    </w:p>
    <w:p w:rsidR="004A22A4" w:rsidRPr="001F5611" w:rsidRDefault="004A22A4" w:rsidP="004A22A4">
      <w:pPr>
        <w:tabs>
          <w:tab w:val="left" w:pos="720"/>
          <w:tab w:val="right" w:pos="8640"/>
          <w:tab w:val="left" w:pos="9000"/>
        </w:tabs>
        <w:spacing w:after="120"/>
        <w:rPr>
          <w:rFonts w:ascii="Cambria" w:hAnsi="Cambria"/>
          <w:b/>
        </w:rPr>
      </w:pPr>
    </w:p>
    <w:p w:rsidR="00E75162" w:rsidRPr="001F5611" w:rsidRDefault="00E75162">
      <w:pPr>
        <w:rPr>
          <w:rFonts w:ascii="Cambria" w:hAnsi="Cambria"/>
        </w:rPr>
      </w:pPr>
      <w:r w:rsidRPr="001F5611">
        <w:rPr>
          <w:rFonts w:ascii="Cambria" w:hAnsi="Cambria"/>
          <w:b/>
        </w:rPr>
        <w:t>Welcome</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rPr>
        <w:t xml:space="preserve">Thank you for signing up for this course that will introduce you to many </w:t>
      </w:r>
      <w:r w:rsidR="009B5A81" w:rsidRPr="001F5611">
        <w:rPr>
          <w:rFonts w:ascii="Cambria" w:hAnsi="Cambria"/>
        </w:rPr>
        <w:t xml:space="preserve">flowers, trees, shrubs, birds, </w:t>
      </w:r>
      <w:r w:rsidR="0087466F">
        <w:rPr>
          <w:rFonts w:ascii="Cambria" w:hAnsi="Cambria"/>
        </w:rPr>
        <w:t xml:space="preserve">and </w:t>
      </w:r>
      <w:r w:rsidR="009B5A81" w:rsidRPr="001F5611">
        <w:rPr>
          <w:rFonts w:ascii="Cambria" w:hAnsi="Cambria"/>
        </w:rPr>
        <w:t>ferns</w:t>
      </w:r>
      <w:r w:rsidRPr="001F5611">
        <w:rPr>
          <w:rFonts w:ascii="Cambria" w:hAnsi="Cambria"/>
        </w:rPr>
        <w:t xml:space="preserve"> found in Western and Central Washington.  Whether you are new to the Mountaineers or a long-time member, we think that what you learn will add enjoyment to your time outdoors.  In the spring</w:t>
      </w:r>
      <w:r w:rsidR="00FF2C79">
        <w:rPr>
          <w:rFonts w:ascii="Cambria" w:hAnsi="Cambria"/>
        </w:rPr>
        <w:t>,</w:t>
      </w:r>
      <w:r w:rsidRPr="001F5611">
        <w:rPr>
          <w:rFonts w:ascii="Cambria" w:hAnsi="Cambria"/>
        </w:rPr>
        <w:t xml:space="preserve"> you will greet the first glacier lilies as old friends and you will recognize the song of the Pacific Wren.  In the fall</w:t>
      </w:r>
      <w:r w:rsidR="00FF2C79">
        <w:rPr>
          <w:rFonts w:ascii="Cambria" w:hAnsi="Cambria"/>
        </w:rPr>
        <w:t>,</w:t>
      </w:r>
      <w:r w:rsidRPr="001F5611">
        <w:rPr>
          <w:rFonts w:ascii="Cambria" w:hAnsi="Cambria"/>
        </w:rPr>
        <w:t xml:space="preserve"> you will look for hay piles left by pikas and hear the eerie call of marmots preparing for the long winter ahead.  You will learn a </w:t>
      </w:r>
      <w:r w:rsidR="00584E39" w:rsidRPr="001F5611">
        <w:rPr>
          <w:rFonts w:ascii="Cambria" w:hAnsi="Cambria"/>
        </w:rPr>
        <w:t>lot and have fun in the process.</w:t>
      </w:r>
    </w:p>
    <w:p w:rsidR="00E75162" w:rsidRPr="001F5611" w:rsidRDefault="00E75162">
      <w:pPr>
        <w:rPr>
          <w:rFonts w:ascii="Cambria" w:hAnsi="Cambria"/>
        </w:rPr>
      </w:pPr>
    </w:p>
    <w:p w:rsidR="009871E5" w:rsidRPr="001F5611" w:rsidRDefault="009871E5">
      <w:pPr>
        <w:rPr>
          <w:rFonts w:ascii="Cambria" w:hAnsi="Cambria"/>
        </w:rPr>
      </w:pPr>
    </w:p>
    <w:p w:rsidR="009871E5" w:rsidRPr="001F5611" w:rsidRDefault="001F5611" w:rsidP="009871E5">
      <w:pPr>
        <w:tabs>
          <w:tab w:val="left" w:pos="720"/>
          <w:tab w:val="right" w:pos="8640"/>
          <w:tab w:val="left" w:pos="9000"/>
        </w:tabs>
        <w:spacing w:after="120"/>
        <w:rPr>
          <w:rFonts w:ascii="Cambria" w:hAnsi="Cambria"/>
          <w:b/>
        </w:rPr>
      </w:pPr>
      <w:r>
        <w:rPr>
          <w:rFonts w:ascii="Cambria" w:hAnsi="Cambria"/>
          <w:b/>
        </w:rPr>
        <w:t>Links</w:t>
      </w:r>
    </w:p>
    <w:p w:rsidR="009871E5" w:rsidRPr="001F5611" w:rsidRDefault="009871E5" w:rsidP="009871E5">
      <w:pPr>
        <w:tabs>
          <w:tab w:val="left" w:pos="720"/>
          <w:tab w:val="right" w:pos="8640"/>
          <w:tab w:val="left" w:pos="9000"/>
        </w:tabs>
        <w:spacing w:after="120"/>
        <w:rPr>
          <w:rFonts w:ascii="Cambria" w:hAnsi="Cambria"/>
        </w:rPr>
      </w:pPr>
      <w:r w:rsidRPr="001F5611">
        <w:rPr>
          <w:rFonts w:ascii="Cambria" w:hAnsi="Cambria"/>
          <w:b/>
        </w:rPr>
        <w:t>Course Page</w:t>
      </w:r>
      <w:r w:rsidR="001F5611">
        <w:rPr>
          <w:rFonts w:ascii="Cambria" w:hAnsi="Cambria"/>
        </w:rPr>
        <w:t>:</w:t>
      </w:r>
    </w:p>
    <w:p w:rsidR="00FF2C79" w:rsidRDefault="00495B3D" w:rsidP="009871E5">
      <w:pPr>
        <w:tabs>
          <w:tab w:val="left" w:pos="720"/>
          <w:tab w:val="right" w:pos="8640"/>
          <w:tab w:val="left" w:pos="9000"/>
        </w:tabs>
        <w:spacing w:after="120"/>
      </w:pPr>
      <w:hyperlink r:id="rId9" w:history="1">
        <w:r w:rsidR="00FF2C79">
          <w:rPr>
            <w:rStyle w:val="Hyperlink"/>
          </w:rPr>
          <w:t>https://www.mountaineers.org/locations-lodges/seattle-branch/committees/seattle-naturalists-committee/course-templates/introduction-to-the-natural-world-course/introduction-to-the-natural-world-course-seattle-2020</w:t>
        </w:r>
      </w:hyperlink>
    </w:p>
    <w:p w:rsidR="009871E5" w:rsidRPr="001F5611" w:rsidRDefault="009871E5" w:rsidP="009871E5">
      <w:pPr>
        <w:tabs>
          <w:tab w:val="left" w:pos="720"/>
          <w:tab w:val="right" w:pos="8640"/>
          <w:tab w:val="left" w:pos="9000"/>
        </w:tabs>
        <w:spacing w:after="120"/>
        <w:rPr>
          <w:rFonts w:ascii="Cambria" w:hAnsi="Cambria"/>
        </w:rPr>
      </w:pPr>
      <w:r w:rsidRPr="001F5611">
        <w:rPr>
          <w:rFonts w:ascii="Cambria" w:hAnsi="Cambria"/>
          <w:b/>
        </w:rPr>
        <w:t>Course Materials Page</w:t>
      </w:r>
      <w:r w:rsidRPr="001F5611">
        <w:rPr>
          <w:rFonts w:ascii="Cambria" w:hAnsi="Cambria"/>
        </w:rPr>
        <w:t>:</w:t>
      </w:r>
    </w:p>
    <w:p w:rsidR="00FF2C79" w:rsidRDefault="00495B3D" w:rsidP="002F439E">
      <w:pPr>
        <w:tabs>
          <w:tab w:val="left" w:pos="720"/>
          <w:tab w:val="right" w:pos="8640"/>
          <w:tab w:val="left" w:pos="9000"/>
        </w:tabs>
        <w:spacing w:after="120"/>
      </w:pPr>
      <w:hyperlink r:id="rId10" w:history="1">
        <w:r w:rsidR="00FF2C79">
          <w:rPr>
            <w:rStyle w:val="Hyperlink"/>
          </w:rPr>
          <w:t>https://www.mountaineers.org/locations-lodges/seattle-branch/committees/seattle-naturalists-committee/course-templates/introduction-to-the-natural-world-course/inw-course-materials</w:t>
        </w:r>
      </w:hyperlink>
    </w:p>
    <w:p w:rsidR="00F9532B" w:rsidRPr="001F5611" w:rsidRDefault="003A0981" w:rsidP="002F439E">
      <w:pPr>
        <w:tabs>
          <w:tab w:val="left" w:pos="720"/>
          <w:tab w:val="right" w:pos="8640"/>
          <w:tab w:val="left" w:pos="9000"/>
        </w:tabs>
        <w:spacing w:after="120"/>
        <w:rPr>
          <w:rFonts w:ascii="Cambria" w:hAnsi="Cambria"/>
        </w:rPr>
      </w:pPr>
      <w:r w:rsidRPr="001F5611">
        <w:rPr>
          <w:rFonts w:ascii="Cambria" w:hAnsi="Cambria"/>
        </w:rPr>
        <w:t>N</w:t>
      </w:r>
      <w:r w:rsidR="00F9532B" w:rsidRPr="001F5611">
        <w:rPr>
          <w:rFonts w:ascii="Cambria" w:hAnsi="Cambria"/>
        </w:rPr>
        <w:t>ote: this link sometimes doesn’t work from Internet Explorer</w:t>
      </w:r>
      <w:r w:rsidR="004157B1" w:rsidRPr="001F5611">
        <w:rPr>
          <w:rFonts w:ascii="Cambria" w:hAnsi="Cambria"/>
        </w:rPr>
        <w:t>, but it will work from other browsers</w:t>
      </w:r>
    </w:p>
    <w:p w:rsidR="00AB12DE" w:rsidRPr="001F5611" w:rsidRDefault="00AB12DE">
      <w:pPr>
        <w:rPr>
          <w:rFonts w:ascii="Cambria" w:hAnsi="Cambria"/>
        </w:rPr>
      </w:pPr>
    </w:p>
    <w:p w:rsidR="00E75162" w:rsidRPr="001F5611" w:rsidRDefault="00E75162">
      <w:pPr>
        <w:rPr>
          <w:rFonts w:ascii="Cambria" w:hAnsi="Cambria"/>
        </w:rPr>
      </w:pPr>
      <w:r w:rsidRPr="001F5611">
        <w:rPr>
          <w:rFonts w:ascii="Cambria" w:hAnsi="Cambria"/>
          <w:b/>
        </w:rPr>
        <w:t>Course Objectives</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rPr>
        <w:t>You will learn how to identify common plant</w:t>
      </w:r>
      <w:r w:rsidR="00584E39" w:rsidRPr="001F5611">
        <w:rPr>
          <w:rFonts w:ascii="Cambria" w:hAnsi="Cambria"/>
        </w:rPr>
        <w:t>s and animals with the aid of</w:t>
      </w:r>
      <w:r w:rsidR="00FF2C79">
        <w:rPr>
          <w:rFonts w:ascii="Cambria" w:hAnsi="Cambria"/>
        </w:rPr>
        <w:t xml:space="preserve"> smart phones apps, </w:t>
      </w:r>
      <w:r w:rsidR="00584E39" w:rsidRPr="001F5611">
        <w:rPr>
          <w:rFonts w:ascii="Cambria" w:hAnsi="Cambria"/>
        </w:rPr>
        <w:t>identification charts</w:t>
      </w:r>
      <w:r w:rsidR="00FF2C79">
        <w:rPr>
          <w:rFonts w:ascii="Cambria" w:hAnsi="Cambria"/>
        </w:rPr>
        <w:t xml:space="preserve">, and </w:t>
      </w:r>
      <w:r w:rsidR="00FF2C79" w:rsidRPr="001F5611">
        <w:rPr>
          <w:rFonts w:ascii="Cambria" w:hAnsi="Cambria"/>
        </w:rPr>
        <w:t>field guides</w:t>
      </w:r>
      <w:r w:rsidRPr="001F5611">
        <w:rPr>
          <w:rFonts w:ascii="Cambria" w:hAnsi="Cambria"/>
        </w:rPr>
        <w:t xml:space="preserve">.  With practice, you will be able to identify many common species from </w:t>
      </w:r>
      <w:r w:rsidR="00FF2C79">
        <w:rPr>
          <w:rFonts w:ascii="Cambria" w:hAnsi="Cambria"/>
        </w:rPr>
        <w:t>family recognition</w:t>
      </w:r>
      <w:r w:rsidRPr="001F5611">
        <w:rPr>
          <w:rFonts w:ascii="Cambria" w:hAnsi="Cambria"/>
        </w:rPr>
        <w:t xml:space="preserve"> and anticipate finding them based on when and where you are traveling.  You will gain an appreciation of the natural world’s diversity and interactions.</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b/>
        </w:rPr>
        <w:t>Textbook</w:t>
      </w:r>
      <w:r w:rsidR="008C174F">
        <w:rPr>
          <w:rFonts w:ascii="Cambria" w:hAnsi="Cambria"/>
          <w:b/>
        </w:rPr>
        <w:t xml:space="preserve"> &amp; Reading Assignments</w:t>
      </w:r>
    </w:p>
    <w:p w:rsidR="00E75162" w:rsidRPr="001F5611" w:rsidRDefault="00E75162">
      <w:pPr>
        <w:rPr>
          <w:rFonts w:ascii="Cambria" w:hAnsi="Cambria"/>
        </w:rPr>
      </w:pPr>
    </w:p>
    <w:p w:rsidR="00E75162" w:rsidRDefault="00FF2C79">
      <w:pPr>
        <w:rPr>
          <w:rFonts w:ascii="Cambria" w:hAnsi="Cambria"/>
        </w:rPr>
      </w:pPr>
      <w:r>
        <w:rPr>
          <w:rFonts w:ascii="Cambria" w:hAnsi="Cambria"/>
        </w:rPr>
        <w:t>We offer</w:t>
      </w:r>
      <w:r w:rsidR="00584E39" w:rsidRPr="001F5611">
        <w:rPr>
          <w:rFonts w:ascii="Cambria" w:hAnsi="Cambria"/>
        </w:rPr>
        <w:t xml:space="preserve"> an optional text book: </w:t>
      </w:r>
      <w:r w:rsidR="00584E39" w:rsidRPr="001F5611">
        <w:rPr>
          <w:rFonts w:ascii="Cambria" w:hAnsi="Cambria"/>
          <w:u w:val="single"/>
        </w:rPr>
        <w:t>Natural History of the Pacific Northwest Mountains</w:t>
      </w:r>
      <w:r w:rsidR="00584E39" w:rsidRPr="001F5611">
        <w:rPr>
          <w:rFonts w:ascii="Cambria" w:hAnsi="Cambria"/>
        </w:rPr>
        <w:t xml:space="preserve"> by Daniel Matthews</w:t>
      </w:r>
      <w:r w:rsidR="00E75162" w:rsidRPr="001F5611">
        <w:rPr>
          <w:rFonts w:ascii="Cambria" w:hAnsi="Cambria"/>
        </w:rPr>
        <w:t xml:space="preserve">. Other field guides, singularly better for specific groups of plants and animals, are recommended in </w:t>
      </w:r>
      <w:r w:rsidR="00B04634" w:rsidRPr="001F5611">
        <w:rPr>
          <w:rFonts w:ascii="Cambria" w:hAnsi="Cambria"/>
        </w:rPr>
        <w:t>the “Other Resources and References” section of the Online Course Materials.</w:t>
      </w:r>
    </w:p>
    <w:p w:rsidR="008C174F" w:rsidRDefault="008C174F">
      <w:pPr>
        <w:rPr>
          <w:rFonts w:ascii="Cambria" w:hAnsi="Cambria"/>
        </w:rPr>
      </w:pPr>
    </w:p>
    <w:p w:rsidR="008C174F" w:rsidRPr="001F5611" w:rsidRDefault="008C174F">
      <w:pPr>
        <w:rPr>
          <w:rFonts w:ascii="Cambria" w:hAnsi="Cambria"/>
        </w:rPr>
      </w:pPr>
      <w:r>
        <w:rPr>
          <w:rFonts w:ascii="Cambria" w:hAnsi="Cambria"/>
        </w:rPr>
        <w:t xml:space="preserve">For every lecture, you will have reading and viewing assignments to be done before the lecture.  These are listed under Leader Notes for each lecture.  Here is the link to Lecture #1: </w:t>
      </w:r>
      <w:r w:rsidR="00465815" w:rsidRPr="00465815">
        <w:t xml:space="preserve"> </w:t>
      </w:r>
      <w:hyperlink r:id="rId11" w:history="1">
        <w:r w:rsidR="00465815" w:rsidRPr="00465815">
          <w:rPr>
            <w:rStyle w:val="Hyperlink"/>
          </w:rPr>
          <w:t>https://www.mountaineers.org/locations-lodges/seattle-branch/committees/seattle-naturalists-committee/course-templates/introduction-to-the-natural-world-course/activities/lecture-1-seattle-naturalists-intro-natural-world-course-mountaineers-seattle-program-center-3</w:t>
        </w:r>
      </w:hyperlink>
      <w:r w:rsidR="001C07E8">
        <w:rPr>
          <w:rFonts w:ascii="Cambria" w:hAnsi="Cambria"/>
        </w:rPr>
        <w:t xml:space="preserve">  You will be able to find the other reading assignments by clicking on the other lectures.</w:t>
      </w:r>
      <w:r>
        <w:rPr>
          <w:rFonts w:ascii="Cambria" w:hAnsi="Cambria"/>
        </w:rPr>
        <w:t xml:space="preserve"> </w:t>
      </w:r>
    </w:p>
    <w:p w:rsidR="00E75162" w:rsidRPr="001F5611" w:rsidRDefault="00E75162">
      <w:pPr>
        <w:rPr>
          <w:rFonts w:ascii="Cambria" w:hAnsi="Cambria"/>
        </w:rPr>
      </w:pPr>
    </w:p>
    <w:p w:rsidR="00E75162" w:rsidRPr="001F5611" w:rsidRDefault="00584E39">
      <w:pPr>
        <w:rPr>
          <w:rFonts w:ascii="Cambria" w:hAnsi="Cambria"/>
        </w:rPr>
      </w:pPr>
      <w:r w:rsidRPr="001F5611">
        <w:rPr>
          <w:rFonts w:ascii="Cambria" w:hAnsi="Cambria"/>
          <w:b/>
        </w:rPr>
        <w:t>A Word a</w:t>
      </w:r>
      <w:r w:rsidR="00E75162" w:rsidRPr="001F5611">
        <w:rPr>
          <w:rFonts w:ascii="Cambria" w:hAnsi="Cambria"/>
          <w:b/>
        </w:rPr>
        <w:t>bout Your Instructors</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rPr>
        <w:t>You should expect your instructors to have:</w:t>
      </w:r>
    </w:p>
    <w:p w:rsidR="00E75162" w:rsidRPr="001F5611" w:rsidRDefault="00E75162">
      <w:pPr>
        <w:rPr>
          <w:rFonts w:ascii="Cambria" w:hAnsi="Cambria"/>
        </w:rPr>
      </w:pPr>
    </w:p>
    <w:p w:rsidR="00E75162" w:rsidRPr="001F5611" w:rsidRDefault="00E75162">
      <w:pPr>
        <w:numPr>
          <w:ilvl w:val="0"/>
          <w:numId w:val="2"/>
        </w:numPr>
        <w:rPr>
          <w:rFonts w:ascii="Cambria" w:hAnsi="Cambria"/>
        </w:rPr>
      </w:pPr>
      <w:r w:rsidRPr="001F5611">
        <w:rPr>
          <w:rFonts w:ascii="Cambria" w:hAnsi="Cambria"/>
        </w:rPr>
        <w:t>Enthusiasm about nature and the outdoors.</w:t>
      </w:r>
    </w:p>
    <w:p w:rsidR="00E75162" w:rsidRPr="001F5611" w:rsidRDefault="00E75162">
      <w:pPr>
        <w:numPr>
          <w:ilvl w:val="0"/>
          <w:numId w:val="2"/>
        </w:numPr>
        <w:rPr>
          <w:rFonts w:ascii="Cambria" w:hAnsi="Cambria"/>
        </w:rPr>
      </w:pPr>
      <w:r w:rsidRPr="001F5611">
        <w:rPr>
          <w:rFonts w:ascii="Cambria" w:hAnsi="Cambria"/>
        </w:rPr>
        <w:t>A genuine desire to help you learn about the natural world.</w:t>
      </w:r>
    </w:p>
    <w:p w:rsidR="00E75162" w:rsidRPr="001F5611" w:rsidRDefault="00E75162">
      <w:pPr>
        <w:numPr>
          <w:ilvl w:val="0"/>
          <w:numId w:val="2"/>
        </w:numPr>
        <w:rPr>
          <w:rFonts w:ascii="Cambria" w:hAnsi="Cambria"/>
        </w:rPr>
      </w:pPr>
      <w:r w:rsidRPr="001F5611">
        <w:rPr>
          <w:rFonts w:ascii="Cambria" w:hAnsi="Cambria"/>
        </w:rPr>
        <w:t>A good knowledge of natural history.</w:t>
      </w:r>
    </w:p>
    <w:p w:rsidR="00E75162" w:rsidRPr="001F5611" w:rsidRDefault="00E75162">
      <w:pPr>
        <w:numPr>
          <w:ilvl w:val="0"/>
          <w:numId w:val="2"/>
        </w:numPr>
        <w:rPr>
          <w:rFonts w:ascii="Cambria" w:hAnsi="Cambria"/>
        </w:rPr>
      </w:pPr>
      <w:r w:rsidRPr="001F5611">
        <w:rPr>
          <w:rFonts w:ascii="Cambria" w:hAnsi="Cambria"/>
        </w:rPr>
        <w:t>A willingness to answer your questions.</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rPr>
        <w:t>You should not expect your instructors to:</w:t>
      </w:r>
    </w:p>
    <w:p w:rsidR="00E75162" w:rsidRPr="001F5611" w:rsidRDefault="00E75162">
      <w:pPr>
        <w:rPr>
          <w:rFonts w:ascii="Cambria" w:hAnsi="Cambria"/>
        </w:rPr>
      </w:pPr>
    </w:p>
    <w:p w:rsidR="00E75162" w:rsidRPr="001F5611" w:rsidRDefault="00E75162">
      <w:pPr>
        <w:numPr>
          <w:ilvl w:val="0"/>
          <w:numId w:val="3"/>
        </w:numPr>
        <w:rPr>
          <w:rFonts w:ascii="Cambria" w:hAnsi="Cambria"/>
        </w:rPr>
      </w:pPr>
      <w:r w:rsidRPr="001F5611">
        <w:rPr>
          <w:rFonts w:ascii="Cambria" w:hAnsi="Cambria"/>
        </w:rPr>
        <w:t xml:space="preserve">Have answers to every possible question </w:t>
      </w:r>
    </w:p>
    <w:p w:rsidR="00E75162" w:rsidRPr="001F5611" w:rsidRDefault="00E75162">
      <w:pPr>
        <w:numPr>
          <w:ilvl w:val="0"/>
          <w:numId w:val="3"/>
        </w:numPr>
        <w:rPr>
          <w:rFonts w:ascii="Cambria" w:hAnsi="Cambria"/>
        </w:rPr>
      </w:pPr>
      <w:r w:rsidRPr="001F5611">
        <w:rPr>
          <w:rFonts w:ascii="Cambria" w:hAnsi="Cambria"/>
        </w:rPr>
        <w:t>Consistently use the same names for the same species of plants as other instructors do</w:t>
      </w:r>
    </w:p>
    <w:p w:rsidR="00E75162" w:rsidRPr="001F5611" w:rsidRDefault="00E75162">
      <w:pPr>
        <w:numPr>
          <w:ilvl w:val="0"/>
          <w:numId w:val="3"/>
        </w:numPr>
        <w:rPr>
          <w:rFonts w:ascii="Cambria" w:hAnsi="Cambria"/>
          <w:b/>
        </w:rPr>
      </w:pPr>
      <w:r w:rsidRPr="001F5611">
        <w:rPr>
          <w:rFonts w:ascii="Cambria" w:hAnsi="Cambria"/>
        </w:rPr>
        <w:t>Keep you warm and dry if it rains (come prepared).</w:t>
      </w:r>
    </w:p>
    <w:p w:rsidR="00E75162" w:rsidRPr="001F5611" w:rsidRDefault="00AB12DE">
      <w:pPr>
        <w:pageBreakBefore/>
        <w:rPr>
          <w:rFonts w:ascii="Cambria" w:hAnsi="Cambria"/>
        </w:rPr>
      </w:pPr>
      <w:r w:rsidRPr="001F5611">
        <w:rPr>
          <w:rFonts w:ascii="Cambria" w:hAnsi="Cambria"/>
          <w:b/>
        </w:rPr>
        <w:lastRenderedPageBreak/>
        <w:t>Email</w:t>
      </w:r>
      <w:r w:rsidR="00E75162" w:rsidRPr="001F5611">
        <w:rPr>
          <w:rFonts w:ascii="Cambria" w:hAnsi="Cambria"/>
          <w:b/>
        </w:rPr>
        <w:t xml:space="preserve"> Communications</w:t>
      </w:r>
    </w:p>
    <w:p w:rsidR="00E75162" w:rsidRPr="001F5611" w:rsidRDefault="00E75162">
      <w:pPr>
        <w:rPr>
          <w:rFonts w:ascii="Cambria" w:hAnsi="Cambria"/>
        </w:rPr>
      </w:pPr>
    </w:p>
    <w:p w:rsidR="00E75162" w:rsidRPr="001F5611" w:rsidRDefault="00E75162">
      <w:pPr>
        <w:rPr>
          <w:rFonts w:ascii="Cambria" w:hAnsi="Cambria"/>
          <w:b/>
        </w:rPr>
      </w:pPr>
      <w:r w:rsidRPr="001F5611">
        <w:rPr>
          <w:rFonts w:ascii="Cambria" w:hAnsi="Cambria"/>
        </w:rPr>
        <w:t xml:space="preserve">We will use email and the on-line community to send reminders and last-minute details to you about presentations and field trips.  </w:t>
      </w:r>
      <w:r w:rsidRPr="001F5611">
        <w:rPr>
          <w:rFonts w:ascii="Cambria" w:hAnsi="Cambria"/>
          <w:u w:val="single"/>
        </w:rPr>
        <w:t xml:space="preserve">If you change your email address, be sure to update it in your profile on the Mountaineers website so you stay connected. </w:t>
      </w:r>
    </w:p>
    <w:p w:rsidR="00E75162" w:rsidRPr="001F5611" w:rsidRDefault="00E75162">
      <w:pPr>
        <w:rPr>
          <w:rFonts w:ascii="Cambria" w:hAnsi="Cambria"/>
          <w:b/>
        </w:rPr>
      </w:pPr>
    </w:p>
    <w:p w:rsidR="00FA1000" w:rsidRPr="001F5611" w:rsidRDefault="00FA1000" w:rsidP="00FA1000">
      <w:pPr>
        <w:rPr>
          <w:rFonts w:ascii="Cambria" w:hAnsi="Cambria"/>
          <w:b/>
        </w:rPr>
      </w:pPr>
    </w:p>
    <w:p w:rsidR="00FA1000" w:rsidRPr="001F5611" w:rsidRDefault="00FA1000" w:rsidP="00FA1000">
      <w:pPr>
        <w:rPr>
          <w:rFonts w:ascii="Cambria" w:hAnsi="Cambria"/>
          <w:b/>
        </w:rPr>
      </w:pPr>
      <w:r w:rsidRPr="001F5611">
        <w:rPr>
          <w:rFonts w:ascii="Cambria" w:hAnsi="Cambria"/>
          <w:b/>
        </w:rPr>
        <w:t>Contacts:</w:t>
      </w:r>
    </w:p>
    <w:p w:rsidR="00FA1000" w:rsidRPr="001F5611" w:rsidRDefault="00FA1000" w:rsidP="00FA1000">
      <w:pPr>
        <w:rPr>
          <w:rFonts w:ascii="Cambria" w:hAnsi="Cambria"/>
          <w:b/>
        </w:rPr>
      </w:pPr>
    </w:p>
    <w:p w:rsidR="00FA1000" w:rsidRPr="001F5611" w:rsidRDefault="000E2B43" w:rsidP="00FA1000">
      <w:pPr>
        <w:rPr>
          <w:rFonts w:ascii="Cambria" w:hAnsi="Cambria"/>
        </w:rPr>
      </w:pPr>
      <w:r w:rsidRPr="001F5611">
        <w:rPr>
          <w:rFonts w:ascii="Cambria" w:hAnsi="Cambria"/>
        </w:rPr>
        <w:t>Questions</w:t>
      </w:r>
      <w:r w:rsidR="00FA1000" w:rsidRPr="001F5611">
        <w:rPr>
          <w:rFonts w:ascii="Cambria" w:hAnsi="Cambria"/>
        </w:rPr>
        <w:t xml:space="preserve"> about the </w:t>
      </w:r>
      <w:r w:rsidR="00FA1000" w:rsidRPr="001F5611">
        <w:rPr>
          <w:rFonts w:ascii="Cambria" w:hAnsi="Cambria"/>
          <w:b/>
        </w:rPr>
        <w:t>course</w:t>
      </w:r>
      <w:r w:rsidR="00FA1000" w:rsidRPr="001F5611">
        <w:rPr>
          <w:rFonts w:ascii="Cambria" w:hAnsi="Cambria"/>
        </w:rPr>
        <w:t xml:space="preserve">:   </w:t>
      </w:r>
      <w:r w:rsidR="009B5A81" w:rsidRPr="001F5611">
        <w:rPr>
          <w:rFonts w:ascii="Cambria" w:hAnsi="Cambria"/>
        </w:rPr>
        <w:t>Danielle Graham</w:t>
      </w:r>
    </w:p>
    <w:p w:rsidR="00FA1000" w:rsidRPr="001F5611" w:rsidRDefault="000E2B43" w:rsidP="00FA1000">
      <w:pPr>
        <w:rPr>
          <w:rFonts w:ascii="Cambria" w:hAnsi="Cambria"/>
        </w:rPr>
      </w:pPr>
      <w:r w:rsidRPr="001F5611">
        <w:rPr>
          <w:rFonts w:ascii="Cambria" w:hAnsi="Cambria"/>
        </w:rPr>
        <w:t>Questions</w:t>
      </w:r>
      <w:r w:rsidR="00FA1000" w:rsidRPr="001F5611">
        <w:rPr>
          <w:rFonts w:ascii="Cambria" w:hAnsi="Cambria"/>
        </w:rPr>
        <w:t xml:space="preserve"> about </w:t>
      </w:r>
      <w:r w:rsidR="00FA1000" w:rsidRPr="001F5611">
        <w:rPr>
          <w:rFonts w:ascii="Cambria" w:hAnsi="Cambria"/>
          <w:b/>
        </w:rPr>
        <w:t>field trips</w:t>
      </w:r>
      <w:r w:rsidR="00FA1000" w:rsidRPr="001F5611">
        <w:rPr>
          <w:rFonts w:ascii="Cambria" w:hAnsi="Cambria"/>
        </w:rPr>
        <w:t xml:space="preserve">: </w:t>
      </w:r>
      <w:r w:rsidR="009B5A81" w:rsidRPr="001F5611">
        <w:rPr>
          <w:rFonts w:ascii="Cambria" w:hAnsi="Cambria"/>
        </w:rPr>
        <w:t>Thomas Bancroft</w:t>
      </w:r>
    </w:p>
    <w:p w:rsidR="00FA1000" w:rsidRPr="001F5611" w:rsidRDefault="00FA1000" w:rsidP="00FA1000">
      <w:pPr>
        <w:rPr>
          <w:rFonts w:ascii="Cambria" w:hAnsi="Cambria"/>
        </w:rPr>
      </w:pPr>
    </w:p>
    <w:p w:rsidR="00FA1000" w:rsidRPr="001F5611" w:rsidRDefault="009B5A81" w:rsidP="00FA1000">
      <w:pPr>
        <w:rPr>
          <w:rFonts w:ascii="Cambria" w:hAnsi="Cambria"/>
        </w:rPr>
      </w:pPr>
      <w:r w:rsidRPr="001F5611">
        <w:rPr>
          <w:rFonts w:ascii="Cambria" w:hAnsi="Cambria"/>
        </w:rPr>
        <w:t xml:space="preserve">Thomas Bancroft: </w:t>
      </w:r>
      <w:r w:rsidR="00584E39" w:rsidRPr="001F5611">
        <w:rPr>
          <w:rFonts w:ascii="Cambria" w:hAnsi="Cambria"/>
        </w:rPr>
        <w:t>gtbancroft@gmail.com</w:t>
      </w:r>
    </w:p>
    <w:p w:rsidR="003A0981" w:rsidRPr="001F5611" w:rsidRDefault="009B5A81" w:rsidP="00FA1000">
      <w:pPr>
        <w:rPr>
          <w:rFonts w:ascii="Cambria" w:hAnsi="Cambria"/>
        </w:rPr>
      </w:pPr>
      <w:r w:rsidRPr="001F5611">
        <w:rPr>
          <w:rFonts w:ascii="Cambria" w:hAnsi="Cambria"/>
        </w:rPr>
        <w:t>Danielle Graham: pedergraham@gmail.com</w:t>
      </w:r>
    </w:p>
    <w:p w:rsidR="00FA1000" w:rsidRPr="001F5611" w:rsidRDefault="00FA1000" w:rsidP="00FA1000">
      <w:pPr>
        <w:rPr>
          <w:rFonts w:ascii="Cambria" w:hAnsi="Cambria"/>
          <w:b/>
        </w:rPr>
      </w:pPr>
    </w:p>
    <w:p w:rsidR="00E75162" w:rsidRPr="001F5611" w:rsidRDefault="00E75162" w:rsidP="00FA1000">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Pr="001F5611" w:rsidRDefault="00E75162">
      <w:pPr>
        <w:rPr>
          <w:rFonts w:ascii="Cambria" w:hAnsi="Cambria"/>
          <w:b/>
        </w:rPr>
      </w:pPr>
    </w:p>
    <w:p w:rsidR="00E75162" w:rsidRDefault="001F5611" w:rsidP="001F5611">
      <w:pPr>
        <w:jc w:val="center"/>
        <w:rPr>
          <w:rFonts w:ascii="Cambria" w:hAnsi="Cambria"/>
          <w:b/>
          <w:sz w:val="26"/>
          <w:szCs w:val="26"/>
        </w:rPr>
      </w:pPr>
      <w:r>
        <w:rPr>
          <w:rFonts w:ascii="Cambria" w:hAnsi="Cambria"/>
          <w:b/>
        </w:rPr>
        <w:br w:type="page"/>
      </w:r>
      <w:r w:rsidR="00E75162" w:rsidRPr="001F5611">
        <w:rPr>
          <w:rFonts w:ascii="Cambria" w:hAnsi="Cambria"/>
          <w:b/>
          <w:sz w:val="26"/>
          <w:szCs w:val="26"/>
        </w:rPr>
        <w:lastRenderedPageBreak/>
        <w:t>SCHEDULE 20</w:t>
      </w:r>
      <w:r w:rsidR="00465815">
        <w:rPr>
          <w:rFonts w:ascii="Cambria" w:hAnsi="Cambria"/>
          <w:b/>
          <w:sz w:val="26"/>
          <w:szCs w:val="26"/>
        </w:rPr>
        <w:t>20</w:t>
      </w:r>
    </w:p>
    <w:p w:rsidR="001F5611" w:rsidRPr="001F5611" w:rsidRDefault="001F5611" w:rsidP="001F5611">
      <w:pPr>
        <w:jc w:val="center"/>
        <w:rPr>
          <w:rFonts w:ascii="Cambria" w:hAnsi="Cambria"/>
          <w:sz w:val="26"/>
          <w:szCs w:val="26"/>
        </w:rPr>
      </w:pPr>
    </w:p>
    <w:p w:rsidR="00E75162" w:rsidRPr="001F5611" w:rsidRDefault="00E75162">
      <w:pPr>
        <w:rPr>
          <w:rFonts w:ascii="Cambria" w:hAnsi="Cambria"/>
        </w:rPr>
      </w:pPr>
      <w:r w:rsidRPr="001F5611">
        <w:rPr>
          <w:rFonts w:ascii="Cambria" w:hAnsi="Cambria"/>
        </w:rPr>
        <w:t>The course consists of four presentations, each followed by field trips where you can apply what you learn in the presentations. The</w:t>
      </w:r>
      <w:r w:rsidR="00DE60F9" w:rsidRPr="001F5611">
        <w:rPr>
          <w:rFonts w:ascii="Cambria" w:hAnsi="Cambria"/>
        </w:rPr>
        <w:t xml:space="preserve"> presentations</w:t>
      </w:r>
      <w:r w:rsidRPr="001F5611">
        <w:rPr>
          <w:rFonts w:ascii="Cambria" w:hAnsi="Cambria"/>
        </w:rPr>
        <w:t xml:space="preserve"> are held from 7-9 pm in the Mountaineers Seattle Program Center at 7700 Sand Point Way NE, Seattle 98115.</w:t>
      </w:r>
    </w:p>
    <w:p w:rsidR="00E75162" w:rsidRPr="001F5611" w:rsidRDefault="00E75162">
      <w:pPr>
        <w:rPr>
          <w:rFonts w:ascii="Cambria" w:hAnsi="Cambria"/>
          <w:sz w:val="26"/>
          <w:szCs w:val="26"/>
        </w:rPr>
      </w:pPr>
    </w:p>
    <w:p w:rsidR="00E75162" w:rsidRPr="001F5611" w:rsidRDefault="00E75162" w:rsidP="001F5611">
      <w:pPr>
        <w:jc w:val="center"/>
        <w:rPr>
          <w:rFonts w:ascii="Cambria" w:hAnsi="Cambria"/>
          <w:sz w:val="26"/>
          <w:szCs w:val="26"/>
        </w:rPr>
      </w:pPr>
      <w:r w:rsidRPr="001F5611">
        <w:rPr>
          <w:rFonts w:ascii="Cambria" w:hAnsi="Cambria"/>
          <w:b/>
          <w:sz w:val="26"/>
          <w:szCs w:val="26"/>
        </w:rPr>
        <w:t>PRESENTATIONS</w:t>
      </w:r>
    </w:p>
    <w:p w:rsidR="008B60BD" w:rsidRDefault="008B60BD" w:rsidP="008B60BD">
      <w:pPr>
        <w:rPr>
          <w:rFonts w:ascii="Cambria" w:hAnsi="Cambria"/>
          <w:b/>
          <w:sz w:val="26"/>
          <w:szCs w:val="26"/>
        </w:rPr>
      </w:pPr>
    </w:p>
    <w:p w:rsidR="008B60BD" w:rsidRDefault="008B60BD" w:rsidP="008B60BD">
      <w:pPr>
        <w:tabs>
          <w:tab w:val="left" w:pos="720"/>
          <w:tab w:val="right" w:pos="8640"/>
          <w:tab w:val="left" w:pos="9000"/>
        </w:tabs>
        <w:spacing w:after="120"/>
        <w:rPr>
          <w:rFonts w:ascii="Cambria" w:hAnsi="Cambria"/>
          <w:b/>
          <w:sz w:val="26"/>
          <w:szCs w:val="26"/>
        </w:rPr>
      </w:pPr>
      <w:r w:rsidRPr="001F5611">
        <w:rPr>
          <w:rFonts w:ascii="Cambria" w:hAnsi="Cambria"/>
          <w:b/>
          <w:sz w:val="26"/>
          <w:szCs w:val="26"/>
        </w:rPr>
        <w:t xml:space="preserve">Presentation 1:  April </w:t>
      </w:r>
      <w:r w:rsidR="00465815">
        <w:rPr>
          <w:rFonts w:ascii="Cambria" w:hAnsi="Cambria"/>
          <w:b/>
          <w:sz w:val="26"/>
          <w:szCs w:val="26"/>
        </w:rPr>
        <w:t>9</w:t>
      </w:r>
      <w:r>
        <w:rPr>
          <w:rFonts w:ascii="Cambria" w:hAnsi="Cambria"/>
          <w:b/>
          <w:sz w:val="26"/>
          <w:szCs w:val="26"/>
        </w:rPr>
        <w:t>, 20</w:t>
      </w:r>
      <w:r w:rsidR="00465815">
        <w:rPr>
          <w:rFonts w:ascii="Cambria" w:hAnsi="Cambria"/>
          <w:b/>
          <w:sz w:val="26"/>
          <w:szCs w:val="26"/>
        </w:rPr>
        <w:t>20</w:t>
      </w:r>
      <w:r w:rsidRPr="001F5611">
        <w:rPr>
          <w:rFonts w:ascii="Cambria" w:hAnsi="Cambria"/>
          <w:b/>
          <w:sz w:val="26"/>
          <w:szCs w:val="26"/>
        </w:rPr>
        <w:t xml:space="preserve"> (T</w:t>
      </w:r>
      <w:r w:rsidR="00465815">
        <w:rPr>
          <w:rFonts w:ascii="Cambria" w:hAnsi="Cambria"/>
          <w:b/>
          <w:sz w:val="26"/>
          <w:szCs w:val="26"/>
        </w:rPr>
        <w:t>hursday</w:t>
      </w:r>
      <w:r>
        <w:rPr>
          <w:rFonts w:ascii="Cambria" w:hAnsi="Cambria"/>
          <w:b/>
          <w:sz w:val="26"/>
          <w:szCs w:val="26"/>
        </w:rPr>
        <w:t>)</w:t>
      </w:r>
    </w:p>
    <w:p w:rsidR="008B60BD" w:rsidRPr="008B60BD" w:rsidRDefault="008B60BD" w:rsidP="008B60BD">
      <w:pPr>
        <w:tabs>
          <w:tab w:val="left" w:pos="720"/>
          <w:tab w:val="right" w:pos="8640"/>
          <w:tab w:val="left" w:pos="9000"/>
        </w:tabs>
        <w:spacing w:after="120"/>
        <w:rPr>
          <w:rFonts w:ascii="Cambria" w:hAnsi="Cambria"/>
          <w:b/>
          <w:sz w:val="26"/>
          <w:szCs w:val="26"/>
        </w:rPr>
      </w:pPr>
      <w:r w:rsidRPr="001F5611">
        <w:rPr>
          <w:rFonts w:ascii="Cambria" w:hAnsi="Cambria"/>
          <w:b/>
          <w:sz w:val="26"/>
          <w:szCs w:val="26"/>
        </w:rPr>
        <w:t xml:space="preserve">Presentation 2:  May </w:t>
      </w:r>
      <w:r>
        <w:rPr>
          <w:rFonts w:ascii="Cambria" w:hAnsi="Cambria"/>
          <w:b/>
          <w:sz w:val="26"/>
          <w:szCs w:val="26"/>
        </w:rPr>
        <w:t>7</w:t>
      </w:r>
      <w:r w:rsidRPr="001F5611">
        <w:rPr>
          <w:rFonts w:ascii="Cambria" w:hAnsi="Cambria"/>
          <w:b/>
          <w:sz w:val="26"/>
          <w:szCs w:val="26"/>
        </w:rPr>
        <w:t>, 20</w:t>
      </w:r>
      <w:r w:rsidR="00465815">
        <w:rPr>
          <w:rFonts w:ascii="Cambria" w:hAnsi="Cambria"/>
          <w:b/>
          <w:sz w:val="26"/>
          <w:szCs w:val="26"/>
        </w:rPr>
        <w:t>20</w:t>
      </w:r>
      <w:r w:rsidRPr="001F5611">
        <w:rPr>
          <w:rFonts w:ascii="Cambria" w:hAnsi="Cambria"/>
          <w:b/>
          <w:sz w:val="26"/>
          <w:szCs w:val="26"/>
        </w:rPr>
        <w:t xml:space="preserve"> (</w:t>
      </w:r>
      <w:r w:rsidR="00465815" w:rsidRPr="001F5611">
        <w:rPr>
          <w:rFonts w:ascii="Cambria" w:hAnsi="Cambria"/>
          <w:b/>
          <w:sz w:val="26"/>
          <w:szCs w:val="26"/>
        </w:rPr>
        <w:t>T</w:t>
      </w:r>
      <w:r w:rsidR="00465815">
        <w:rPr>
          <w:rFonts w:ascii="Cambria" w:hAnsi="Cambria"/>
          <w:b/>
          <w:sz w:val="26"/>
          <w:szCs w:val="26"/>
        </w:rPr>
        <w:t>hursday</w:t>
      </w:r>
      <w:r w:rsidRPr="001F5611">
        <w:rPr>
          <w:rFonts w:ascii="Cambria" w:hAnsi="Cambria"/>
          <w:b/>
          <w:sz w:val="26"/>
          <w:szCs w:val="26"/>
        </w:rPr>
        <w:t>)</w:t>
      </w:r>
    </w:p>
    <w:p w:rsidR="008B60BD" w:rsidRDefault="008B60BD" w:rsidP="008B60BD">
      <w:pPr>
        <w:tabs>
          <w:tab w:val="left" w:pos="720"/>
          <w:tab w:val="right" w:pos="8640"/>
          <w:tab w:val="left" w:pos="9000"/>
        </w:tabs>
        <w:spacing w:after="120"/>
        <w:rPr>
          <w:rFonts w:ascii="Cambria" w:hAnsi="Cambria"/>
          <w:b/>
          <w:sz w:val="26"/>
          <w:szCs w:val="26"/>
        </w:rPr>
      </w:pPr>
      <w:r w:rsidRPr="001F5611">
        <w:rPr>
          <w:rFonts w:ascii="Cambria" w:hAnsi="Cambria"/>
          <w:b/>
          <w:sz w:val="26"/>
          <w:szCs w:val="26"/>
        </w:rPr>
        <w:t xml:space="preserve">Presentation 3:  June </w:t>
      </w:r>
      <w:r>
        <w:rPr>
          <w:rFonts w:ascii="Cambria" w:hAnsi="Cambria"/>
          <w:b/>
          <w:sz w:val="26"/>
          <w:szCs w:val="26"/>
        </w:rPr>
        <w:t>4</w:t>
      </w:r>
      <w:r w:rsidRPr="001F5611">
        <w:rPr>
          <w:rFonts w:ascii="Cambria" w:hAnsi="Cambria"/>
          <w:b/>
          <w:sz w:val="26"/>
          <w:szCs w:val="26"/>
        </w:rPr>
        <w:t>, 20</w:t>
      </w:r>
      <w:r w:rsidR="00465815">
        <w:rPr>
          <w:rFonts w:ascii="Cambria" w:hAnsi="Cambria"/>
          <w:b/>
          <w:sz w:val="26"/>
          <w:szCs w:val="26"/>
        </w:rPr>
        <w:t>20</w:t>
      </w:r>
      <w:r w:rsidRPr="001F5611">
        <w:rPr>
          <w:rFonts w:ascii="Cambria" w:hAnsi="Cambria"/>
          <w:b/>
          <w:sz w:val="26"/>
          <w:szCs w:val="26"/>
        </w:rPr>
        <w:t xml:space="preserve"> (</w:t>
      </w:r>
      <w:r w:rsidR="00465815" w:rsidRPr="001F5611">
        <w:rPr>
          <w:rFonts w:ascii="Cambria" w:hAnsi="Cambria"/>
          <w:b/>
          <w:sz w:val="26"/>
          <w:szCs w:val="26"/>
        </w:rPr>
        <w:t>T</w:t>
      </w:r>
      <w:r w:rsidR="00465815">
        <w:rPr>
          <w:rFonts w:ascii="Cambria" w:hAnsi="Cambria"/>
          <w:b/>
          <w:sz w:val="26"/>
          <w:szCs w:val="26"/>
        </w:rPr>
        <w:t>hursday</w:t>
      </w:r>
      <w:r w:rsidRPr="001F5611">
        <w:rPr>
          <w:rFonts w:ascii="Cambria" w:hAnsi="Cambria"/>
          <w:b/>
          <w:sz w:val="26"/>
          <w:szCs w:val="26"/>
        </w:rPr>
        <w:t>)</w:t>
      </w:r>
    </w:p>
    <w:p w:rsidR="008B60BD" w:rsidRDefault="008B60BD" w:rsidP="008B60BD">
      <w:pPr>
        <w:rPr>
          <w:rFonts w:ascii="Cambria" w:hAnsi="Cambria"/>
          <w:sz w:val="26"/>
          <w:szCs w:val="26"/>
        </w:rPr>
      </w:pPr>
      <w:r w:rsidRPr="001F5611">
        <w:rPr>
          <w:rFonts w:ascii="Cambria" w:hAnsi="Cambria"/>
          <w:b/>
          <w:sz w:val="26"/>
          <w:szCs w:val="26"/>
        </w:rPr>
        <w:t xml:space="preserve">Presentation 4:  July </w:t>
      </w:r>
      <w:r w:rsidR="00465815">
        <w:rPr>
          <w:rFonts w:ascii="Cambria" w:hAnsi="Cambria"/>
          <w:b/>
          <w:sz w:val="26"/>
          <w:szCs w:val="26"/>
        </w:rPr>
        <w:t>9</w:t>
      </w:r>
      <w:r w:rsidRPr="001F5611">
        <w:rPr>
          <w:rFonts w:ascii="Cambria" w:hAnsi="Cambria"/>
          <w:b/>
          <w:sz w:val="26"/>
          <w:szCs w:val="26"/>
        </w:rPr>
        <w:t>, 20</w:t>
      </w:r>
      <w:r w:rsidR="00465815">
        <w:rPr>
          <w:rFonts w:ascii="Cambria" w:hAnsi="Cambria"/>
          <w:b/>
          <w:sz w:val="26"/>
          <w:szCs w:val="26"/>
        </w:rPr>
        <w:t>20</w:t>
      </w:r>
      <w:r w:rsidRPr="001F5611">
        <w:rPr>
          <w:rFonts w:ascii="Cambria" w:hAnsi="Cambria"/>
          <w:b/>
          <w:sz w:val="26"/>
          <w:szCs w:val="26"/>
        </w:rPr>
        <w:t xml:space="preserve"> (</w:t>
      </w:r>
      <w:r w:rsidR="00465815" w:rsidRPr="001F5611">
        <w:rPr>
          <w:rFonts w:ascii="Cambria" w:hAnsi="Cambria"/>
          <w:b/>
          <w:sz w:val="26"/>
          <w:szCs w:val="26"/>
        </w:rPr>
        <w:t>T</w:t>
      </w:r>
      <w:r w:rsidR="00465815">
        <w:rPr>
          <w:rFonts w:ascii="Cambria" w:hAnsi="Cambria"/>
          <w:b/>
          <w:sz w:val="26"/>
          <w:szCs w:val="26"/>
        </w:rPr>
        <w:t>hursday</w:t>
      </w:r>
      <w:r w:rsidRPr="001F5611">
        <w:rPr>
          <w:rFonts w:ascii="Cambria" w:hAnsi="Cambria"/>
          <w:b/>
          <w:sz w:val="26"/>
          <w:szCs w:val="26"/>
        </w:rPr>
        <w:t>)</w:t>
      </w:r>
    </w:p>
    <w:p w:rsidR="008B60BD" w:rsidRPr="008B60BD" w:rsidRDefault="008B60BD" w:rsidP="008B60BD">
      <w:pPr>
        <w:tabs>
          <w:tab w:val="left" w:pos="720"/>
          <w:tab w:val="right" w:pos="8640"/>
          <w:tab w:val="left" w:pos="9000"/>
        </w:tabs>
        <w:spacing w:after="120"/>
        <w:rPr>
          <w:rFonts w:ascii="Cambria" w:hAnsi="Cambria"/>
          <w:b/>
          <w:sz w:val="26"/>
          <w:szCs w:val="26"/>
        </w:rPr>
      </w:pPr>
    </w:p>
    <w:p w:rsidR="00E75162" w:rsidRDefault="00E75162" w:rsidP="008B60BD">
      <w:pPr>
        <w:jc w:val="center"/>
        <w:rPr>
          <w:rFonts w:ascii="Cambria" w:hAnsi="Cambria"/>
          <w:b/>
          <w:sz w:val="28"/>
          <w:szCs w:val="28"/>
        </w:rPr>
      </w:pPr>
      <w:r w:rsidRPr="001F5611">
        <w:rPr>
          <w:rFonts w:ascii="Cambria" w:hAnsi="Cambria"/>
          <w:b/>
          <w:sz w:val="28"/>
          <w:szCs w:val="28"/>
        </w:rPr>
        <w:t>FIELD TRIPS</w:t>
      </w:r>
    </w:p>
    <w:p w:rsidR="0087466F" w:rsidRPr="001F5611" w:rsidRDefault="0087466F">
      <w:pPr>
        <w:rPr>
          <w:rFonts w:ascii="Cambria" w:hAnsi="Cambria"/>
        </w:rPr>
      </w:pPr>
    </w:p>
    <w:p w:rsidR="00E75162" w:rsidRPr="001F5611" w:rsidRDefault="00E75162">
      <w:pPr>
        <w:rPr>
          <w:rFonts w:ascii="Cambria" w:hAnsi="Cambria"/>
          <w:b/>
        </w:rPr>
      </w:pPr>
      <w:r w:rsidRPr="001F5611">
        <w:rPr>
          <w:rFonts w:ascii="Cambria" w:hAnsi="Cambria"/>
          <w:b/>
        </w:rPr>
        <w:t xml:space="preserve">Field Trip 1     Various dates between April </w:t>
      </w:r>
      <w:r w:rsidR="00465815">
        <w:rPr>
          <w:rFonts w:ascii="Cambria" w:hAnsi="Cambria"/>
          <w:b/>
        </w:rPr>
        <w:t>10</w:t>
      </w:r>
      <w:r w:rsidRPr="001F5611">
        <w:rPr>
          <w:rFonts w:ascii="Cambria" w:hAnsi="Cambria"/>
          <w:b/>
        </w:rPr>
        <w:t xml:space="preserve">-April </w:t>
      </w:r>
      <w:r w:rsidR="000D20E7" w:rsidRPr="001F5611">
        <w:rPr>
          <w:rFonts w:ascii="Cambria" w:hAnsi="Cambria"/>
          <w:b/>
        </w:rPr>
        <w:t>30</w:t>
      </w:r>
      <w:r w:rsidRPr="001F5611">
        <w:rPr>
          <w:rFonts w:ascii="Cambria" w:hAnsi="Cambria"/>
          <w:b/>
        </w:rPr>
        <w:t xml:space="preserve">. </w:t>
      </w:r>
    </w:p>
    <w:p w:rsidR="00E75162" w:rsidRPr="001F5611" w:rsidRDefault="00E75162">
      <w:pPr>
        <w:rPr>
          <w:rFonts w:ascii="Cambria" w:hAnsi="Cambria"/>
          <w:b/>
        </w:rPr>
      </w:pPr>
      <w:r w:rsidRPr="001F5611">
        <w:rPr>
          <w:rFonts w:ascii="Cambria" w:hAnsi="Cambria"/>
          <w:b/>
        </w:rPr>
        <w:t xml:space="preserve">                             For field trip specifics see *** below.</w:t>
      </w:r>
    </w:p>
    <w:p w:rsidR="00E75162" w:rsidRPr="001F5611" w:rsidRDefault="00E75162">
      <w:pPr>
        <w:rPr>
          <w:rFonts w:ascii="Cambria" w:hAnsi="Cambria"/>
        </w:rPr>
      </w:pPr>
      <w:r w:rsidRPr="001F5611">
        <w:rPr>
          <w:rFonts w:ascii="Cambria" w:hAnsi="Cambria"/>
          <w:b/>
        </w:rPr>
        <w:t xml:space="preserve">                             </w:t>
      </w:r>
      <w:r w:rsidR="0087466F">
        <w:rPr>
          <w:rFonts w:ascii="Cambria" w:hAnsi="Cambria"/>
        </w:rPr>
        <w:t xml:space="preserve">Seattle area parks; </w:t>
      </w:r>
      <w:r w:rsidRPr="001F5611">
        <w:rPr>
          <w:rFonts w:ascii="Cambria" w:hAnsi="Cambria"/>
        </w:rPr>
        <w:t xml:space="preserve">may include Carkeek, Discovery, </w:t>
      </w:r>
      <w:r w:rsidR="0087466F">
        <w:rPr>
          <w:rFonts w:ascii="Cambria" w:hAnsi="Cambria"/>
        </w:rPr>
        <w:t>Redmond Watershed</w:t>
      </w:r>
    </w:p>
    <w:p w:rsidR="00E75162" w:rsidRPr="001F5611" w:rsidRDefault="00E75162" w:rsidP="00465815">
      <w:pPr>
        <w:ind w:left="720"/>
        <w:rPr>
          <w:rFonts w:ascii="Cambria" w:hAnsi="Cambria"/>
        </w:rPr>
      </w:pPr>
      <w:r w:rsidRPr="001F5611">
        <w:rPr>
          <w:rFonts w:ascii="Cambria" w:hAnsi="Cambria"/>
        </w:rPr>
        <w:t xml:space="preserve">                Focus will be on </w:t>
      </w:r>
      <w:r w:rsidRPr="001F5611">
        <w:rPr>
          <w:rFonts w:ascii="Cambria" w:hAnsi="Cambria"/>
          <w:b/>
        </w:rPr>
        <w:t>plants</w:t>
      </w:r>
      <w:r w:rsidR="008B60BD">
        <w:rPr>
          <w:rFonts w:ascii="Cambria" w:hAnsi="Cambria"/>
        </w:rPr>
        <w:t xml:space="preserve"> in the Puget Sound area</w:t>
      </w:r>
      <w:r w:rsidR="00465815">
        <w:rPr>
          <w:rFonts w:ascii="Cambria" w:hAnsi="Cambria"/>
        </w:rPr>
        <w:t xml:space="preserve">. </w:t>
      </w:r>
      <w:r w:rsidR="00465815" w:rsidRPr="00465815">
        <w:rPr>
          <w:rFonts w:ascii="Cambria" w:hAnsi="Cambria"/>
          <w:b/>
        </w:rPr>
        <w:t>Half Day or Evening.</w:t>
      </w:r>
    </w:p>
    <w:p w:rsidR="00E75162" w:rsidRPr="001F5611" w:rsidRDefault="00E75162">
      <w:pPr>
        <w:rPr>
          <w:rFonts w:ascii="Cambria" w:hAnsi="Cambria"/>
          <w:b/>
        </w:rPr>
      </w:pPr>
      <w:r w:rsidRPr="001F5611">
        <w:rPr>
          <w:rFonts w:ascii="Cambria" w:hAnsi="Cambria"/>
        </w:rPr>
        <w:t xml:space="preserve">                       </w:t>
      </w:r>
    </w:p>
    <w:p w:rsidR="00E75162" w:rsidRPr="001F5611" w:rsidRDefault="00E75162">
      <w:pPr>
        <w:rPr>
          <w:rFonts w:ascii="Cambria" w:hAnsi="Cambria"/>
          <w:b/>
        </w:rPr>
      </w:pPr>
      <w:r w:rsidRPr="001F5611">
        <w:rPr>
          <w:rFonts w:ascii="Cambria" w:hAnsi="Cambria"/>
          <w:b/>
        </w:rPr>
        <w:t xml:space="preserve">Field Trip 2     Various dates between May </w:t>
      </w:r>
      <w:r w:rsidR="0087466F">
        <w:rPr>
          <w:rFonts w:ascii="Cambria" w:hAnsi="Cambria"/>
          <w:b/>
        </w:rPr>
        <w:t>8</w:t>
      </w:r>
      <w:r w:rsidR="00DF6649" w:rsidRPr="001F5611">
        <w:rPr>
          <w:rFonts w:ascii="Cambria" w:hAnsi="Cambria"/>
          <w:b/>
        </w:rPr>
        <w:t xml:space="preserve">- </w:t>
      </w:r>
      <w:r w:rsidR="006A5E1D" w:rsidRPr="001F5611">
        <w:rPr>
          <w:rFonts w:ascii="Cambria" w:hAnsi="Cambria"/>
          <w:b/>
        </w:rPr>
        <w:t xml:space="preserve">May </w:t>
      </w:r>
      <w:r w:rsidR="0087466F">
        <w:rPr>
          <w:rFonts w:ascii="Cambria" w:hAnsi="Cambria"/>
          <w:b/>
        </w:rPr>
        <w:t>30</w:t>
      </w:r>
    </w:p>
    <w:p w:rsidR="00E75162" w:rsidRPr="001F5611" w:rsidRDefault="00E75162">
      <w:pPr>
        <w:rPr>
          <w:rFonts w:ascii="Cambria" w:hAnsi="Cambria"/>
        </w:rPr>
      </w:pPr>
      <w:r w:rsidRPr="001F5611">
        <w:rPr>
          <w:rFonts w:ascii="Cambria" w:hAnsi="Cambria"/>
          <w:b/>
        </w:rPr>
        <w:t xml:space="preserve">                              For fiel</w:t>
      </w:r>
      <w:r w:rsidR="001F5611">
        <w:rPr>
          <w:rFonts w:ascii="Cambria" w:hAnsi="Cambria"/>
          <w:b/>
        </w:rPr>
        <w:t>d trip specifics see *** below.</w:t>
      </w:r>
    </w:p>
    <w:p w:rsidR="00E75162" w:rsidRPr="001F5611" w:rsidRDefault="00465815" w:rsidP="00465815">
      <w:pPr>
        <w:ind w:left="1620"/>
        <w:rPr>
          <w:rFonts w:ascii="Cambria" w:hAnsi="Cambria"/>
        </w:rPr>
      </w:pPr>
      <w:r>
        <w:rPr>
          <w:rFonts w:ascii="Cambria" w:hAnsi="Cambria"/>
        </w:rPr>
        <w:t xml:space="preserve">Seattle area parks; may include </w:t>
      </w:r>
      <w:r w:rsidR="00E75162" w:rsidRPr="001F5611">
        <w:rPr>
          <w:rFonts w:ascii="Cambria" w:hAnsi="Cambria"/>
        </w:rPr>
        <w:t xml:space="preserve">Union Bay Natural </w:t>
      </w:r>
      <w:r>
        <w:rPr>
          <w:rFonts w:ascii="Cambria" w:hAnsi="Cambria"/>
        </w:rPr>
        <w:t xml:space="preserve">Area, </w:t>
      </w:r>
      <w:r w:rsidR="00E75162" w:rsidRPr="001F5611">
        <w:rPr>
          <w:rFonts w:ascii="Cambria" w:hAnsi="Cambria"/>
        </w:rPr>
        <w:t xml:space="preserve">Magnuson Park, </w:t>
      </w:r>
      <w:r w:rsidR="0087466F">
        <w:rPr>
          <w:rFonts w:ascii="Cambria" w:hAnsi="Cambria"/>
        </w:rPr>
        <w:t xml:space="preserve">as </w:t>
      </w:r>
      <w:r>
        <w:rPr>
          <w:rFonts w:ascii="Cambria" w:hAnsi="Cambria"/>
        </w:rPr>
        <w:t xml:space="preserve">  </w:t>
      </w:r>
      <w:r w:rsidR="0087466F">
        <w:rPr>
          <w:rFonts w:ascii="Cambria" w:hAnsi="Cambria"/>
        </w:rPr>
        <w:t xml:space="preserve">well as </w:t>
      </w:r>
      <w:r w:rsidR="00E75162" w:rsidRPr="001F5611">
        <w:rPr>
          <w:rFonts w:ascii="Cambria" w:hAnsi="Cambria"/>
        </w:rPr>
        <w:t xml:space="preserve">Nisqually National Wildlife RefugeFocus will be on </w:t>
      </w:r>
      <w:r w:rsidR="00E75162" w:rsidRPr="001F5611">
        <w:rPr>
          <w:rFonts w:ascii="Cambria" w:hAnsi="Cambria"/>
          <w:b/>
        </w:rPr>
        <w:t xml:space="preserve">birds </w:t>
      </w:r>
      <w:r w:rsidR="00E75162" w:rsidRPr="001F5611">
        <w:rPr>
          <w:rFonts w:ascii="Cambria" w:hAnsi="Cambria"/>
        </w:rPr>
        <w:t>and plants in the Puget Sound area.</w:t>
      </w:r>
      <w:r>
        <w:rPr>
          <w:rFonts w:ascii="Cambria" w:hAnsi="Cambria"/>
        </w:rPr>
        <w:t xml:space="preserve"> </w:t>
      </w:r>
      <w:r w:rsidRPr="00465815">
        <w:rPr>
          <w:rFonts w:ascii="Cambria" w:hAnsi="Cambria"/>
          <w:b/>
        </w:rPr>
        <w:t>Half Day or Evening.</w:t>
      </w:r>
    </w:p>
    <w:p w:rsidR="00E75162" w:rsidRPr="001F5611" w:rsidRDefault="00E75162">
      <w:pPr>
        <w:rPr>
          <w:rFonts w:ascii="Cambria" w:hAnsi="Cambria"/>
        </w:rPr>
      </w:pPr>
    </w:p>
    <w:p w:rsidR="00E75162" w:rsidRPr="001F5611" w:rsidRDefault="00E75162">
      <w:pPr>
        <w:rPr>
          <w:rFonts w:ascii="Cambria" w:hAnsi="Cambria"/>
          <w:b/>
        </w:rPr>
      </w:pPr>
      <w:r w:rsidRPr="001F5611">
        <w:rPr>
          <w:rFonts w:ascii="Cambria" w:hAnsi="Cambria"/>
          <w:b/>
        </w:rPr>
        <w:t xml:space="preserve">Field Trip 3 </w:t>
      </w:r>
      <w:r w:rsidRPr="001F5611">
        <w:rPr>
          <w:rFonts w:ascii="Cambria" w:hAnsi="Cambria"/>
        </w:rPr>
        <w:t xml:space="preserve">     </w:t>
      </w:r>
      <w:r w:rsidRPr="001F5611">
        <w:rPr>
          <w:rFonts w:ascii="Cambria" w:hAnsi="Cambria"/>
          <w:b/>
        </w:rPr>
        <w:t>North Fork Teanaway River Road</w:t>
      </w:r>
      <w:r w:rsidR="00465815">
        <w:rPr>
          <w:rFonts w:ascii="Cambria" w:hAnsi="Cambria"/>
          <w:b/>
        </w:rPr>
        <w:t xml:space="preserve"> and Blewett Pass</w:t>
      </w:r>
      <w:r w:rsidRPr="001F5611">
        <w:rPr>
          <w:rFonts w:ascii="Cambria" w:hAnsi="Cambria"/>
          <w:b/>
        </w:rPr>
        <w:t xml:space="preserve">, </w:t>
      </w:r>
      <w:r w:rsidR="0087466F">
        <w:rPr>
          <w:rFonts w:ascii="Cambria" w:hAnsi="Cambria"/>
          <w:b/>
        </w:rPr>
        <w:t xml:space="preserve">June </w:t>
      </w:r>
      <w:r w:rsidR="00465815">
        <w:rPr>
          <w:rFonts w:ascii="Cambria" w:hAnsi="Cambria"/>
          <w:b/>
        </w:rPr>
        <w:t>5</w:t>
      </w:r>
      <w:r w:rsidR="0087466F">
        <w:rPr>
          <w:rFonts w:ascii="Cambria" w:hAnsi="Cambria"/>
          <w:b/>
        </w:rPr>
        <w:t>-30</w:t>
      </w:r>
      <w:r w:rsidR="000362AA" w:rsidRPr="001F5611">
        <w:rPr>
          <w:rFonts w:ascii="Cambria" w:hAnsi="Cambria"/>
          <w:b/>
        </w:rPr>
        <w:t xml:space="preserve"> </w:t>
      </w:r>
      <w:r w:rsidRPr="001F5611">
        <w:rPr>
          <w:rFonts w:ascii="Cambria" w:hAnsi="Cambria"/>
          <w:b/>
        </w:rPr>
        <w:t xml:space="preserve">                             </w:t>
      </w:r>
    </w:p>
    <w:p w:rsidR="00E75162" w:rsidRPr="001F5611" w:rsidRDefault="00E75162">
      <w:pPr>
        <w:rPr>
          <w:rFonts w:ascii="Cambria" w:hAnsi="Cambria"/>
          <w:b/>
        </w:rPr>
      </w:pPr>
      <w:r w:rsidRPr="001F5611">
        <w:rPr>
          <w:rFonts w:ascii="Cambria" w:hAnsi="Cambria"/>
          <w:b/>
        </w:rPr>
        <w:t xml:space="preserve">                              </w:t>
      </w:r>
      <w:r w:rsidR="001F5611">
        <w:rPr>
          <w:rFonts w:ascii="Cambria" w:hAnsi="Cambria"/>
          <w:b/>
        </w:rPr>
        <w:t xml:space="preserve">For </w:t>
      </w:r>
      <w:r w:rsidRPr="001F5611">
        <w:rPr>
          <w:rFonts w:ascii="Cambria" w:hAnsi="Cambria"/>
          <w:b/>
        </w:rPr>
        <w:t>field trip specifics see *** below.</w:t>
      </w:r>
      <w:r w:rsidR="00564781">
        <w:rPr>
          <w:rFonts w:ascii="Cambria" w:hAnsi="Cambria"/>
          <w:b/>
        </w:rPr>
        <w:t xml:space="preserve"> </w:t>
      </w:r>
      <w:r w:rsidR="00564781" w:rsidRPr="001F5611">
        <w:rPr>
          <w:rFonts w:ascii="Cambria" w:hAnsi="Cambria"/>
          <w:b/>
        </w:rPr>
        <w:t>NW Forest Pass required.</w:t>
      </w:r>
    </w:p>
    <w:p w:rsidR="00E75162" w:rsidRPr="001F5611" w:rsidRDefault="00E75162">
      <w:pPr>
        <w:rPr>
          <w:rFonts w:ascii="Cambria" w:hAnsi="Cambria"/>
          <w:b/>
        </w:rPr>
      </w:pPr>
      <w:r w:rsidRPr="001F5611">
        <w:rPr>
          <w:rFonts w:ascii="Cambria" w:hAnsi="Cambria"/>
          <w:b/>
        </w:rPr>
        <w:t xml:space="preserve">                              </w:t>
      </w:r>
    </w:p>
    <w:p w:rsidR="00E75162" w:rsidRPr="001F5611" w:rsidRDefault="00E75162">
      <w:pPr>
        <w:rPr>
          <w:rFonts w:ascii="Cambria" w:hAnsi="Cambria"/>
          <w:b/>
        </w:rPr>
      </w:pPr>
      <w:r w:rsidRPr="001F5611">
        <w:rPr>
          <w:rFonts w:ascii="Cambria" w:hAnsi="Cambria"/>
          <w:b/>
        </w:rPr>
        <w:t xml:space="preserve">                              Possible Trips:</w:t>
      </w:r>
    </w:p>
    <w:p w:rsidR="00E75162" w:rsidRPr="001F5611" w:rsidRDefault="00E75162">
      <w:pPr>
        <w:rPr>
          <w:rFonts w:ascii="Cambria" w:hAnsi="Cambria"/>
        </w:rPr>
      </w:pPr>
      <w:r w:rsidRPr="001F5611">
        <w:rPr>
          <w:rFonts w:ascii="Cambria" w:hAnsi="Cambria"/>
          <w:b/>
        </w:rPr>
        <w:t xml:space="preserve">                              </w:t>
      </w:r>
      <w:r w:rsidRPr="001F5611">
        <w:rPr>
          <w:rFonts w:ascii="Cambria" w:hAnsi="Cambria"/>
        </w:rPr>
        <w:t>Bean Creek Basin:  6.5 mi RT, 2600’ gain</w:t>
      </w:r>
    </w:p>
    <w:p w:rsidR="00E75162" w:rsidRPr="001F5611" w:rsidRDefault="00E75162">
      <w:pPr>
        <w:rPr>
          <w:rFonts w:ascii="Cambria" w:hAnsi="Cambria"/>
        </w:rPr>
      </w:pPr>
      <w:r w:rsidRPr="001F5611">
        <w:rPr>
          <w:rFonts w:ascii="Cambria" w:hAnsi="Cambria"/>
        </w:rPr>
        <w:t xml:space="preserve">                              DeRoux Creek:  up to 5 mi RT, up to 400’ gain</w:t>
      </w:r>
    </w:p>
    <w:p w:rsidR="00E75162" w:rsidRPr="001F5611" w:rsidRDefault="00E75162">
      <w:pPr>
        <w:rPr>
          <w:rFonts w:ascii="Cambria" w:hAnsi="Cambria"/>
        </w:rPr>
      </w:pPr>
      <w:r w:rsidRPr="001F5611">
        <w:rPr>
          <w:rFonts w:ascii="Cambria" w:hAnsi="Cambria"/>
        </w:rPr>
        <w:t xml:space="preserve">                              Iron Peak 7 mi RT, 2700’ gain</w:t>
      </w:r>
    </w:p>
    <w:p w:rsidR="00E75162" w:rsidRDefault="00E75162">
      <w:pPr>
        <w:rPr>
          <w:rFonts w:ascii="Cambria" w:hAnsi="Cambria"/>
        </w:rPr>
      </w:pPr>
      <w:r w:rsidRPr="001F5611">
        <w:rPr>
          <w:rFonts w:ascii="Cambria" w:hAnsi="Cambria"/>
        </w:rPr>
        <w:t xml:space="preserve">                              Esmeralda Basin 2-4 mi RT, up to 1000’ gain  </w:t>
      </w:r>
    </w:p>
    <w:p w:rsidR="00465815" w:rsidRPr="001F5611" w:rsidRDefault="00465815">
      <w:pPr>
        <w:rPr>
          <w:rFonts w:ascii="Cambria" w:hAnsi="Cambria"/>
        </w:rPr>
      </w:pPr>
      <w:r>
        <w:rPr>
          <w:rFonts w:ascii="Cambria" w:hAnsi="Cambria"/>
        </w:rPr>
        <w:tab/>
      </w:r>
      <w:r>
        <w:rPr>
          <w:rFonts w:ascii="Cambria" w:hAnsi="Cambria"/>
        </w:rPr>
        <w:tab/>
        <w:t xml:space="preserve">   Swauk Forest Discovery Trail 3 mi loop, mild elevation gain</w:t>
      </w:r>
    </w:p>
    <w:p w:rsidR="00E75162" w:rsidRPr="001F5611" w:rsidRDefault="00E75162">
      <w:pPr>
        <w:rPr>
          <w:rFonts w:ascii="Cambria" w:hAnsi="Cambria"/>
        </w:rPr>
      </w:pPr>
      <w:r w:rsidRPr="001F5611">
        <w:rPr>
          <w:rFonts w:ascii="Cambria" w:hAnsi="Cambria"/>
        </w:rPr>
        <w:t xml:space="preserve">                          </w:t>
      </w:r>
    </w:p>
    <w:p w:rsidR="0087466F" w:rsidRPr="001F5611" w:rsidRDefault="006A5E1D" w:rsidP="0087466F">
      <w:pPr>
        <w:ind w:left="1530"/>
        <w:rPr>
          <w:rFonts w:ascii="Cambria" w:hAnsi="Cambria"/>
        </w:rPr>
      </w:pPr>
      <w:r w:rsidRPr="001F5611">
        <w:rPr>
          <w:rFonts w:ascii="Cambria" w:hAnsi="Cambria"/>
        </w:rPr>
        <w:t>Allow 2.5 hours from Issaquah.</w:t>
      </w:r>
      <w:r w:rsidR="0087466F">
        <w:rPr>
          <w:rFonts w:ascii="Cambria" w:hAnsi="Cambria"/>
        </w:rPr>
        <w:t xml:space="preserve"> These trips will be more strenuous than the first and second round, taking </w:t>
      </w:r>
      <w:r w:rsidR="0087466F" w:rsidRPr="00564781">
        <w:rPr>
          <w:rFonts w:ascii="Cambria" w:hAnsi="Cambria"/>
          <w:b/>
        </w:rPr>
        <w:t>all da</w:t>
      </w:r>
      <w:r w:rsidR="00465815" w:rsidRPr="00564781">
        <w:rPr>
          <w:rFonts w:ascii="Cambria" w:hAnsi="Cambria"/>
          <w:b/>
        </w:rPr>
        <w:t>y</w:t>
      </w:r>
      <w:r w:rsidR="00465815">
        <w:rPr>
          <w:rFonts w:ascii="Cambria" w:hAnsi="Cambria"/>
        </w:rPr>
        <w:t xml:space="preserve">, and requiring a fair drive. </w:t>
      </w:r>
      <w:r w:rsidR="0087466F">
        <w:rPr>
          <w:rFonts w:ascii="Cambria" w:hAnsi="Cambria"/>
        </w:rPr>
        <w:t>Temperatures are warmer in the Teanaway, often reaching the 90s.  There is no cell phone service in this area</w:t>
      </w:r>
      <w:r w:rsidR="00465815">
        <w:rPr>
          <w:rFonts w:ascii="Cambria" w:hAnsi="Cambria"/>
        </w:rPr>
        <w:t>. The Teanaway</w:t>
      </w:r>
      <w:r w:rsidR="00D82744">
        <w:rPr>
          <w:rFonts w:ascii="Cambria" w:hAnsi="Cambria"/>
        </w:rPr>
        <w:t xml:space="preserve"> is reached via a dirt forest road.  </w:t>
      </w:r>
      <w:r w:rsidR="00465815">
        <w:rPr>
          <w:rFonts w:ascii="Cambria" w:hAnsi="Cambria"/>
        </w:rPr>
        <w:t xml:space="preserve">Blewett Pass field trips are directly off Highway 97 or could require some forest road driving. </w:t>
      </w:r>
      <w:r w:rsidR="00D82744">
        <w:rPr>
          <w:rFonts w:ascii="Cambria" w:hAnsi="Cambria"/>
        </w:rPr>
        <w:t xml:space="preserve">Some students stay at hotels in Cle Elum or camp out at Beverly Creek </w:t>
      </w:r>
      <w:r w:rsidR="00564781">
        <w:rPr>
          <w:rFonts w:ascii="Cambria" w:hAnsi="Cambria"/>
        </w:rPr>
        <w:t xml:space="preserve">or </w:t>
      </w:r>
      <w:r w:rsidR="00465815">
        <w:rPr>
          <w:rFonts w:ascii="Cambria" w:hAnsi="Cambria"/>
        </w:rPr>
        <w:t xml:space="preserve"> Blewett Pass campgrounds </w:t>
      </w:r>
      <w:r w:rsidR="00D82744">
        <w:rPr>
          <w:rFonts w:ascii="Cambria" w:hAnsi="Cambria"/>
        </w:rPr>
        <w:t>with instructors.</w:t>
      </w:r>
      <w:r w:rsidR="00465815">
        <w:rPr>
          <w:rFonts w:ascii="Cambria" w:hAnsi="Cambria"/>
        </w:rPr>
        <w:t xml:space="preserve"> </w:t>
      </w:r>
    </w:p>
    <w:p w:rsidR="00E75162" w:rsidRPr="001F5611" w:rsidRDefault="00E75162" w:rsidP="006A5E1D">
      <w:pPr>
        <w:ind w:left="1530"/>
        <w:rPr>
          <w:rFonts w:ascii="Cambria" w:hAnsi="Cambria"/>
        </w:rPr>
      </w:pPr>
    </w:p>
    <w:p w:rsidR="00E75162" w:rsidRPr="001F5611" w:rsidRDefault="00E75162">
      <w:pPr>
        <w:rPr>
          <w:rFonts w:ascii="Cambria" w:hAnsi="Cambria"/>
        </w:rPr>
      </w:pPr>
    </w:p>
    <w:p w:rsidR="00E75162" w:rsidRPr="001F5611" w:rsidRDefault="00E75162" w:rsidP="00D82744">
      <w:pPr>
        <w:rPr>
          <w:rFonts w:ascii="Cambria" w:hAnsi="Cambria"/>
          <w:b/>
        </w:rPr>
      </w:pPr>
      <w:r w:rsidRPr="001F5611">
        <w:rPr>
          <w:rFonts w:ascii="Cambria" w:hAnsi="Cambria"/>
          <w:b/>
        </w:rPr>
        <w:t>Field Trip 4      Mt.</w:t>
      </w:r>
      <w:r w:rsidR="009404F3" w:rsidRPr="001F5611">
        <w:rPr>
          <w:rFonts w:ascii="Cambria" w:hAnsi="Cambria"/>
          <w:b/>
        </w:rPr>
        <w:t xml:space="preserve"> Rainier National Park, </w:t>
      </w:r>
      <w:r w:rsidR="003606A8">
        <w:rPr>
          <w:rFonts w:ascii="Cambria" w:hAnsi="Cambria"/>
          <w:b/>
        </w:rPr>
        <w:t>late July</w:t>
      </w:r>
      <w:r w:rsidR="000362AA" w:rsidRPr="001F5611">
        <w:rPr>
          <w:rFonts w:ascii="Cambria" w:hAnsi="Cambria"/>
          <w:b/>
        </w:rPr>
        <w:t xml:space="preserve"> </w:t>
      </w:r>
      <w:r w:rsidR="00465815">
        <w:rPr>
          <w:rFonts w:ascii="Cambria" w:hAnsi="Cambria"/>
          <w:b/>
        </w:rPr>
        <w:t>or early August</w:t>
      </w:r>
    </w:p>
    <w:p w:rsidR="00E75162" w:rsidRPr="001F5611" w:rsidRDefault="00E75162">
      <w:pPr>
        <w:rPr>
          <w:rFonts w:ascii="Cambria" w:hAnsi="Cambria"/>
          <w:b/>
        </w:rPr>
      </w:pPr>
      <w:r w:rsidRPr="001F5611">
        <w:rPr>
          <w:rFonts w:ascii="Cambria" w:hAnsi="Cambria"/>
          <w:b/>
        </w:rPr>
        <w:t xml:space="preserve">                              For field trip specifics, see *** below.</w:t>
      </w:r>
      <w:r w:rsidR="00465815">
        <w:rPr>
          <w:rFonts w:ascii="Cambria" w:hAnsi="Cambria"/>
          <w:b/>
        </w:rPr>
        <w:t xml:space="preserve"> </w:t>
      </w:r>
      <w:r w:rsidR="00465815" w:rsidRPr="00465815">
        <w:rPr>
          <w:rFonts w:ascii="Cambria" w:hAnsi="Cambria"/>
          <w:b/>
        </w:rPr>
        <w:t>Full Day</w:t>
      </w:r>
    </w:p>
    <w:p w:rsidR="00E75162" w:rsidRPr="001F5611" w:rsidRDefault="00E75162">
      <w:pPr>
        <w:rPr>
          <w:rFonts w:ascii="Cambria" w:hAnsi="Cambria"/>
          <w:b/>
        </w:rPr>
      </w:pPr>
    </w:p>
    <w:p w:rsidR="00E75162" w:rsidRPr="001F5611" w:rsidRDefault="00E75162">
      <w:pPr>
        <w:rPr>
          <w:rFonts w:ascii="Cambria" w:hAnsi="Cambria"/>
          <w:b/>
        </w:rPr>
      </w:pPr>
      <w:r w:rsidRPr="001F5611">
        <w:rPr>
          <w:rFonts w:ascii="Cambria" w:hAnsi="Cambria"/>
          <w:b/>
        </w:rPr>
        <w:t xml:space="preserve">                               Possible trips:</w:t>
      </w:r>
    </w:p>
    <w:p w:rsidR="00E75162" w:rsidRPr="001F5611" w:rsidRDefault="00E75162">
      <w:pPr>
        <w:rPr>
          <w:rFonts w:ascii="Cambria" w:hAnsi="Cambria"/>
        </w:rPr>
      </w:pPr>
      <w:r w:rsidRPr="001F5611">
        <w:rPr>
          <w:rFonts w:ascii="Cambria" w:hAnsi="Cambria"/>
          <w:b/>
        </w:rPr>
        <w:t xml:space="preserve">                               </w:t>
      </w:r>
      <w:r w:rsidRPr="001F5611">
        <w:rPr>
          <w:rFonts w:ascii="Cambria" w:hAnsi="Cambria"/>
        </w:rPr>
        <w:t>Naches Peak Loop (Chinook Pass area), 4.5 mi loop, 700’ gain, up&amp;down</w:t>
      </w:r>
    </w:p>
    <w:p w:rsidR="00E75162" w:rsidRPr="001F5611" w:rsidRDefault="00E75162">
      <w:pPr>
        <w:rPr>
          <w:rFonts w:ascii="Cambria" w:hAnsi="Cambria"/>
        </w:rPr>
      </w:pPr>
      <w:r w:rsidRPr="001F5611">
        <w:rPr>
          <w:rFonts w:ascii="Cambria" w:hAnsi="Cambria"/>
        </w:rPr>
        <w:t xml:space="preserve">                               Sheep Lake (Chinook Pass area), 4-6 mi RT, 1300’gain</w:t>
      </w:r>
    </w:p>
    <w:p w:rsidR="00E75162" w:rsidRPr="001F5611" w:rsidRDefault="00E75162">
      <w:pPr>
        <w:rPr>
          <w:rFonts w:ascii="Cambria" w:hAnsi="Cambria"/>
        </w:rPr>
      </w:pPr>
      <w:r w:rsidRPr="001F5611">
        <w:rPr>
          <w:rFonts w:ascii="Cambria" w:hAnsi="Cambria"/>
        </w:rPr>
        <w:t xml:space="preserve">                               Berkeley Park (Sunrise area), up to 7.8 mi RT, up to 1600 ‘gain</w:t>
      </w:r>
    </w:p>
    <w:p w:rsidR="00E75162" w:rsidRDefault="00E75162" w:rsidP="008B60BD">
      <w:pPr>
        <w:rPr>
          <w:rFonts w:ascii="Cambria" w:hAnsi="Cambria"/>
        </w:rPr>
      </w:pPr>
      <w:r w:rsidRPr="001F5611">
        <w:rPr>
          <w:rFonts w:ascii="Cambria" w:hAnsi="Cambria"/>
        </w:rPr>
        <w:t xml:space="preserve">                               Summerland</w:t>
      </w:r>
      <w:r w:rsidR="000E2B43">
        <w:rPr>
          <w:rFonts w:ascii="Cambria" w:hAnsi="Cambria"/>
        </w:rPr>
        <w:t xml:space="preserve">, </w:t>
      </w:r>
      <w:r w:rsidRPr="001F5611">
        <w:rPr>
          <w:rFonts w:ascii="Cambria" w:hAnsi="Cambria"/>
        </w:rPr>
        <w:t>9 mi RT, 2200</w:t>
      </w:r>
      <w:r w:rsidR="000E2B43">
        <w:rPr>
          <w:rFonts w:ascii="Cambria" w:hAnsi="Cambria"/>
        </w:rPr>
        <w:t>’ gain, o</w:t>
      </w:r>
      <w:r w:rsidRPr="001F5611">
        <w:rPr>
          <w:rFonts w:ascii="Cambria" w:hAnsi="Cambria"/>
        </w:rPr>
        <w:t xml:space="preserve">n road to Sunrise </w:t>
      </w:r>
    </w:p>
    <w:p w:rsidR="00E75162" w:rsidRPr="001F5611" w:rsidRDefault="00E75162">
      <w:pPr>
        <w:rPr>
          <w:rFonts w:ascii="Cambria" w:hAnsi="Cambria"/>
        </w:rPr>
      </w:pPr>
    </w:p>
    <w:p w:rsidR="00E067B2" w:rsidRPr="001F5611" w:rsidRDefault="00E75162" w:rsidP="00E067B2">
      <w:pPr>
        <w:tabs>
          <w:tab w:val="left" w:pos="720"/>
          <w:tab w:val="right" w:pos="8640"/>
          <w:tab w:val="left" w:pos="9000"/>
        </w:tabs>
        <w:spacing w:after="120"/>
        <w:rPr>
          <w:rFonts w:ascii="Cambria" w:hAnsi="Cambria"/>
          <w:sz w:val="26"/>
          <w:szCs w:val="26"/>
        </w:rPr>
      </w:pPr>
      <w:r w:rsidRPr="001F5611">
        <w:rPr>
          <w:rFonts w:ascii="Cambria" w:hAnsi="Cambria"/>
          <w:b/>
        </w:rPr>
        <w:t>*** For field trip specifics</w:t>
      </w:r>
      <w:r w:rsidR="006A5E1D" w:rsidRPr="001F5611">
        <w:rPr>
          <w:rFonts w:ascii="Cambria" w:hAnsi="Cambria"/>
        </w:rPr>
        <w:t xml:space="preserve"> including dates, times, </w:t>
      </w:r>
      <w:r w:rsidRPr="001F5611">
        <w:rPr>
          <w:rFonts w:ascii="Cambria" w:hAnsi="Cambria"/>
        </w:rPr>
        <w:t>places, hike des</w:t>
      </w:r>
      <w:r w:rsidR="002B4586" w:rsidRPr="001F5611">
        <w:rPr>
          <w:rFonts w:ascii="Cambria" w:hAnsi="Cambria"/>
        </w:rPr>
        <w:t xml:space="preserve">criptions, passes and logistics, go to the </w:t>
      </w:r>
      <w:r w:rsidR="002B4586" w:rsidRPr="001F5611">
        <w:rPr>
          <w:rFonts w:ascii="Cambria" w:hAnsi="Cambria"/>
          <w:b/>
        </w:rPr>
        <w:t>Course Page:</w:t>
      </w:r>
    </w:p>
    <w:p w:rsidR="006A5E1D" w:rsidRDefault="00495B3D">
      <w:hyperlink r:id="rId12" w:history="1">
        <w:r w:rsidR="00465815">
          <w:rPr>
            <w:rStyle w:val="Hyperlink"/>
          </w:rPr>
          <w:t>https://www.mountaineers.org/locations-lodges/seattle-branch/committees/seattle-naturalists-committee/course-templates/introduction-to-the-natural-world-course/introduction-to-the-natural-world-course-seattle-2020</w:t>
        </w:r>
      </w:hyperlink>
    </w:p>
    <w:p w:rsidR="00465815" w:rsidRPr="001F5611" w:rsidRDefault="00465815">
      <w:pPr>
        <w:rPr>
          <w:rFonts w:ascii="Cambria" w:hAnsi="Cambria"/>
        </w:rPr>
      </w:pPr>
    </w:p>
    <w:p w:rsidR="00E75162" w:rsidRPr="001F5611" w:rsidRDefault="00E75162">
      <w:pPr>
        <w:rPr>
          <w:rFonts w:ascii="Cambria" w:hAnsi="Cambria"/>
        </w:rPr>
      </w:pPr>
      <w:r w:rsidRPr="001F5611">
        <w:rPr>
          <w:rFonts w:ascii="Cambria" w:hAnsi="Cambria"/>
        </w:rPr>
        <w:t>Course Requirements are on the blue bar half way down the page and you will see a list of field trips</w:t>
      </w:r>
      <w:r w:rsidR="0054455D" w:rsidRPr="001F5611">
        <w:rPr>
          <w:rFonts w:ascii="Cambria" w:hAnsi="Cambria"/>
        </w:rPr>
        <w:t xml:space="preserve">.    </w:t>
      </w:r>
      <w:r w:rsidRPr="001F5611">
        <w:rPr>
          <w:rFonts w:ascii="Cambria" w:hAnsi="Cambria"/>
        </w:rPr>
        <w:t>Open a field trip for specifics</w:t>
      </w:r>
      <w:r w:rsidR="00564781">
        <w:rPr>
          <w:rFonts w:ascii="Cambria" w:hAnsi="Cambria"/>
        </w:rPr>
        <w:t>. We will post field trips in batches, as we get to know the spring and summer blooming times.  We will offer enough field trips for all.</w:t>
      </w:r>
    </w:p>
    <w:p w:rsidR="0054455D" w:rsidRPr="001F5611" w:rsidRDefault="0054455D">
      <w:pPr>
        <w:rPr>
          <w:rFonts w:ascii="Cambria" w:hAnsi="Cambria"/>
        </w:rPr>
      </w:pPr>
    </w:p>
    <w:p w:rsidR="00E75162" w:rsidRPr="001F5611" w:rsidRDefault="00E75162">
      <w:pPr>
        <w:rPr>
          <w:rFonts w:ascii="Cambria" w:hAnsi="Cambria"/>
          <w:b/>
          <w:sz w:val="28"/>
        </w:rPr>
      </w:pPr>
      <w:r w:rsidRPr="001F5611">
        <w:rPr>
          <w:rFonts w:ascii="Cambria" w:hAnsi="Cambria"/>
        </w:rPr>
        <w:t>*****************************************************************************************</w:t>
      </w:r>
    </w:p>
    <w:p w:rsidR="00E75162" w:rsidRPr="001F5611" w:rsidRDefault="00E75162">
      <w:pPr>
        <w:rPr>
          <w:rFonts w:ascii="Cambria" w:hAnsi="Cambria"/>
        </w:rPr>
      </w:pPr>
      <w:r w:rsidRPr="001F5611">
        <w:rPr>
          <w:rFonts w:ascii="Cambria" w:hAnsi="Cambria"/>
          <w:b/>
        </w:rPr>
        <w:t>Field Trip Sign-up Procedure</w:t>
      </w:r>
    </w:p>
    <w:p w:rsidR="00E75162" w:rsidRPr="001F5611" w:rsidRDefault="00E75162">
      <w:pPr>
        <w:rPr>
          <w:rFonts w:ascii="Cambria" w:hAnsi="Cambria"/>
        </w:rPr>
      </w:pPr>
    </w:p>
    <w:p w:rsidR="00E75162" w:rsidRPr="00D82744" w:rsidRDefault="00E75162">
      <w:pPr>
        <w:rPr>
          <w:rFonts w:ascii="Cambria" w:hAnsi="Cambria"/>
        </w:rPr>
      </w:pPr>
      <w:r w:rsidRPr="001F5611">
        <w:rPr>
          <w:rFonts w:ascii="Cambria" w:hAnsi="Cambria"/>
        </w:rPr>
        <w:t xml:space="preserve">We will offer a set of field trips after each of the four presentations which will include a range of locations and times.  </w:t>
      </w:r>
      <w:r w:rsidRPr="001F5611">
        <w:rPr>
          <w:rFonts w:ascii="Cambria" w:hAnsi="Cambria"/>
          <w:b/>
        </w:rPr>
        <w:t>You must sign up for a</w:t>
      </w:r>
      <w:r w:rsidR="00D82744">
        <w:rPr>
          <w:rFonts w:ascii="Cambria" w:hAnsi="Cambria"/>
          <w:b/>
        </w:rPr>
        <w:t xml:space="preserve"> specific trip</w:t>
      </w:r>
      <w:r w:rsidRPr="001F5611">
        <w:rPr>
          <w:rFonts w:ascii="Cambria" w:hAnsi="Cambria"/>
          <w:b/>
        </w:rPr>
        <w:t xml:space="preserve"> on the Mountaineers website</w:t>
      </w:r>
      <w:r w:rsidRPr="001F5611">
        <w:rPr>
          <w:rFonts w:ascii="Cambria" w:hAnsi="Cambria"/>
        </w:rPr>
        <w:t xml:space="preserve"> as there are limitations on numbers of participants for learning purposes, and due to land use requirements and Mountaineer</w:t>
      </w:r>
      <w:r w:rsidR="005B319E" w:rsidRPr="001F5611">
        <w:rPr>
          <w:rFonts w:ascii="Cambria" w:hAnsi="Cambria"/>
        </w:rPr>
        <w:t>s</w:t>
      </w:r>
      <w:r w:rsidRPr="001F5611">
        <w:rPr>
          <w:rFonts w:ascii="Cambria" w:hAnsi="Cambria"/>
        </w:rPr>
        <w:t xml:space="preserve"> rules.  Check the </w:t>
      </w:r>
      <w:r w:rsidRPr="001F5611">
        <w:rPr>
          <w:rFonts w:ascii="Cambria" w:hAnsi="Cambria"/>
          <w:b/>
        </w:rPr>
        <w:t>Course Page</w:t>
      </w:r>
      <w:r w:rsidRPr="001F5611">
        <w:rPr>
          <w:rFonts w:ascii="Cambria" w:hAnsi="Cambria"/>
        </w:rPr>
        <w:t xml:space="preserve"> frequently to see if additional field trips have been added. </w:t>
      </w:r>
      <w:r w:rsidR="00D82744">
        <w:rPr>
          <w:rFonts w:ascii="Cambria" w:hAnsi="Cambria"/>
        </w:rPr>
        <w:t xml:space="preserve"> </w:t>
      </w:r>
      <w:r w:rsidR="00D82744" w:rsidRPr="00D82744">
        <w:rPr>
          <w:rFonts w:ascii="Cambria" w:hAnsi="Cambria"/>
          <w:b/>
        </w:rPr>
        <w:t>Please only sign up for one field trip from each round</w:t>
      </w:r>
      <w:r w:rsidR="00D82744" w:rsidRPr="00D82744">
        <w:rPr>
          <w:rFonts w:ascii="Cambria" w:hAnsi="Cambria"/>
        </w:rPr>
        <w:t>.  If your name is on more than one roster, course leaders will remove you.</w:t>
      </w:r>
    </w:p>
    <w:p w:rsidR="005B319E" w:rsidRPr="001F5611" w:rsidRDefault="005B319E">
      <w:pPr>
        <w:rPr>
          <w:rFonts w:ascii="Cambria" w:hAnsi="Cambria"/>
          <w:b/>
        </w:rPr>
      </w:pPr>
    </w:p>
    <w:p w:rsidR="00E75162" w:rsidRPr="001F5611" w:rsidRDefault="00E75162">
      <w:pPr>
        <w:rPr>
          <w:rFonts w:ascii="Cambria" w:hAnsi="Cambria"/>
        </w:rPr>
      </w:pPr>
      <w:r w:rsidRPr="001F5611">
        <w:rPr>
          <w:rFonts w:ascii="Cambria" w:hAnsi="Cambria"/>
          <w:b/>
        </w:rPr>
        <w:t xml:space="preserve">How do you sign up for a field trip?   </w:t>
      </w:r>
      <w:r w:rsidR="00C5209A" w:rsidRPr="001F5611">
        <w:rPr>
          <w:rFonts w:ascii="Cambria" w:hAnsi="Cambria"/>
          <w:b/>
        </w:rPr>
        <w:t>Sign in and g</w:t>
      </w:r>
      <w:r w:rsidRPr="001F5611">
        <w:rPr>
          <w:rFonts w:ascii="Cambria" w:hAnsi="Cambria"/>
          <w:b/>
        </w:rPr>
        <w:t>o to the Course Page.  Here’s how:</w:t>
      </w:r>
    </w:p>
    <w:p w:rsidR="00E75162" w:rsidRPr="001F5611" w:rsidRDefault="00E75162">
      <w:pPr>
        <w:numPr>
          <w:ilvl w:val="0"/>
          <w:numId w:val="4"/>
        </w:numPr>
        <w:rPr>
          <w:rFonts w:ascii="Cambria" w:hAnsi="Cambria"/>
        </w:rPr>
      </w:pPr>
      <w:r w:rsidRPr="001F5611">
        <w:rPr>
          <w:rFonts w:ascii="Cambria" w:hAnsi="Cambria"/>
        </w:rPr>
        <w:t>Login to Mountaineers.org.&gt;</w:t>
      </w:r>
    </w:p>
    <w:p w:rsidR="00E75162" w:rsidRPr="001F5611" w:rsidRDefault="005B319E">
      <w:pPr>
        <w:numPr>
          <w:ilvl w:val="0"/>
          <w:numId w:val="4"/>
        </w:numPr>
        <w:rPr>
          <w:rFonts w:ascii="Cambria" w:hAnsi="Cambria"/>
        </w:rPr>
      </w:pPr>
      <w:r w:rsidRPr="001F5611">
        <w:rPr>
          <w:rFonts w:ascii="Cambria" w:hAnsi="Cambria"/>
        </w:rPr>
        <w:t>Click on y</w:t>
      </w:r>
      <w:r w:rsidR="00E75162" w:rsidRPr="001F5611">
        <w:rPr>
          <w:rFonts w:ascii="Cambria" w:hAnsi="Cambria"/>
        </w:rPr>
        <w:t>our name in the upper right hand corner of the login screen&gt;</w:t>
      </w:r>
    </w:p>
    <w:p w:rsidR="005B319E" w:rsidRPr="001F5611" w:rsidRDefault="005B319E">
      <w:pPr>
        <w:numPr>
          <w:ilvl w:val="0"/>
          <w:numId w:val="4"/>
        </w:numPr>
        <w:rPr>
          <w:rFonts w:ascii="Cambria" w:hAnsi="Cambria"/>
        </w:rPr>
      </w:pPr>
      <w:r w:rsidRPr="001F5611">
        <w:rPr>
          <w:rFonts w:ascii="Cambria" w:hAnsi="Cambria"/>
        </w:rPr>
        <w:t>Cl</w:t>
      </w:r>
      <w:r w:rsidR="0097105B" w:rsidRPr="001F5611">
        <w:rPr>
          <w:rFonts w:ascii="Cambria" w:hAnsi="Cambria"/>
        </w:rPr>
        <w:t>i</w:t>
      </w:r>
      <w:r w:rsidRPr="001F5611">
        <w:rPr>
          <w:rFonts w:ascii="Cambria" w:hAnsi="Cambria"/>
        </w:rPr>
        <w:t>ck on “my courses and programs”</w:t>
      </w:r>
    </w:p>
    <w:p w:rsidR="00E75162" w:rsidRPr="001F5611" w:rsidRDefault="00E75162">
      <w:pPr>
        <w:numPr>
          <w:ilvl w:val="0"/>
          <w:numId w:val="4"/>
        </w:numPr>
        <w:rPr>
          <w:rFonts w:ascii="Cambria" w:hAnsi="Cambria"/>
        </w:rPr>
      </w:pPr>
      <w:r w:rsidRPr="001F5611">
        <w:rPr>
          <w:rFonts w:ascii="Cambria" w:hAnsi="Cambria"/>
        </w:rPr>
        <w:t xml:space="preserve"> </w:t>
      </w:r>
      <w:r w:rsidR="00D82744">
        <w:rPr>
          <w:rFonts w:ascii="Cambria" w:hAnsi="Cambria"/>
        </w:rPr>
        <w:t>Click on “20</w:t>
      </w:r>
      <w:r w:rsidR="00564781">
        <w:rPr>
          <w:rFonts w:ascii="Cambria" w:hAnsi="Cambria"/>
        </w:rPr>
        <w:t>20</w:t>
      </w:r>
      <w:r w:rsidR="005B319E" w:rsidRPr="001F5611">
        <w:rPr>
          <w:rFonts w:ascii="Cambria" w:hAnsi="Cambria"/>
        </w:rPr>
        <w:t xml:space="preserve"> Introduction to the Natural World. </w:t>
      </w:r>
      <w:r w:rsidRPr="001F5611">
        <w:rPr>
          <w:rFonts w:ascii="Cambria" w:hAnsi="Cambria"/>
          <w:b/>
        </w:rPr>
        <w:t xml:space="preserve"> </w:t>
      </w:r>
      <w:r w:rsidRPr="001F5611">
        <w:rPr>
          <w:rFonts w:ascii="Cambria" w:hAnsi="Cambria"/>
        </w:rPr>
        <w:t xml:space="preserve">This takes you to the </w:t>
      </w:r>
      <w:r w:rsidR="00761427" w:rsidRPr="001F5611">
        <w:rPr>
          <w:rFonts w:ascii="Cambria" w:hAnsi="Cambria"/>
          <w:b/>
        </w:rPr>
        <w:t>Course Page,</w:t>
      </w:r>
      <w:r w:rsidRPr="001F5611">
        <w:rPr>
          <w:rFonts w:ascii="Cambria" w:hAnsi="Cambria"/>
        </w:rPr>
        <w:t xml:space="preserve"> where you can see field trip dates by clicking the blue bar halfway down the page where it says </w:t>
      </w:r>
      <w:r w:rsidRPr="001F5611">
        <w:rPr>
          <w:rFonts w:ascii="Cambria" w:hAnsi="Cambria"/>
          <w:b/>
        </w:rPr>
        <w:t>Course Requirements</w:t>
      </w:r>
      <w:r w:rsidR="000E2B43" w:rsidRPr="001F5611">
        <w:rPr>
          <w:rFonts w:ascii="Cambria" w:hAnsi="Cambria"/>
        </w:rPr>
        <w:t>...</w:t>
      </w:r>
      <w:r w:rsidRPr="001F5611">
        <w:rPr>
          <w:rFonts w:ascii="Cambria" w:hAnsi="Cambria"/>
        </w:rPr>
        <w:t xml:space="preserve"> Click an individual field trip to get more information about it. </w:t>
      </w:r>
    </w:p>
    <w:p w:rsidR="00E75162" w:rsidRPr="001F5611" w:rsidRDefault="00E75162">
      <w:pPr>
        <w:numPr>
          <w:ilvl w:val="0"/>
          <w:numId w:val="4"/>
        </w:numPr>
        <w:rPr>
          <w:rFonts w:ascii="Cambria" w:hAnsi="Cambria"/>
        </w:rPr>
      </w:pPr>
      <w:r w:rsidRPr="001F5611">
        <w:rPr>
          <w:rFonts w:ascii="Cambria" w:hAnsi="Cambria"/>
        </w:rPr>
        <w:t xml:space="preserve">On the </w:t>
      </w:r>
      <w:r w:rsidRPr="001F5611">
        <w:rPr>
          <w:rFonts w:ascii="Cambria" w:hAnsi="Cambria"/>
          <w:b/>
        </w:rPr>
        <w:t>Course Page</w:t>
      </w:r>
      <w:r w:rsidRPr="001F5611">
        <w:rPr>
          <w:rFonts w:ascii="Cambria" w:hAnsi="Cambria"/>
        </w:rPr>
        <w:t xml:space="preserve"> click </w:t>
      </w:r>
      <w:r w:rsidR="00761427" w:rsidRPr="001F5611">
        <w:rPr>
          <w:rFonts w:ascii="Cambria" w:hAnsi="Cambria"/>
          <w:b/>
        </w:rPr>
        <w:t>Manage Registration</w:t>
      </w:r>
      <w:r w:rsidRPr="001F5611">
        <w:rPr>
          <w:rFonts w:ascii="Cambria" w:hAnsi="Cambria"/>
        </w:rPr>
        <w:t xml:space="preserve">. Choose your field trip.  Wait until the page accepts your choice.  Be patient – this may take a while.  </w:t>
      </w:r>
    </w:p>
    <w:p w:rsidR="005B319E" w:rsidRPr="001F5611" w:rsidRDefault="00E75162">
      <w:pPr>
        <w:numPr>
          <w:ilvl w:val="0"/>
          <w:numId w:val="4"/>
        </w:numPr>
        <w:rPr>
          <w:rFonts w:ascii="Cambria" w:hAnsi="Cambria"/>
        </w:rPr>
      </w:pPr>
      <w:r w:rsidRPr="001F5611">
        <w:rPr>
          <w:rFonts w:ascii="Cambria" w:hAnsi="Cambria"/>
        </w:rPr>
        <w:t xml:space="preserve">On the blue bar you will also notice </w:t>
      </w:r>
      <w:r w:rsidRPr="001F5611">
        <w:rPr>
          <w:rFonts w:ascii="Cambria" w:hAnsi="Cambria"/>
          <w:b/>
        </w:rPr>
        <w:t>Roster</w:t>
      </w:r>
      <w:r w:rsidRPr="001F5611">
        <w:rPr>
          <w:rFonts w:ascii="Cambria" w:hAnsi="Cambria"/>
        </w:rPr>
        <w:t xml:space="preserve"> which lists your classmates and instructors. The other section</w:t>
      </w:r>
      <w:r w:rsidRPr="001F5611">
        <w:rPr>
          <w:rFonts w:ascii="Cambria" w:hAnsi="Cambria"/>
          <w:b/>
        </w:rPr>
        <w:t>, Course Materials,</w:t>
      </w:r>
      <w:r w:rsidRPr="001F5611">
        <w:rPr>
          <w:rFonts w:ascii="Cambria" w:hAnsi="Cambria"/>
        </w:rPr>
        <w:t xml:space="preserve"> </w:t>
      </w:r>
      <w:r w:rsidR="00761427" w:rsidRPr="001F5611">
        <w:rPr>
          <w:rFonts w:ascii="Cambria" w:hAnsi="Cambria"/>
        </w:rPr>
        <w:t xml:space="preserve">has </w:t>
      </w:r>
      <w:r w:rsidR="005B319E" w:rsidRPr="001F5611">
        <w:rPr>
          <w:rFonts w:ascii="Cambria" w:hAnsi="Cambria"/>
        </w:rPr>
        <w:t xml:space="preserve">a link to all course materials. </w:t>
      </w:r>
    </w:p>
    <w:p w:rsidR="00600449" w:rsidRPr="001F5611" w:rsidRDefault="00600449" w:rsidP="00600449">
      <w:pPr>
        <w:ind w:left="360"/>
        <w:rPr>
          <w:rFonts w:ascii="Cambria" w:hAnsi="Cambria"/>
        </w:rPr>
      </w:pPr>
    </w:p>
    <w:p w:rsidR="00E75162" w:rsidRPr="001F5611" w:rsidRDefault="00E75162" w:rsidP="00600449">
      <w:pPr>
        <w:ind w:left="360"/>
        <w:rPr>
          <w:rFonts w:ascii="Cambria" w:hAnsi="Cambria"/>
          <w:b/>
        </w:rPr>
      </w:pPr>
      <w:r w:rsidRPr="001F5611">
        <w:rPr>
          <w:rFonts w:ascii="Cambria" w:hAnsi="Cambria"/>
        </w:rPr>
        <w:t xml:space="preserve">It </w:t>
      </w:r>
      <w:r w:rsidRPr="001F5611">
        <w:rPr>
          <w:rFonts w:ascii="Cambria" w:hAnsi="Cambria"/>
          <w:b/>
        </w:rPr>
        <w:t>is</w:t>
      </w:r>
      <w:r w:rsidRPr="001F5611">
        <w:rPr>
          <w:rFonts w:ascii="Cambria" w:hAnsi="Cambria"/>
        </w:rPr>
        <w:t xml:space="preserve"> necessary to sign up for field trips.</w:t>
      </w:r>
    </w:p>
    <w:p w:rsidR="00E75162" w:rsidRPr="001F5611" w:rsidRDefault="00E75162">
      <w:pPr>
        <w:pageBreakBefore/>
        <w:rPr>
          <w:rFonts w:ascii="Cambria" w:hAnsi="Cambria"/>
          <w:b/>
          <w:sz w:val="26"/>
          <w:szCs w:val="26"/>
        </w:rPr>
      </w:pPr>
      <w:r w:rsidRPr="001F5611">
        <w:rPr>
          <w:rFonts w:ascii="Cambria" w:hAnsi="Cambria"/>
          <w:b/>
          <w:sz w:val="26"/>
          <w:szCs w:val="26"/>
        </w:rPr>
        <w:lastRenderedPageBreak/>
        <w:t>Carpooling for Field Trips, especially 3 and 4</w:t>
      </w:r>
    </w:p>
    <w:p w:rsidR="00E75162" w:rsidRPr="001F5611" w:rsidRDefault="00E75162">
      <w:pPr>
        <w:rPr>
          <w:rFonts w:ascii="Cambria" w:hAnsi="Cambria"/>
          <w:b/>
          <w:sz w:val="26"/>
          <w:szCs w:val="26"/>
        </w:rPr>
      </w:pPr>
    </w:p>
    <w:p w:rsidR="00E75162" w:rsidRPr="00405228" w:rsidRDefault="00E75162">
      <w:pPr>
        <w:rPr>
          <w:rFonts w:ascii="Cambria" w:hAnsi="Cambria"/>
          <w:b/>
          <w:szCs w:val="26"/>
        </w:rPr>
      </w:pPr>
      <w:r w:rsidRPr="00405228">
        <w:rPr>
          <w:rFonts w:ascii="Cambria" w:hAnsi="Cambria"/>
          <w:szCs w:val="26"/>
        </w:rPr>
        <w:t>The Mountaineers office no longer arranges carpools.  We will distribute a list of, email addresses (if available) to help you arrange your own carpools. It is helpful if you list your carpool preference (ride or drive) on your Profile page.  It is often convenient for groups to meet at Park and Ride lots along the way to either the Teanaway (Preston P&amp;R Exit 22 I-90) or Mt. Rainier field trips (So Renton P&amp;R, 205 S 7</w:t>
      </w:r>
      <w:r w:rsidRPr="00405228">
        <w:rPr>
          <w:rFonts w:ascii="Cambria" w:hAnsi="Cambria"/>
          <w:szCs w:val="26"/>
          <w:vertAlign w:val="superscript"/>
        </w:rPr>
        <w:t>th</w:t>
      </w:r>
      <w:r w:rsidRPr="00405228">
        <w:rPr>
          <w:rFonts w:ascii="Cambria" w:hAnsi="Cambria"/>
          <w:szCs w:val="26"/>
        </w:rPr>
        <w:t xml:space="preserve"> St, S Grady Way &amp; Shattuck Ave S) so passengers and drivers can connect.  </w:t>
      </w:r>
      <w:r w:rsidR="003606A8" w:rsidRPr="00405228">
        <w:rPr>
          <w:rFonts w:ascii="Cambria" w:hAnsi="Cambria"/>
          <w:szCs w:val="26"/>
        </w:rPr>
        <w:t>If your profile on the Mountaineers website is listed as Private, trip leaders are not allowed to share your email address with other participants.</w:t>
      </w:r>
    </w:p>
    <w:p w:rsidR="00E75162" w:rsidRPr="001F5611" w:rsidRDefault="00E75162">
      <w:pPr>
        <w:jc w:val="center"/>
        <w:rPr>
          <w:rFonts w:ascii="Cambria" w:hAnsi="Cambria"/>
          <w:b/>
          <w:sz w:val="26"/>
          <w:szCs w:val="26"/>
        </w:rPr>
      </w:pPr>
    </w:p>
    <w:p w:rsidR="00E75162" w:rsidRPr="001F5611" w:rsidRDefault="00E75162">
      <w:pPr>
        <w:rPr>
          <w:rFonts w:ascii="Cambria" w:hAnsi="Cambria"/>
          <w:sz w:val="26"/>
          <w:szCs w:val="26"/>
        </w:rPr>
      </w:pPr>
      <w:r w:rsidRPr="001F5611">
        <w:rPr>
          <w:rFonts w:ascii="Cambria" w:hAnsi="Cambria"/>
          <w:b/>
          <w:sz w:val="28"/>
          <w:szCs w:val="26"/>
        </w:rPr>
        <w:t>Recommended Equipment for Field Trips and Naturalist Hikes</w:t>
      </w:r>
    </w:p>
    <w:p w:rsidR="00E75162" w:rsidRPr="001F5611" w:rsidRDefault="00E75162">
      <w:pPr>
        <w:rPr>
          <w:rFonts w:ascii="Cambria" w:hAnsi="Cambria"/>
          <w:sz w:val="26"/>
          <w:szCs w:val="26"/>
        </w:rPr>
      </w:pPr>
    </w:p>
    <w:p w:rsidR="00E75162" w:rsidRPr="00405228" w:rsidRDefault="00E75162">
      <w:pPr>
        <w:rPr>
          <w:rFonts w:ascii="Cambria" w:hAnsi="Cambria"/>
          <w:szCs w:val="26"/>
        </w:rPr>
      </w:pPr>
      <w:r w:rsidRPr="00405228">
        <w:rPr>
          <w:rFonts w:ascii="Cambria" w:hAnsi="Cambria"/>
          <w:szCs w:val="26"/>
        </w:rPr>
        <w:t xml:space="preserve">Come prepared for a hike in the Northwest.  That means carrying the ten essentials and clothing that will keep you warm and dry in case summer takes a day off.  Dressing in layers works best.  Here is a list of recommended equipment for a summer day hike.  Instructors be able to offer equipment advice </w:t>
      </w:r>
      <w:r w:rsidR="00D82744" w:rsidRPr="00405228">
        <w:rPr>
          <w:rFonts w:ascii="Cambria" w:hAnsi="Cambria"/>
          <w:szCs w:val="26"/>
        </w:rPr>
        <w:t xml:space="preserve">at the Pre-Lecture on April </w:t>
      </w:r>
      <w:r w:rsidR="00564781">
        <w:rPr>
          <w:rFonts w:ascii="Cambria" w:hAnsi="Cambria"/>
          <w:szCs w:val="26"/>
        </w:rPr>
        <w:t>9</w:t>
      </w:r>
      <w:r w:rsidR="00D82744" w:rsidRPr="00405228">
        <w:rPr>
          <w:rFonts w:ascii="Cambria" w:hAnsi="Cambria"/>
          <w:szCs w:val="26"/>
        </w:rPr>
        <w:t xml:space="preserve">.  </w:t>
      </w:r>
    </w:p>
    <w:p w:rsidR="00E75162" w:rsidRPr="00405228" w:rsidRDefault="00E75162">
      <w:pPr>
        <w:rPr>
          <w:rFonts w:ascii="Cambria" w:hAnsi="Cambria"/>
          <w:szCs w:val="26"/>
        </w:rPr>
      </w:pPr>
    </w:p>
    <w:p w:rsidR="00E75162" w:rsidRPr="00405228" w:rsidRDefault="00E75162">
      <w:pPr>
        <w:numPr>
          <w:ilvl w:val="0"/>
          <w:numId w:val="5"/>
        </w:numPr>
        <w:rPr>
          <w:rFonts w:ascii="Cambria" w:hAnsi="Cambria"/>
          <w:szCs w:val="26"/>
        </w:rPr>
      </w:pPr>
      <w:r w:rsidRPr="00405228">
        <w:rPr>
          <w:rFonts w:ascii="Cambria" w:hAnsi="Cambria"/>
          <w:szCs w:val="26"/>
        </w:rPr>
        <w:t>Day Pack</w:t>
      </w:r>
    </w:p>
    <w:p w:rsidR="00E75162" w:rsidRPr="00405228" w:rsidRDefault="00E75162">
      <w:pPr>
        <w:numPr>
          <w:ilvl w:val="0"/>
          <w:numId w:val="5"/>
        </w:numPr>
        <w:rPr>
          <w:rFonts w:ascii="Cambria" w:hAnsi="Cambria"/>
          <w:szCs w:val="26"/>
        </w:rPr>
      </w:pPr>
      <w:r w:rsidRPr="00405228">
        <w:rPr>
          <w:rFonts w:ascii="Cambria" w:hAnsi="Cambria"/>
          <w:szCs w:val="26"/>
        </w:rPr>
        <w:t>Clothes suitable for the weather</w:t>
      </w:r>
    </w:p>
    <w:p w:rsidR="00E75162" w:rsidRPr="00405228" w:rsidRDefault="00E75162">
      <w:pPr>
        <w:numPr>
          <w:ilvl w:val="0"/>
          <w:numId w:val="5"/>
        </w:numPr>
        <w:rPr>
          <w:rFonts w:ascii="Cambria" w:hAnsi="Cambria"/>
          <w:szCs w:val="26"/>
        </w:rPr>
      </w:pPr>
      <w:r w:rsidRPr="00405228">
        <w:rPr>
          <w:rFonts w:ascii="Cambria" w:hAnsi="Cambria"/>
          <w:szCs w:val="26"/>
        </w:rPr>
        <w:t>Hiking Boots</w:t>
      </w:r>
    </w:p>
    <w:p w:rsidR="00E75162" w:rsidRPr="00405228" w:rsidRDefault="00E75162">
      <w:pPr>
        <w:numPr>
          <w:ilvl w:val="0"/>
          <w:numId w:val="5"/>
        </w:numPr>
        <w:rPr>
          <w:rFonts w:ascii="Cambria" w:hAnsi="Cambria"/>
          <w:szCs w:val="26"/>
        </w:rPr>
      </w:pPr>
      <w:r w:rsidRPr="00405228">
        <w:rPr>
          <w:rFonts w:ascii="Cambria" w:hAnsi="Cambria"/>
          <w:szCs w:val="26"/>
        </w:rPr>
        <w:t>Water (2 quarts)</w:t>
      </w:r>
    </w:p>
    <w:p w:rsidR="00E75162" w:rsidRPr="00405228" w:rsidRDefault="00E75162">
      <w:pPr>
        <w:numPr>
          <w:ilvl w:val="0"/>
          <w:numId w:val="5"/>
        </w:numPr>
        <w:rPr>
          <w:rFonts w:ascii="Cambria" w:hAnsi="Cambria"/>
          <w:szCs w:val="26"/>
        </w:rPr>
      </w:pPr>
      <w:r w:rsidRPr="00405228">
        <w:rPr>
          <w:rFonts w:ascii="Cambria" w:hAnsi="Cambria"/>
          <w:szCs w:val="26"/>
        </w:rPr>
        <w:t>Lunch and extra food</w:t>
      </w:r>
    </w:p>
    <w:p w:rsidR="00E75162" w:rsidRPr="00405228" w:rsidRDefault="00E75162">
      <w:pPr>
        <w:numPr>
          <w:ilvl w:val="0"/>
          <w:numId w:val="5"/>
        </w:numPr>
        <w:rPr>
          <w:rFonts w:ascii="Cambria" w:hAnsi="Cambria"/>
          <w:szCs w:val="26"/>
        </w:rPr>
      </w:pPr>
      <w:r w:rsidRPr="00405228">
        <w:rPr>
          <w:rFonts w:ascii="Cambria" w:hAnsi="Cambria"/>
          <w:szCs w:val="26"/>
        </w:rPr>
        <w:t>Sunglasses</w:t>
      </w:r>
    </w:p>
    <w:p w:rsidR="00E75162" w:rsidRPr="00405228" w:rsidRDefault="00E75162">
      <w:pPr>
        <w:numPr>
          <w:ilvl w:val="0"/>
          <w:numId w:val="5"/>
        </w:numPr>
        <w:rPr>
          <w:rFonts w:ascii="Cambria" w:hAnsi="Cambria"/>
          <w:szCs w:val="26"/>
        </w:rPr>
      </w:pPr>
      <w:r w:rsidRPr="00405228">
        <w:rPr>
          <w:rFonts w:ascii="Cambria" w:hAnsi="Cambria"/>
          <w:szCs w:val="26"/>
        </w:rPr>
        <w:t>Sunscreen and lip balm with sunscreen</w:t>
      </w:r>
    </w:p>
    <w:p w:rsidR="00E75162" w:rsidRPr="00405228" w:rsidRDefault="00E75162">
      <w:pPr>
        <w:numPr>
          <w:ilvl w:val="0"/>
          <w:numId w:val="5"/>
        </w:numPr>
        <w:rPr>
          <w:rFonts w:ascii="Cambria" w:hAnsi="Cambria"/>
          <w:szCs w:val="26"/>
        </w:rPr>
      </w:pPr>
      <w:r w:rsidRPr="00405228">
        <w:rPr>
          <w:rFonts w:ascii="Cambria" w:hAnsi="Cambria"/>
          <w:szCs w:val="26"/>
        </w:rPr>
        <w:t>Hat for sun protection</w:t>
      </w:r>
    </w:p>
    <w:p w:rsidR="00E75162" w:rsidRPr="00405228" w:rsidRDefault="00E75162">
      <w:pPr>
        <w:numPr>
          <w:ilvl w:val="0"/>
          <w:numId w:val="5"/>
        </w:numPr>
        <w:rPr>
          <w:rFonts w:ascii="Cambria" w:hAnsi="Cambria"/>
          <w:szCs w:val="26"/>
        </w:rPr>
      </w:pPr>
      <w:r w:rsidRPr="00405228">
        <w:rPr>
          <w:rFonts w:ascii="Cambria" w:hAnsi="Cambria"/>
          <w:szCs w:val="26"/>
        </w:rPr>
        <w:t>Warm clothes: jacket, pants, hat, and gloves</w:t>
      </w:r>
    </w:p>
    <w:p w:rsidR="00E75162" w:rsidRPr="00405228" w:rsidRDefault="00E75162">
      <w:pPr>
        <w:numPr>
          <w:ilvl w:val="0"/>
          <w:numId w:val="5"/>
        </w:numPr>
        <w:rPr>
          <w:rFonts w:ascii="Cambria" w:hAnsi="Cambria"/>
          <w:szCs w:val="26"/>
        </w:rPr>
      </w:pPr>
      <w:r w:rsidRPr="00405228">
        <w:rPr>
          <w:rFonts w:ascii="Cambria" w:hAnsi="Cambria"/>
          <w:szCs w:val="26"/>
        </w:rPr>
        <w:t>Rain gear</w:t>
      </w:r>
    </w:p>
    <w:p w:rsidR="00E75162" w:rsidRPr="00405228" w:rsidRDefault="00E75162">
      <w:pPr>
        <w:numPr>
          <w:ilvl w:val="0"/>
          <w:numId w:val="5"/>
        </w:numPr>
        <w:rPr>
          <w:rFonts w:ascii="Cambria" w:hAnsi="Cambria"/>
          <w:szCs w:val="26"/>
        </w:rPr>
      </w:pPr>
      <w:r w:rsidRPr="00405228">
        <w:rPr>
          <w:rFonts w:ascii="Cambria" w:hAnsi="Cambria"/>
          <w:szCs w:val="26"/>
        </w:rPr>
        <w:t>Matches and firestarter (candles or lighters are popular.  Drier lint also works)</w:t>
      </w:r>
    </w:p>
    <w:p w:rsidR="00E75162" w:rsidRPr="00405228" w:rsidRDefault="00E75162">
      <w:pPr>
        <w:numPr>
          <w:ilvl w:val="0"/>
          <w:numId w:val="5"/>
        </w:numPr>
        <w:rPr>
          <w:rFonts w:ascii="Cambria" w:hAnsi="Cambria"/>
          <w:szCs w:val="26"/>
        </w:rPr>
      </w:pPr>
      <w:r w:rsidRPr="00405228">
        <w:rPr>
          <w:rFonts w:ascii="Cambria" w:hAnsi="Cambria"/>
          <w:szCs w:val="26"/>
        </w:rPr>
        <w:t>Knife</w:t>
      </w:r>
    </w:p>
    <w:p w:rsidR="00E75162" w:rsidRPr="00405228" w:rsidRDefault="00E75162">
      <w:pPr>
        <w:numPr>
          <w:ilvl w:val="0"/>
          <w:numId w:val="5"/>
        </w:numPr>
        <w:rPr>
          <w:rFonts w:ascii="Cambria" w:hAnsi="Cambria"/>
          <w:szCs w:val="26"/>
        </w:rPr>
      </w:pPr>
      <w:r w:rsidRPr="00405228">
        <w:rPr>
          <w:rFonts w:ascii="Cambria" w:hAnsi="Cambria"/>
          <w:szCs w:val="26"/>
        </w:rPr>
        <w:t>Flashlight</w:t>
      </w:r>
    </w:p>
    <w:p w:rsidR="00E75162" w:rsidRPr="00405228" w:rsidRDefault="00E75162">
      <w:pPr>
        <w:numPr>
          <w:ilvl w:val="0"/>
          <w:numId w:val="5"/>
        </w:numPr>
        <w:rPr>
          <w:rFonts w:ascii="Cambria" w:hAnsi="Cambria"/>
          <w:szCs w:val="26"/>
        </w:rPr>
      </w:pPr>
      <w:r w:rsidRPr="00405228">
        <w:rPr>
          <w:rFonts w:ascii="Cambria" w:hAnsi="Cambria"/>
          <w:szCs w:val="26"/>
        </w:rPr>
        <w:t>First Aid Kit</w:t>
      </w:r>
    </w:p>
    <w:p w:rsidR="00E75162" w:rsidRPr="00405228" w:rsidRDefault="00E75162">
      <w:pPr>
        <w:numPr>
          <w:ilvl w:val="0"/>
          <w:numId w:val="5"/>
        </w:numPr>
        <w:rPr>
          <w:rFonts w:ascii="Cambria" w:hAnsi="Cambria"/>
          <w:szCs w:val="26"/>
        </w:rPr>
      </w:pPr>
      <w:r w:rsidRPr="00405228">
        <w:rPr>
          <w:rFonts w:ascii="Cambria" w:hAnsi="Cambria"/>
          <w:szCs w:val="26"/>
        </w:rPr>
        <w:t>Map and Compass</w:t>
      </w:r>
    </w:p>
    <w:p w:rsidR="00E75162" w:rsidRPr="00405228" w:rsidRDefault="00E75162">
      <w:pPr>
        <w:numPr>
          <w:ilvl w:val="0"/>
          <w:numId w:val="5"/>
        </w:numPr>
        <w:rPr>
          <w:rFonts w:ascii="Cambria" w:hAnsi="Cambria"/>
          <w:szCs w:val="26"/>
        </w:rPr>
      </w:pPr>
      <w:r w:rsidRPr="00405228">
        <w:rPr>
          <w:rFonts w:ascii="Cambria" w:hAnsi="Cambria"/>
          <w:szCs w:val="26"/>
        </w:rPr>
        <w:t>Toilet Paper</w:t>
      </w:r>
      <w:r w:rsidR="003A7919" w:rsidRPr="00405228">
        <w:rPr>
          <w:rFonts w:ascii="Cambria" w:hAnsi="Cambria"/>
          <w:szCs w:val="26"/>
        </w:rPr>
        <w:t xml:space="preserve"> and hand sanitizer</w:t>
      </w:r>
    </w:p>
    <w:p w:rsidR="00E75162" w:rsidRPr="00405228" w:rsidRDefault="00E75162">
      <w:pPr>
        <w:numPr>
          <w:ilvl w:val="0"/>
          <w:numId w:val="5"/>
        </w:numPr>
        <w:rPr>
          <w:rFonts w:ascii="Cambria" w:hAnsi="Cambria"/>
          <w:szCs w:val="26"/>
        </w:rPr>
      </w:pPr>
      <w:r w:rsidRPr="00405228">
        <w:rPr>
          <w:rFonts w:ascii="Cambria" w:hAnsi="Cambria"/>
          <w:szCs w:val="26"/>
        </w:rPr>
        <w:t xml:space="preserve">Insect Repellent </w:t>
      </w:r>
    </w:p>
    <w:p w:rsidR="00E75162" w:rsidRPr="00405228" w:rsidRDefault="00E75162">
      <w:pPr>
        <w:rPr>
          <w:rFonts w:ascii="Cambria" w:hAnsi="Cambria"/>
          <w:szCs w:val="26"/>
        </w:rPr>
      </w:pPr>
    </w:p>
    <w:p w:rsidR="00E75162" w:rsidRPr="00405228" w:rsidRDefault="00E75162">
      <w:pPr>
        <w:rPr>
          <w:rFonts w:ascii="Cambria" w:hAnsi="Cambria"/>
          <w:szCs w:val="26"/>
        </w:rPr>
      </w:pPr>
      <w:r w:rsidRPr="00405228">
        <w:rPr>
          <w:rFonts w:ascii="Cambria" w:hAnsi="Cambria"/>
          <w:b/>
          <w:szCs w:val="26"/>
        </w:rPr>
        <w:t xml:space="preserve">Additional items: </w:t>
      </w:r>
    </w:p>
    <w:p w:rsidR="00E75162" w:rsidRPr="00405228" w:rsidRDefault="00E75162">
      <w:pPr>
        <w:numPr>
          <w:ilvl w:val="0"/>
          <w:numId w:val="6"/>
        </w:numPr>
        <w:rPr>
          <w:rFonts w:ascii="Cambria" w:hAnsi="Cambria"/>
          <w:szCs w:val="26"/>
        </w:rPr>
      </w:pPr>
      <w:r w:rsidRPr="00405228">
        <w:rPr>
          <w:rFonts w:ascii="Cambria" w:hAnsi="Cambria"/>
          <w:szCs w:val="26"/>
        </w:rPr>
        <w:t>Field Guide, and hand lens if you have one</w:t>
      </w:r>
    </w:p>
    <w:p w:rsidR="003606A8" w:rsidRPr="00405228" w:rsidRDefault="003606A8">
      <w:pPr>
        <w:numPr>
          <w:ilvl w:val="0"/>
          <w:numId w:val="6"/>
        </w:numPr>
        <w:rPr>
          <w:rFonts w:ascii="Cambria" w:hAnsi="Cambria"/>
          <w:szCs w:val="26"/>
        </w:rPr>
      </w:pPr>
      <w:r w:rsidRPr="00405228">
        <w:rPr>
          <w:rFonts w:ascii="Cambria" w:hAnsi="Cambria"/>
          <w:szCs w:val="26"/>
        </w:rPr>
        <w:t>Tablet or smart phone with apps</w:t>
      </w:r>
    </w:p>
    <w:p w:rsidR="00E75162" w:rsidRPr="00405228" w:rsidRDefault="00E75162">
      <w:pPr>
        <w:numPr>
          <w:ilvl w:val="0"/>
          <w:numId w:val="6"/>
        </w:numPr>
        <w:rPr>
          <w:rFonts w:ascii="Cambria" w:hAnsi="Cambria"/>
          <w:szCs w:val="26"/>
        </w:rPr>
      </w:pPr>
      <w:r w:rsidRPr="00405228">
        <w:rPr>
          <w:rFonts w:ascii="Cambria" w:hAnsi="Cambria"/>
          <w:szCs w:val="26"/>
        </w:rPr>
        <w:t>Binoculars</w:t>
      </w:r>
    </w:p>
    <w:p w:rsidR="00E75162" w:rsidRPr="00405228" w:rsidRDefault="00E75162">
      <w:pPr>
        <w:numPr>
          <w:ilvl w:val="0"/>
          <w:numId w:val="6"/>
        </w:numPr>
        <w:rPr>
          <w:rFonts w:ascii="Cambria" w:hAnsi="Cambria"/>
          <w:szCs w:val="26"/>
        </w:rPr>
      </w:pPr>
      <w:r w:rsidRPr="00405228">
        <w:rPr>
          <w:rFonts w:ascii="Cambria" w:hAnsi="Cambria"/>
          <w:szCs w:val="26"/>
        </w:rPr>
        <w:t>Notebook and pencil</w:t>
      </w:r>
    </w:p>
    <w:p w:rsidR="00E75162" w:rsidRPr="001F5611" w:rsidRDefault="00E75162">
      <w:pPr>
        <w:numPr>
          <w:ilvl w:val="0"/>
          <w:numId w:val="6"/>
        </w:numPr>
        <w:rPr>
          <w:rFonts w:ascii="Cambria" w:hAnsi="Cambria"/>
          <w:b/>
          <w:sz w:val="28"/>
          <w:szCs w:val="26"/>
        </w:rPr>
      </w:pPr>
      <w:r w:rsidRPr="00405228">
        <w:rPr>
          <w:rFonts w:ascii="Cambria" w:hAnsi="Cambria"/>
          <w:szCs w:val="26"/>
        </w:rPr>
        <w:t>Species list</w:t>
      </w:r>
    </w:p>
    <w:p w:rsidR="00E75162" w:rsidRPr="001F5611" w:rsidRDefault="00E75162">
      <w:pPr>
        <w:rPr>
          <w:rFonts w:ascii="Cambria" w:hAnsi="Cambria"/>
          <w:b/>
          <w:sz w:val="28"/>
          <w:szCs w:val="26"/>
        </w:rPr>
      </w:pPr>
    </w:p>
    <w:p w:rsidR="00405228" w:rsidRDefault="00405228">
      <w:pPr>
        <w:suppressAutoHyphens w:val="0"/>
        <w:rPr>
          <w:rFonts w:ascii="Cambria" w:hAnsi="Cambria"/>
          <w:b/>
          <w:sz w:val="28"/>
          <w:szCs w:val="26"/>
        </w:rPr>
      </w:pPr>
      <w:r>
        <w:rPr>
          <w:rFonts w:ascii="Cambria" w:hAnsi="Cambria"/>
          <w:b/>
          <w:sz w:val="28"/>
          <w:szCs w:val="26"/>
        </w:rPr>
        <w:br w:type="page"/>
      </w:r>
    </w:p>
    <w:p w:rsidR="00E75162" w:rsidRPr="001F5611" w:rsidRDefault="00E75162">
      <w:pPr>
        <w:rPr>
          <w:rFonts w:ascii="Cambria" w:hAnsi="Cambria"/>
          <w:sz w:val="26"/>
          <w:szCs w:val="26"/>
        </w:rPr>
      </w:pPr>
      <w:r w:rsidRPr="001F5611">
        <w:rPr>
          <w:rFonts w:ascii="Cambria" w:hAnsi="Cambria"/>
          <w:b/>
          <w:sz w:val="28"/>
          <w:szCs w:val="26"/>
        </w:rPr>
        <w:lastRenderedPageBreak/>
        <w:t>Low Impact Backcountry Travel</w:t>
      </w: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r w:rsidRPr="001F5611">
        <w:rPr>
          <w:rFonts w:ascii="Cambria" w:hAnsi="Cambria"/>
          <w:sz w:val="26"/>
          <w:szCs w:val="26"/>
        </w:rPr>
        <w:t>We practice “Leave no trace” principles when we are outdoors.  Here are some do’s and don’ts for the trail:</w:t>
      </w:r>
    </w:p>
    <w:p w:rsidR="00E75162" w:rsidRPr="001F5611" w:rsidRDefault="00E75162">
      <w:pPr>
        <w:rPr>
          <w:rFonts w:ascii="Cambria" w:hAnsi="Cambria"/>
          <w:sz w:val="26"/>
          <w:szCs w:val="26"/>
        </w:rPr>
      </w:pP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Don’t pick the flowers or feed the animals (that includes Gray Jays).</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Stay on the trail if one exists.</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Stay on the established tread, even if it is muddy.</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Do not cut switchbacks.</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Select resilient areas for rest breaks.</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Pack out what you carry in (and litter left behind by others).</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Allow other hikers to pass by</w:t>
      </w:r>
      <w:r w:rsidR="00AD4BA6" w:rsidRPr="001F5611">
        <w:rPr>
          <w:rFonts w:ascii="Cambria" w:hAnsi="Cambria"/>
          <w:sz w:val="26"/>
          <w:szCs w:val="26"/>
        </w:rPr>
        <w:t>,</w:t>
      </w:r>
      <w:r w:rsidRPr="001F5611">
        <w:rPr>
          <w:rFonts w:ascii="Cambria" w:hAnsi="Cambria"/>
          <w:sz w:val="26"/>
          <w:szCs w:val="26"/>
        </w:rPr>
        <w:t xml:space="preserve"> s</w:t>
      </w:r>
      <w:r w:rsidR="00AD4BA6" w:rsidRPr="001F5611">
        <w:rPr>
          <w:rFonts w:ascii="Cambria" w:hAnsi="Cambria"/>
          <w:sz w:val="26"/>
          <w:szCs w:val="26"/>
        </w:rPr>
        <w:t>tepping aside at a durable spot. For safety, step to the hill side, not the cliff side.</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Travel quietly.</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Off-trail, walk on durable surfaces such as bare ground, game trails, or rocks.  Avoid trampling delicate plant life including heather.</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Use established toilets where they are provided.</w:t>
      </w:r>
    </w:p>
    <w:p w:rsidR="00E75162" w:rsidRPr="001F5611" w:rsidRDefault="00E75162">
      <w:pPr>
        <w:numPr>
          <w:ilvl w:val="0"/>
          <w:numId w:val="7"/>
        </w:numPr>
        <w:ind w:left="720" w:hanging="360"/>
        <w:rPr>
          <w:rFonts w:ascii="Cambria" w:hAnsi="Cambria"/>
          <w:sz w:val="26"/>
          <w:szCs w:val="26"/>
        </w:rPr>
      </w:pPr>
      <w:r w:rsidRPr="001F5611">
        <w:rPr>
          <w:rFonts w:ascii="Cambria" w:hAnsi="Cambria"/>
          <w:sz w:val="26"/>
          <w:szCs w:val="26"/>
        </w:rPr>
        <w:t xml:space="preserve">When there are no established toilets, go at least 200 feet from watercourses, trails, and campsites.  Pee on rocks or bare ground and poop in a “cat hole” of your own construction (pack out your toilet paper – better yet, pack out everything in a double bag). </w:t>
      </w:r>
    </w:p>
    <w:p w:rsidR="00E75162" w:rsidRPr="001F5611" w:rsidRDefault="00E75162">
      <w:pPr>
        <w:rPr>
          <w:rFonts w:ascii="Cambria" w:hAnsi="Cambria"/>
          <w:sz w:val="26"/>
          <w:szCs w:val="26"/>
        </w:rPr>
      </w:pPr>
      <w:r w:rsidRPr="001F5611">
        <w:rPr>
          <w:rFonts w:ascii="Cambria" w:hAnsi="Cambria"/>
          <w:sz w:val="26"/>
          <w:szCs w:val="26"/>
        </w:rPr>
        <w:t xml:space="preserve">It is important to know that </w:t>
      </w:r>
      <w:r w:rsidRPr="001F5611">
        <w:rPr>
          <w:rFonts w:ascii="Cambria" w:hAnsi="Cambria"/>
          <w:b/>
          <w:sz w:val="26"/>
          <w:szCs w:val="26"/>
        </w:rPr>
        <w:t>dogs</w:t>
      </w:r>
      <w:r w:rsidRPr="001F5611">
        <w:rPr>
          <w:rFonts w:ascii="Cambria" w:hAnsi="Cambria"/>
          <w:sz w:val="26"/>
          <w:szCs w:val="26"/>
        </w:rPr>
        <w:t xml:space="preserve"> are not allowed on our class field trips.  Mountaineers’ policy is that dogs are allowed only on hikes listed as “dog friendly”.</w:t>
      </w:r>
    </w:p>
    <w:p w:rsidR="00E75162" w:rsidRPr="001F5611" w:rsidRDefault="00E75162">
      <w:pPr>
        <w:rPr>
          <w:rFonts w:ascii="Cambria" w:hAnsi="Cambria"/>
          <w:sz w:val="26"/>
          <w:szCs w:val="26"/>
        </w:rPr>
      </w:pPr>
    </w:p>
    <w:p w:rsidR="008B60BD" w:rsidRDefault="008B60BD">
      <w:pPr>
        <w:suppressAutoHyphens w:val="0"/>
        <w:rPr>
          <w:rFonts w:ascii="Cambria" w:hAnsi="Cambria"/>
          <w:b/>
          <w:sz w:val="28"/>
          <w:szCs w:val="28"/>
        </w:rPr>
      </w:pPr>
      <w:r>
        <w:rPr>
          <w:rFonts w:ascii="Cambria" w:hAnsi="Cambria"/>
          <w:b/>
          <w:sz w:val="28"/>
          <w:szCs w:val="28"/>
        </w:rPr>
        <w:br w:type="page"/>
      </w:r>
    </w:p>
    <w:p w:rsidR="00E75162" w:rsidRPr="001F5611" w:rsidRDefault="00E75162">
      <w:pPr>
        <w:rPr>
          <w:rFonts w:ascii="Cambria" w:hAnsi="Cambria"/>
          <w:sz w:val="26"/>
          <w:szCs w:val="26"/>
        </w:rPr>
      </w:pPr>
      <w:r w:rsidRPr="001F5611">
        <w:rPr>
          <w:rFonts w:ascii="Cambria" w:hAnsi="Cambria"/>
          <w:b/>
          <w:sz w:val="28"/>
          <w:szCs w:val="28"/>
        </w:rPr>
        <w:lastRenderedPageBreak/>
        <w:t>Graduation Requirements</w:t>
      </w: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r w:rsidRPr="001F5611">
        <w:rPr>
          <w:rFonts w:ascii="Cambria" w:hAnsi="Cambria"/>
          <w:sz w:val="26"/>
          <w:szCs w:val="26"/>
        </w:rPr>
        <w:t xml:space="preserve">To graduate from the course and receive a certificate: </w:t>
      </w:r>
    </w:p>
    <w:p w:rsidR="00E75162" w:rsidRPr="001F5611" w:rsidRDefault="00E75162">
      <w:pPr>
        <w:rPr>
          <w:rFonts w:ascii="Cambria" w:hAnsi="Cambria"/>
          <w:sz w:val="26"/>
          <w:szCs w:val="26"/>
        </w:rPr>
      </w:pPr>
    </w:p>
    <w:p w:rsidR="00726E68" w:rsidRDefault="003606A8" w:rsidP="003606A8">
      <w:pPr>
        <w:numPr>
          <w:ilvl w:val="0"/>
          <w:numId w:val="8"/>
        </w:numPr>
        <w:rPr>
          <w:rFonts w:ascii="Cambria" w:hAnsi="Cambria"/>
          <w:sz w:val="26"/>
          <w:szCs w:val="26"/>
        </w:rPr>
      </w:pPr>
      <w:r>
        <w:rPr>
          <w:rFonts w:ascii="Cambria" w:hAnsi="Cambria"/>
          <w:sz w:val="26"/>
          <w:szCs w:val="26"/>
        </w:rPr>
        <w:t xml:space="preserve">Turn in your homework from each class.  Final assignments can be emailed to Danielle Graham at </w:t>
      </w:r>
      <w:hyperlink r:id="rId13" w:history="1">
        <w:r w:rsidRPr="00F34EA0">
          <w:rPr>
            <w:rStyle w:val="Hyperlink"/>
            <w:rFonts w:ascii="Cambria" w:hAnsi="Cambria"/>
            <w:sz w:val="26"/>
            <w:szCs w:val="26"/>
          </w:rPr>
          <w:t>pedergraham@gmail.com</w:t>
        </w:r>
      </w:hyperlink>
      <w:r>
        <w:rPr>
          <w:rFonts w:ascii="Cambria" w:hAnsi="Cambria"/>
          <w:sz w:val="26"/>
          <w:szCs w:val="26"/>
        </w:rPr>
        <w:t xml:space="preserve"> or submitted by mail </w:t>
      </w:r>
      <w:r w:rsidR="00726E68" w:rsidRPr="003606A8">
        <w:rPr>
          <w:rFonts w:ascii="Cambria" w:hAnsi="Cambria"/>
          <w:sz w:val="26"/>
          <w:szCs w:val="26"/>
        </w:rPr>
        <w:t xml:space="preserve">by </w:t>
      </w:r>
      <w:r w:rsidRPr="003606A8">
        <w:rPr>
          <w:rFonts w:ascii="Cambria" w:hAnsi="Cambria"/>
          <w:sz w:val="26"/>
          <w:szCs w:val="26"/>
        </w:rPr>
        <w:t>August 15th</w:t>
      </w:r>
      <w:r w:rsidR="00726E68" w:rsidRPr="003606A8">
        <w:rPr>
          <w:rFonts w:ascii="Cambria" w:hAnsi="Cambria"/>
          <w:sz w:val="26"/>
          <w:szCs w:val="26"/>
        </w:rPr>
        <w:t xml:space="preserve"> to </w:t>
      </w:r>
      <w:r w:rsidRPr="003606A8">
        <w:rPr>
          <w:rFonts w:ascii="Cambria" w:hAnsi="Cambria"/>
          <w:sz w:val="26"/>
          <w:szCs w:val="26"/>
        </w:rPr>
        <w:t>Danielle Graham</w:t>
      </w:r>
      <w:r w:rsidR="00726E68" w:rsidRPr="003606A8">
        <w:rPr>
          <w:rFonts w:ascii="Cambria" w:hAnsi="Cambria"/>
          <w:sz w:val="26"/>
          <w:szCs w:val="26"/>
        </w:rPr>
        <w:t>, c/o The Mountaineers Naturalist Committee, 7700 Sand Point Way NE, Seattle, WA  98115</w:t>
      </w:r>
    </w:p>
    <w:p w:rsidR="008B60BD" w:rsidRPr="003606A8" w:rsidRDefault="008B60BD" w:rsidP="003606A8">
      <w:pPr>
        <w:numPr>
          <w:ilvl w:val="0"/>
          <w:numId w:val="8"/>
        </w:numPr>
        <w:rPr>
          <w:rFonts w:ascii="Cambria" w:hAnsi="Cambria"/>
          <w:sz w:val="26"/>
          <w:szCs w:val="26"/>
        </w:rPr>
      </w:pPr>
      <w:r>
        <w:rPr>
          <w:rFonts w:ascii="Cambria" w:hAnsi="Cambria"/>
          <w:sz w:val="26"/>
          <w:szCs w:val="26"/>
        </w:rPr>
        <w:t xml:space="preserve">You must complete the Low Impact Recreation course online.  </w:t>
      </w:r>
    </w:p>
    <w:p w:rsidR="00FC3899" w:rsidRPr="001F5611" w:rsidRDefault="00FC3899">
      <w:pPr>
        <w:rPr>
          <w:rFonts w:ascii="Cambria" w:hAnsi="Cambria"/>
          <w:sz w:val="26"/>
          <w:szCs w:val="26"/>
        </w:rPr>
      </w:pPr>
    </w:p>
    <w:p w:rsidR="00E75162" w:rsidRPr="001F5611" w:rsidRDefault="00E75162">
      <w:pPr>
        <w:rPr>
          <w:rFonts w:ascii="Cambria" w:hAnsi="Cambria"/>
          <w:sz w:val="26"/>
          <w:szCs w:val="26"/>
        </w:rPr>
      </w:pPr>
    </w:p>
    <w:p w:rsidR="00E75162" w:rsidRPr="001F5611" w:rsidRDefault="00E75162">
      <w:pPr>
        <w:rPr>
          <w:rFonts w:ascii="Cambria" w:hAnsi="Cambria"/>
          <w:b/>
          <w:sz w:val="28"/>
          <w:szCs w:val="26"/>
        </w:rPr>
      </w:pPr>
      <w:r w:rsidRPr="001F5611">
        <w:rPr>
          <w:rFonts w:ascii="Cambria" w:hAnsi="Cambria"/>
          <w:b/>
          <w:sz w:val="28"/>
          <w:szCs w:val="26"/>
        </w:rPr>
        <w:t xml:space="preserve">Reunion and Graduation Potluck:  </w:t>
      </w:r>
      <w:r w:rsidR="00564781">
        <w:rPr>
          <w:rFonts w:ascii="Cambria" w:hAnsi="Cambria"/>
          <w:b/>
          <w:sz w:val="28"/>
          <w:szCs w:val="26"/>
        </w:rPr>
        <w:t>Thursday</w:t>
      </w:r>
      <w:r w:rsidRPr="001F5611">
        <w:rPr>
          <w:rFonts w:ascii="Cambria" w:hAnsi="Cambria"/>
          <w:b/>
          <w:sz w:val="28"/>
          <w:szCs w:val="26"/>
        </w:rPr>
        <w:t xml:space="preserve">, Sept </w:t>
      </w:r>
      <w:r w:rsidR="00564781">
        <w:rPr>
          <w:rFonts w:ascii="Cambria" w:hAnsi="Cambria"/>
          <w:b/>
          <w:sz w:val="28"/>
          <w:szCs w:val="26"/>
        </w:rPr>
        <w:t>24</w:t>
      </w:r>
      <w:r w:rsidRPr="001F5611">
        <w:rPr>
          <w:rFonts w:ascii="Cambria" w:hAnsi="Cambria"/>
          <w:b/>
          <w:sz w:val="28"/>
          <w:szCs w:val="26"/>
        </w:rPr>
        <w:t xml:space="preserve">, </w:t>
      </w:r>
      <w:r w:rsidR="006A5E1D" w:rsidRPr="001F5611">
        <w:rPr>
          <w:rFonts w:ascii="Cambria" w:hAnsi="Cambria"/>
          <w:b/>
          <w:sz w:val="28"/>
          <w:szCs w:val="26"/>
        </w:rPr>
        <w:t>7:00-9:00</w:t>
      </w:r>
      <w:r w:rsidRPr="001F5611">
        <w:rPr>
          <w:rFonts w:ascii="Cambria" w:hAnsi="Cambria"/>
          <w:b/>
          <w:sz w:val="28"/>
          <w:szCs w:val="26"/>
        </w:rPr>
        <w:t xml:space="preserve"> pm,</w:t>
      </w:r>
    </w:p>
    <w:p w:rsidR="00E75162" w:rsidRPr="001F5611" w:rsidRDefault="00E75162">
      <w:pPr>
        <w:rPr>
          <w:rFonts w:ascii="Cambria" w:hAnsi="Cambria"/>
          <w:b/>
          <w:sz w:val="28"/>
          <w:szCs w:val="26"/>
        </w:rPr>
      </w:pPr>
      <w:r w:rsidRPr="001F5611">
        <w:rPr>
          <w:rFonts w:ascii="Cambria" w:hAnsi="Cambria"/>
          <w:b/>
          <w:sz w:val="28"/>
          <w:szCs w:val="26"/>
        </w:rPr>
        <w:t>Mountaineers Seattle Program Center</w:t>
      </w:r>
    </w:p>
    <w:p w:rsidR="00E75162" w:rsidRPr="001F5611" w:rsidRDefault="00E75162">
      <w:pPr>
        <w:jc w:val="center"/>
        <w:rPr>
          <w:rFonts w:ascii="Cambria" w:hAnsi="Cambria"/>
          <w:b/>
          <w:sz w:val="28"/>
          <w:szCs w:val="26"/>
        </w:rPr>
      </w:pPr>
    </w:p>
    <w:p w:rsidR="00E75162" w:rsidRPr="001F5611" w:rsidRDefault="00E75162">
      <w:pPr>
        <w:rPr>
          <w:rFonts w:ascii="Cambria" w:hAnsi="Cambria"/>
          <w:sz w:val="26"/>
          <w:szCs w:val="26"/>
        </w:rPr>
      </w:pPr>
      <w:r w:rsidRPr="001F5611">
        <w:rPr>
          <w:rFonts w:ascii="Cambria" w:hAnsi="Cambria"/>
          <w:sz w:val="26"/>
          <w:szCs w:val="26"/>
        </w:rPr>
        <w:t>By this time you will have had a great summer and greatly increased your knowledge of the Natural World.  In September we will get together again to celebrate all we learned, to share photos of our adventures, and to present certificates to graduates.  This is a great chance to catch up with friends you made in the course and hear about the places they have visited.</w:t>
      </w: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r w:rsidRPr="001F5611">
        <w:rPr>
          <w:rFonts w:ascii="Cambria" w:hAnsi="Cambria"/>
          <w:sz w:val="26"/>
          <w:szCs w:val="26"/>
        </w:rPr>
        <w:t>Help us make this a great event by taking the following steps:</w:t>
      </w:r>
    </w:p>
    <w:p w:rsidR="00E75162" w:rsidRPr="001F5611" w:rsidRDefault="00E75162">
      <w:pPr>
        <w:rPr>
          <w:rFonts w:ascii="Cambria" w:hAnsi="Cambria"/>
          <w:sz w:val="26"/>
          <w:szCs w:val="26"/>
        </w:rPr>
      </w:pPr>
    </w:p>
    <w:p w:rsidR="00E75162" w:rsidRPr="001F5611" w:rsidRDefault="00E75162">
      <w:pPr>
        <w:numPr>
          <w:ilvl w:val="0"/>
          <w:numId w:val="9"/>
        </w:numPr>
        <w:rPr>
          <w:rFonts w:ascii="Cambria" w:hAnsi="Cambria"/>
          <w:sz w:val="26"/>
          <w:szCs w:val="26"/>
        </w:rPr>
      </w:pPr>
      <w:r w:rsidRPr="001F5611">
        <w:rPr>
          <w:rFonts w:ascii="Cambria" w:hAnsi="Cambria"/>
          <w:sz w:val="26"/>
          <w:szCs w:val="26"/>
        </w:rPr>
        <w:t>Sign up at the Mountaineers website to help us plan for food. The Naturalists Committee will provide a main dish item, beverages and utensils.</w:t>
      </w:r>
    </w:p>
    <w:p w:rsidR="00E75162" w:rsidRPr="001F5611" w:rsidRDefault="00E75162">
      <w:pPr>
        <w:numPr>
          <w:ilvl w:val="0"/>
          <w:numId w:val="9"/>
        </w:numPr>
        <w:rPr>
          <w:rFonts w:ascii="Cambria" w:hAnsi="Cambria"/>
          <w:sz w:val="26"/>
          <w:szCs w:val="26"/>
        </w:rPr>
      </w:pPr>
      <w:r w:rsidRPr="001F5611">
        <w:rPr>
          <w:rFonts w:ascii="Cambria" w:hAnsi="Cambria"/>
          <w:sz w:val="26"/>
          <w:szCs w:val="26"/>
        </w:rPr>
        <w:t xml:space="preserve">Bring </w:t>
      </w:r>
      <w:r w:rsidR="006A5E1D" w:rsidRPr="001F5611">
        <w:rPr>
          <w:rFonts w:ascii="Cambria" w:hAnsi="Cambria"/>
          <w:sz w:val="26"/>
          <w:szCs w:val="26"/>
        </w:rPr>
        <w:t>a dish to share starting at 7:00</w:t>
      </w:r>
      <w:r w:rsidRPr="001F5611">
        <w:rPr>
          <w:rFonts w:ascii="Cambria" w:hAnsi="Cambria"/>
          <w:sz w:val="26"/>
          <w:szCs w:val="26"/>
        </w:rPr>
        <w:t xml:space="preserve"> pm.</w:t>
      </w:r>
    </w:p>
    <w:p w:rsidR="00E75162" w:rsidRPr="001F5611" w:rsidRDefault="00E75162">
      <w:pPr>
        <w:numPr>
          <w:ilvl w:val="0"/>
          <w:numId w:val="9"/>
        </w:numPr>
        <w:rPr>
          <w:rFonts w:ascii="Cambria" w:hAnsi="Cambria"/>
          <w:sz w:val="26"/>
          <w:szCs w:val="26"/>
        </w:rPr>
      </w:pPr>
      <w:r w:rsidRPr="001F5611">
        <w:rPr>
          <w:rFonts w:ascii="Cambria" w:hAnsi="Cambria"/>
          <w:sz w:val="26"/>
          <w:szCs w:val="26"/>
        </w:rPr>
        <w:t xml:space="preserve">Select up to 20 of your photos of plants, animals, scenery and naturalists in action, sized to 1024 x 768 pixels or less.  Bring them on a jump drive or send them to </w:t>
      </w:r>
      <w:r w:rsidR="003606A8">
        <w:rPr>
          <w:rFonts w:ascii="Cambria" w:hAnsi="Cambria"/>
          <w:sz w:val="26"/>
          <w:szCs w:val="26"/>
        </w:rPr>
        <w:t>Tom at gtbancroft@gmail.com</w:t>
      </w:r>
      <w:r w:rsidRPr="001F5611">
        <w:rPr>
          <w:rFonts w:ascii="Cambria" w:hAnsi="Cambria"/>
          <w:sz w:val="26"/>
          <w:szCs w:val="26"/>
        </w:rPr>
        <w:t>.  Be prepared to share the identities and locations of your photos.</w:t>
      </w: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p>
    <w:p w:rsidR="00E75162" w:rsidRPr="001F5611" w:rsidRDefault="00E75162">
      <w:pPr>
        <w:rPr>
          <w:rFonts w:ascii="Cambria" w:hAnsi="Cambria"/>
          <w:sz w:val="26"/>
          <w:szCs w:val="26"/>
        </w:rPr>
      </w:pPr>
    </w:p>
    <w:p w:rsidR="00E75162" w:rsidRPr="001F5611" w:rsidRDefault="00E75162">
      <w:pPr>
        <w:pageBreakBefore/>
        <w:rPr>
          <w:rFonts w:ascii="Cambria" w:hAnsi="Cambria"/>
          <w:sz w:val="26"/>
          <w:szCs w:val="26"/>
        </w:rPr>
      </w:pPr>
    </w:p>
    <w:p w:rsidR="00E75162" w:rsidRPr="001F5611" w:rsidRDefault="00E75162">
      <w:pPr>
        <w:rPr>
          <w:rFonts w:ascii="Cambria" w:hAnsi="Cambria"/>
          <w:b/>
          <w:sz w:val="26"/>
          <w:szCs w:val="26"/>
        </w:rPr>
      </w:pPr>
      <w:r w:rsidRPr="001F5611">
        <w:rPr>
          <w:rFonts w:ascii="Cambria" w:hAnsi="Cambria"/>
          <w:b/>
          <w:sz w:val="28"/>
          <w:szCs w:val="28"/>
        </w:rPr>
        <w:t>What’s next for graduates?</w:t>
      </w:r>
    </w:p>
    <w:p w:rsidR="00E75162" w:rsidRPr="001F5611" w:rsidRDefault="00E75162">
      <w:pPr>
        <w:ind w:left="720" w:hanging="720"/>
        <w:rPr>
          <w:rFonts w:ascii="Cambria" w:hAnsi="Cambria" w:cs="Arial"/>
        </w:rPr>
      </w:pPr>
      <w:r w:rsidRPr="001F5611">
        <w:rPr>
          <w:rFonts w:ascii="Cambria" w:hAnsi="Cambria"/>
          <w:b/>
        </w:rPr>
        <w:t xml:space="preserve">Join the Study Group: </w:t>
      </w:r>
      <w:r w:rsidRPr="001F5611">
        <w:rPr>
          <w:rFonts w:ascii="Cambria" w:hAnsi="Cambria" w:cs="Arial"/>
        </w:rPr>
        <w:t>Graduates of the Introduction to the Natural World course or</w:t>
      </w:r>
    </w:p>
    <w:p w:rsidR="00E75162" w:rsidRPr="001F5611" w:rsidRDefault="00E75162">
      <w:pPr>
        <w:rPr>
          <w:rFonts w:ascii="Cambria" w:hAnsi="Cambria" w:cs="Arial"/>
        </w:rPr>
      </w:pPr>
      <w:r w:rsidRPr="001F5611">
        <w:rPr>
          <w:rFonts w:ascii="Cambria" w:hAnsi="Cambria" w:cs="Arial"/>
        </w:rPr>
        <w:t>those with some knowledge and experience who are approved by the Study Group director and want to continue to learn and share with others are invited to join The Naturalist Study Group. A one-time registration fee of $</w:t>
      </w:r>
      <w:r w:rsidR="00C75C71" w:rsidRPr="001F5611">
        <w:rPr>
          <w:rFonts w:ascii="Cambria" w:hAnsi="Cambria" w:cs="Arial"/>
        </w:rPr>
        <w:t>5</w:t>
      </w:r>
      <w:r w:rsidRPr="001F5611">
        <w:rPr>
          <w:rFonts w:ascii="Cambria" w:hAnsi="Cambria" w:cs="Arial"/>
        </w:rPr>
        <w:t>0 ($</w:t>
      </w:r>
      <w:r w:rsidR="00C75C71" w:rsidRPr="001F5611">
        <w:rPr>
          <w:rFonts w:ascii="Cambria" w:hAnsi="Cambria" w:cs="Arial"/>
        </w:rPr>
        <w:t>7</w:t>
      </w:r>
      <w:r w:rsidRPr="001F5611">
        <w:rPr>
          <w:rFonts w:ascii="Cambria" w:hAnsi="Cambria" w:cs="Arial"/>
        </w:rPr>
        <w:t xml:space="preserve">5 for non Mountaineers) gives you lifetime membership. </w:t>
      </w:r>
    </w:p>
    <w:p w:rsidR="00E75162" w:rsidRPr="001F5611" w:rsidRDefault="00E75162">
      <w:pPr>
        <w:pStyle w:val="NormalWeb"/>
        <w:rPr>
          <w:rFonts w:ascii="Cambria" w:hAnsi="Cambria" w:cs="Arial"/>
        </w:rPr>
      </w:pPr>
      <w:r w:rsidRPr="001F5611">
        <w:rPr>
          <w:rFonts w:ascii="Cambria" w:hAnsi="Cambria" w:cs="Arial"/>
        </w:rPr>
        <w:t xml:space="preserve">Study Group activities include: </w:t>
      </w:r>
    </w:p>
    <w:p w:rsidR="00E75162" w:rsidRPr="001F5611" w:rsidRDefault="00E75162">
      <w:pPr>
        <w:numPr>
          <w:ilvl w:val="0"/>
          <w:numId w:val="10"/>
        </w:numPr>
        <w:spacing w:before="100" w:after="100"/>
        <w:rPr>
          <w:rFonts w:ascii="Cambria" w:hAnsi="Cambria" w:cs="Arial"/>
        </w:rPr>
      </w:pPr>
      <w:r w:rsidRPr="001F5611">
        <w:rPr>
          <w:rFonts w:ascii="Cambria" w:hAnsi="Cambria" w:cs="Arial"/>
        </w:rPr>
        <w:t xml:space="preserve">Presentations by local plant and wildlife experts, </w:t>
      </w:r>
    </w:p>
    <w:p w:rsidR="00E75162" w:rsidRPr="001F5611" w:rsidRDefault="00E75162">
      <w:pPr>
        <w:numPr>
          <w:ilvl w:val="0"/>
          <w:numId w:val="10"/>
        </w:numPr>
        <w:spacing w:before="100" w:after="100"/>
        <w:rPr>
          <w:rFonts w:ascii="Cambria" w:hAnsi="Cambria" w:cs="Arial"/>
        </w:rPr>
      </w:pPr>
      <w:r w:rsidRPr="001F5611">
        <w:rPr>
          <w:rFonts w:ascii="Cambria" w:hAnsi="Cambria" w:cs="Arial"/>
        </w:rPr>
        <w:t xml:space="preserve">Opportunities to take advanced courses, </w:t>
      </w:r>
    </w:p>
    <w:p w:rsidR="00E75162" w:rsidRPr="001F5611" w:rsidRDefault="00E75162">
      <w:pPr>
        <w:numPr>
          <w:ilvl w:val="0"/>
          <w:numId w:val="10"/>
        </w:numPr>
        <w:spacing w:before="100" w:after="100"/>
        <w:rPr>
          <w:rFonts w:ascii="Cambria" w:hAnsi="Cambria" w:cs="Arial"/>
        </w:rPr>
      </w:pPr>
      <w:r w:rsidRPr="001F5611">
        <w:rPr>
          <w:rFonts w:ascii="Cambria" w:hAnsi="Cambria" w:cs="Arial"/>
        </w:rPr>
        <w:t xml:space="preserve">Waived fees for talks in the lecture series, </w:t>
      </w:r>
    </w:p>
    <w:p w:rsidR="00E75162" w:rsidRPr="001F5611" w:rsidRDefault="00E75162">
      <w:pPr>
        <w:numPr>
          <w:ilvl w:val="0"/>
          <w:numId w:val="10"/>
        </w:numPr>
        <w:spacing w:before="100" w:after="100"/>
        <w:rPr>
          <w:rFonts w:ascii="Cambria" w:hAnsi="Cambria" w:cs="Arial"/>
        </w:rPr>
      </w:pPr>
      <w:r w:rsidRPr="001F5611">
        <w:rPr>
          <w:rFonts w:ascii="Cambria" w:hAnsi="Cambria" w:cs="Arial"/>
        </w:rPr>
        <w:t xml:space="preserve">An invitation to sit in on the yearly Introductory course for free, and </w:t>
      </w:r>
    </w:p>
    <w:p w:rsidR="00E75162" w:rsidRPr="001F5611" w:rsidRDefault="00E75162">
      <w:pPr>
        <w:numPr>
          <w:ilvl w:val="0"/>
          <w:numId w:val="10"/>
        </w:numPr>
        <w:spacing w:before="100" w:after="100"/>
        <w:rPr>
          <w:rFonts w:ascii="Cambria" w:hAnsi="Cambria" w:cs="Arial"/>
        </w:rPr>
      </w:pPr>
      <w:r w:rsidRPr="001F5611">
        <w:rPr>
          <w:rFonts w:ascii="Cambria" w:hAnsi="Cambria" w:cs="Arial"/>
        </w:rPr>
        <w:t xml:space="preserve">Special Study Group Naturalist outings.  </w:t>
      </w:r>
    </w:p>
    <w:p w:rsidR="00E75162" w:rsidRPr="001F5611" w:rsidRDefault="00E75162">
      <w:pPr>
        <w:pStyle w:val="NormalWeb"/>
        <w:rPr>
          <w:rFonts w:ascii="Cambria" w:hAnsi="Cambria" w:cs="Arial"/>
        </w:rPr>
      </w:pPr>
      <w:r w:rsidRPr="001F5611">
        <w:rPr>
          <w:rFonts w:ascii="Cambria" w:hAnsi="Cambria" w:cs="Arial"/>
        </w:rPr>
        <w:t>Study Group members are encouraged to become field trip instructors and trip leaders as they gain more experience. You will learn that by sharing your knowledge with others, you gain and solidify your own knowledge into a rewarding experience!</w:t>
      </w:r>
    </w:p>
    <w:p w:rsidR="00E75162" w:rsidRPr="001F5611" w:rsidRDefault="00E75162">
      <w:pPr>
        <w:pStyle w:val="NormalWeb"/>
        <w:spacing w:after="240"/>
        <w:rPr>
          <w:rFonts w:ascii="Cambria" w:hAnsi="Cambria"/>
        </w:rPr>
      </w:pPr>
      <w:r w:rsidRPr="001F5611">
        <w:rPr>
          <w:rFonts w:ascii="Cambria" w:hAnsi="Cambria" w:cs="Arial"/>
        </w:rPr>
        <w:t xml:space="preserve">Graduates of the Natural World Course automatically have leader’s permission to sign up for the Study Group. Others with sufficient knowledge may also qualify for </w:t>
      </w:r>
      <w:r w:rsidR="003606A8">
        <w:rPr>
          <w:rFonts w:ascii="Cambria" w:hAnsi="Cambria" w:cs="Arial"/>
        </w:rPr>
        <w:t xml:space="preserve">the Study Group and should </w:t>
      </w:r>
      <w:r w:rsidRPr="001F5611">
        <w:rPr>
          <w:rFonts w:ascii="Cambria" w:hAnsi="Cambria" w:cs="Arial"/>
        </w:rPr>
        <w:t xml:space="preserve">contact </w:t>
      </w:r>
      <w:r w:rsidR="003606A8">
        <w:rPr>
          <w:rFonts w:ascii="Cambria" w:hAnsi="Cambria" w:cs="Arial"/>
        </w:rPr>
        <w:t xml:space="preserve">Study Group Leader </w:t>
      </w:r>
      <w:r w:rsidR="00C74F17" w:rsidRPr="001F5611">
        <w:rPr>
          <w:rFonts w:ascii="Cambria" w:hAnsi="Cambria" w:cs="Arial"/>
        </w:rPr>
        <w:t xml:space="preserve">Stewart Hougen </w:t>
      </w:r>
      <w:r w:rsidR="003606A8">
        <w:rPr>
          <w:rFonts w:ascii="Cambria" w:hAnsi="Cambria" w:cs="Arial"/>
        </w:rPr>
        <w:t xml:space="preserve">to discuss this at </w:t>
      </w:r>
      <w:r w:rsidR="003606A8" w:rsidRPr="001F5611">
        <w:rPr>
          <w:rFonts w:ascii="Cambria" w:hAnsi="Cambria" w:cs="Arial"/>
        </w:rPr>
        <w:t>sehougen@comcast.net</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b/>
        </w:rPr>
        <w:t xml:space="preserve">Hike with the Naturalists:  </w:t>
      </w:r>
      <w:r w:rsidRPr="001F5611">
        <w:rPr>
          <w:rFonts w:ascii="Cambria" w:hAnsi="Cambria"/>
        </w:rPr>
        <w:t>Naturalist hikes are offered year-round to observe, study, and enjoy the plants, animals, and geology of our area.  A trip may focus on a certain feature of the destination, such as its flowers, or it may take in all there is to see.  Leaders often rely on the pooled knowledge of the group, offering participants a chance to learn from each other.  Trips may be in town, in the high country, or anywhere in between.  They offer an excellent way for you to continue learning about our natural world.</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rPr>
        <w:t>To find Naturalists hikes:</w:t>
      </w:r>
    </w:p>
    <w:p w:rsidR="00E75162" w:rsidRPr="001F5611" w:rsidRDefault="00E75162">
      <w:pPr>
        <w:rPr>
          <w:rFonts w:ascii="Cambria" w:hAnsi="Cambria"/>
        </w:rPr>
      </w:pPr>
    </w:p>
    <w:p w:rsidR="00E75162" w:rsidRPr="001F5611" w:rsidRDefault="00E75162">
      <w:pPr>
        <w:numPr>
          <w:ilvl w:val="0"/>
          <w:numId w:val="11"/>
        </w:numPr>
        <w:rPr>
          <w:rFonts w:ascii="Cambria" w:hAnsi="Cambria"/>
        </w:rPr>
      </w:pPr>
      <w:r w:rsidRPr="001F5611">
        <w:rPr>
          <w:rFonts w:ascii="Cambria" w:hAnsi="Cambria"/>
        </w:rPr>
        <w:t>Log in to the Mountaineers website at www.mountaineers.org.</w:t>
      </w:r>
    </w:p>
    <w:p w:rsidR="00E75162" w:rsidRPr="001F5611" w:rsidRDefault="00E75162">
      <w:pPr>
        <w:numPr>
          <w:ilvl w:val="0"/>
          <w:numId w:val="11"/>
        </w:numPr>
        <w:tabs>
          <w:tab w:val="left" w:pos="720"/>
        </w:tabs>
        <w:rPr>
          <w:rFonts w:ascii="Cambria" w:hAnsi="Cambria"/>
        </w:rPr>
      </w:pPr>
      <w:r w:rsidRPr="001F5611">
        <w:rPr>
          <w:rFonts w:ascii="Cambria" w:hAnsi="Cambria"/>
        </w:rPr>
        <w:t xml:space="preserve">Explore&gt;Find Activities </w:t>
      </w:r>
    </w:p>
    <w:p w:rsidR="00E75162" w:rsidRPr="001F5611" w:rsidRDefault="00E75162">
      <w:pPr>
        <w:numPr>
          <w:ilvl w:val="0"/>
          <w:numId w:val="11"/>
        </w:numPr>
        <w:tabs>
          <w:tab w:val="left" w:pos="720"/>
        </w:tabs>
        <w:rPr>
          <w:rFonts w:ascii="Cambria" w:hAnsi="Cambria"/>
        </w:rPr>
      </w:pPr>
      <w:r w:rsidRPr="001F5611">
        <w:rPr>
          <w:rFonts w:ascii="Cambria" w:hAnsi="Cambria"/>
        </w:rPr>
        <w:t xml:space="preserve">Check Exploring Nature in the green box on the left </w:t>
      </w:r>
    </w:p>
    <w:p w:rsidR="00E75162" w:rsidRPr="001F5611" w:rsidRDefault="00E75162">
      <w:pPr>
        <w:tabs>
          <w:tab w:val="left" w:pos="720"/>
        </w:tabs>
        <w:rPr>
          <w:rFonts w:ascii="Cambria" w:hAnsi="Cambria"/>
        </w:rPr>
      </w:pPr>
      <w:r w:rsidRPr="001F5611">
        <w:rPr>
          <w:rFonts w:ascii="Cambria" w:hAnsi="Cambria"/>
        </w:rPr>
        <w:t>A list of current hikes will appear.</w:t>
      </w:r>
    </w:p>
    <w:p w:rsidR="00E75162" w:rsidRPr="001F5611" w:rsidRDefault="00E75162">
      <w:pPr>
        <w:tabs>
          <w:tab w:val="left" w:pos="720"/>
        </w:tabs>
        <w:rPr>
          <w:rFonts w:ascii="Cambria" w:hAnsi="Cambria"/>
        </w:rPr>
      </w:pPr>
    </w:p>
    <w:p w:rsidR="00E75162" w:rsidRPr="001F5611" w:rsidRDefault="00E75162">
      <w:pPr>
        <w:rPr>
          <w:rFonts w:ascii="Cambria" w:hAnsi="Cambria"/>
        </w:rPr>
      </w:pPr>
    </w:p>
    <w:p w:rsidR="00E75162" w:rsidRPr="001F5611" w:rsidRDefault="00E75162">
      <w:pPr>
        <w:pageBreakBefore/>
        <w:tabs>
          <w:tab w:val="left" w:pos="720"/>
        </w:tabs>
        <w:rPr>
          <w:rFonts w:ascii="Cambria" w:hAnsi="Cambria"/>
        </w:rPr>
      </w:pPr>
    </w:p>
    <w:p w:rsidR="00E75162" w:rsidRPr="001F5611" w:rsidRDefault="00E75162">
      <w:pPr>
        <w:tabs>
          <w:tab w:val="left" w:pos="720"/>
        </w:tabs>
        <w:rPr>
          <w:rFonts w:ascii="Cambria" w:hAnsi="Cambria"/>
        </w:rPr>
      </w:pPr>
      <w:r w:rsidRPr="001F5611">
        <w:rPr>
          <w:rFonts w:ascii="Cambria" w:hAnsi="Cambria"/>
        </w:rPr>
        <w:t>To find Naturalists Courses, Clinics and Seminars:</w:t>
      </w:r>
    </w:p>
    <w:p w:rsidR="00E75162" w:rsidRPr="001F5611" w:rsidRDefault="00E75162">
      <w:pPr>
        <w:tabs>
          <w:tab w:val="left" w:pos="720"/>
        </w:tabs>
        <w:rPr>
          <w:rFonts w:ascii="Cambria" w:hAnsi="Cambria"/>
        </w:rPr>
      </w:pPr>
    </w:p>
    <w:p w:rsidR="00E75162" w:rsidRPr="001F5611" w:rsidRDefault="00E75162">
      <w:pPr>
        <w:numPr>
          <w:ilvl w:val="0"/>
          <w:numId w:val="12"/>
        </w:numPr>
        <w:tabs>
          <w:tab w:val="left" w:pos="720"/>
        </w:tabs>
        <w:rPr>
          <w:rFonts w:ascii="Cambria" w:hAnsi="Cambria"/>
        </w:rPr>
      </w:pPr>
      <w:r w:rsidRPr="001F5611">
        <w:rPr>
          <w:rFonts w:ascii="Cambria" w:hAnsi="Cambria"/>
        </w:rPr>
        <w:t xml:space="preserve"> Log in to the Mountaineers website at </w:t>
      </w:r>
      <w:hyperlink r:id="rId14" w:history="1">
        <w:r w:rsidRPr="001F5611">
          <w:rPr>
            <w:rStyle w:val="Hyperlink"/>
            <w:rFonts w:ascii="Cambria" w:hAnsi="Cambria"/>
          </w:rPr>
          <w:t>www.mountaineers.org</w:t>
        </w:r>
      </w:hyperlink>
    </w:p>
    <w:p w:rsidR="00E75162" w:rsidRPr="001F5611" w:rsidRDefault="00E75162">
      <w:pPr>
        <w:numPr>
          <w:ilvl w:val="0"/>
          <w:numId w:val="12"/>
        </w:numPr>
        <w:tabs>
          <w:tab w:val="left" w:pos="720"/>
        </w:tabs>
        <w:rPr>
          <w:rFonts w:ascii="Cambria" w:hAnsi="Cambria"/>
        </w:rPr>
      </w:pPr>
      <w:r w:rsidRPr="001F5611">
        <w:rPr>
          <w:rFonts w:ascii="Cambria" w:hAnsi="Cambria"/>
        </w:rPr>
        <w:t xml:space="preserve"> Learn&gt;Find Clinics Courses and Seminars</w:t>
      </w:r>
    </w:p>
    <w:p w:rsidR="00E75162" w:rsidRPr="001F5611" w:rsidRDefault="00E75162">
      <w:pPr>
        <w:numPr>
          <w:ilvl w:val="0"/>
          <w:numId w:val="12"/>
        </w:numPr>
        <w:tabs>
          <w:tab w:val="left" w:pos="720"/>
        </w:tabs>
        <w:rPr>
          <w:rFonts w:ascii="Cambria" w:hAnsi="Cambria"/>
          <w:b/>
        </w:rPr>
      </w:pPr>
      <w:r w:rsidRPr="001F5611">
        <w:rPr>
          <w:rFonts w:ascii="Cambria" w:hAnsi="Cambria"/>
        </w:rPr>
        <w:t xml:space="preserve"> Check Exploring Nature in the blue box on the left</w:t>
      </w:r>
    </w:p>
    <w:p w:rsidR="00E75162" w:rsidRPr="001F5611" w:rsidRDefault="00E75162">
      <w:pPr>
        <w:rPr>
          <w:rFonts w:ascii="Cambria" w:hAnsi="Cambria"/>
          <w:b/>
        </w:rPr>
      </w:pPr>
    </w:p>
    <w:p w:rsidR="00E75162" w:rsidRPr="001F5611" w:rsidRDefault="00E75162">
      <w:pPr>
        <w:rPr>
          <w:rFonts w:ascii="Cambria" w:hAnsi="Cambria"/>
        </w:rPr>
      </w:pPr>
      <w:r w:rsidRPr="001F5611">
        <w:rPr>
          <w:rFonts w:ascii="Cambria" w:hAnsi="Cambria"/>
          <w:b/>
        </w:rPr>
        <w:t xml:space="preserve">Become a Naturalist Leader:  </w:t>
      </w:r>
      <w:r w:rsidRPr="001F5611">
        <w:rPr>
          <w:rFonts w:ascii="Cambria" w:hAnsi="Cambria"/>
        </w:rPr>
        <w:t>Like all Mountaineer activities, the success of the Naturalists program depends on attracting and nurturing leaders.  With your new knowledge, perhaps you might be interested in leading Naturalists activities.  You don’t have to know everything about what you see; the key to a good trip is to encourage participants to share their knowledge so all learn and have a good time.</w:t>
      </w:r>
    </w:p>
    <w:p w:rsidR="00E75162" w:rsidRPr="001F5611" w:rsidRDefault="00E75162">
      <w:pPr>
        <w:rPr>
          <w:rFonts w:ascii="Cambria" w:hAnsi="Cambria"/>
        </w:rPr>
      </w:pPr>
    </w:p>
    <w:p w:rsidR="00E75162" w:rsidRPr="001F5611" w:rsidRDefault="00E75162">
      <w:pPr>
        <w:rPr>
          <w:rFonts w:ascii="Cambria" w:hAnsi="Cambria"/>
        </w:rPr>
      </w:pPr>
      <w:r w:rsidRPr="001F5611">
        <w:rPr>
          <w:rFonts w:ascii="Cambria" w:hAnsi="Cambria"/>
        </w:rPr>
        <w:t>We encourage you to become a Naturalist Leader.  The requirements are to:</w:t>
      </w:r>
    </w:p>
    <w:p w:rsidR="00E75162" w:rsidRPr="001F5611" w:rsidRDefault="00E75162">
      <w:pPr>
        <w:rPr>
          <w:rFonts w:ascii="Cambria" w:hAnsi="Cambria"/>
        </w:rPr>
      </w:pPr>
    </w:p>
    <w:p w:rsidR="00E75162" w:rsidRPr="001F5611" w:rsidRDefault="00E75162">
      <w:pPr>
        <w:numPr>
          <w:ilvl w:val="0"/>
          <w:numId w:val="13"/>
        </w:numPr>
        <w:rPr>
          <w:rFonts w:ascii="Cambria" w:hAnsi="Cambria"/>
        </w:rPr>
      </w:pPr>
      <w:r w:rsidRPr="001F5611">
        <w:rPr>
          <w:rFonts w:ascii="Cambria" w:hAnsi="Cambria"/>
        </w:rPr>
        <w:t>Attend several Naturalist hikes and exhibit an interest in the program.</w:t>
      </w:r>
    </w:p>
    <w:p w:rsidR="00E75162" w:rsidRPr="001F5611" w:rsidRDefault="00E75162">
      <w:pPr>
        <w:numPr>
          <w:ilvl w:val="0"/>
          <w:numId w:val="13"/>
        </w:numPr>
        <w:rPr>
          <w:rFonts w:ascii="Cambria" w:hAnsi="Cambria"/>
        </w:rPr>
      </w:pPr>
      <w:r w:rsidRPr="001F5611">
        <w:rPr>
          <w:rFonts w:ascii="Cambria" w:hAnsi="Cambria"/>
        </w:rPr>
        <w:t>Give evidence of leadership traits as observed by other Naturalist leaders.</w:t>
      </w:r>
    </w:p>
    <w:p w:rsidR="00E75162" w:rsidRPr="001F5611" w:rsidRDefault="00E75162">
      <w:pPr>
        <w:numPr>
          <w:ilvl w:val="0"/>
          <w:numId w:val="13"/>
        </w:numPr>
        <w:rPr>
          <w:rFonts w:ascii="Cambria" w:hAnsi="Cambria"/>
        </w:rPr>
      </w:pPr>
      <w:r w:rsidRPr="001F5611">
        <w:rPr>
          <w:rFonts w:ascii="Cambria" w:hAnsi="Cambria"/>
        </w:rPr>
        <w:t>Demonstrate competence in the outdoors by taking the Leaders Seminar offered by the Hiking Committee, the Naturalists Committee, or other qualified training.</w:t>
      </w:r>
    </w:p>
    <w:p w:rsidR="00E75162" w:rsidRPr="001F5611" w:rsidRDefault="00E75162">
      <w:pPr>
        <w:numPr>
          <w:ilvl w:val="0"/>
          <w:numId w:val="13"/>
        </w:numPr>
        <w:rPr>
          <w:rFonts w:ascii="Cambria" w:hAnsi="Cambria"/>
        </w:rPr>
      </w:pPr>
      <w:r w:rsidRPr="001F5611">
        <w:rPr>
          <w:rFonts w:ascii="Cambria" w:hAnsi="Cambria"/>
        </w:rPr>
        <w:t>Be willing to follow Mountaineers procedures as outlined in the “Mountaineers Hiking Leaders Guide.”</w:t>
      </w:r>
    </w:p>
    <w:p w:rsidR="00E75162" w:rsidRPr="001F5611" w:rsidRDefault="00E75162">
      <w:pPr>
        <w:numPr>
          <w:ilvl w:val="0"/>
          <w:numId w:val="13"/>
        </w:numPr>
        <w:rPr>
          <w:rFonts w:ascii="Cambria" w:hAnsi="Cambria"/>
        </w:rPr>
      </w:pPr>
      <w:r w:rsidRPr="001F5611">
        <w:rPr>
          <w:rFonts w:ascii="Cambria" w:hAnsi="Cambria"/>
        </w:rPr>
        <w:t>Working with a mentor from the Naturalists leadership, lead two hikes.</w:t>
      </w:r>
    </w:p>
    <w:p w:rsidR="00E75162" w:rsidRPr="001F5611" w:rsidRDefault="00E75162">
      <w:pPr>
        <w:rPr>
          <w:rFonts w:ascii="Cambria" w:hAnsi="Cambria"/>
        </w:rPr>
      </w:pPr>
    </w:p>
    <w:p w:rsidR="00E75162" w:rsidRPr="001F5611" w:rsidRDefault="00E75162">
      <w:pPr>
        <w:rPr>
          <w:rFonts w:ascii="Cambria" w:hAnsi="Cambria" w:cs="Arial"/>
        </w:rPr>
      </w:pPr>
      <w:r w:rsidRPr="001F5611">
        <w:rPr>
          <w:rFonts w:ascii="Cambria" w:hAnsi="Cambria"/>
        </w:rPr>
        <w:t>For more information</w:t>
      </w:r>
      <w:r w:rsidR="00A57C65" w:rsidRPr="001F5611">
        <w:rPr>
          <w:rFonts w:ascii="Cambria" w:hAnsi="Cambria"/>
        </w:rPr>
        <w:t>,</w:t>
      </w:r>
      <w:r w:rsidRPr="001F5611">
        <w:rPr>
          <w:rFonts w:ascii="Cambria" w:hAnsi="Cambria"/>
        </w:rPr>
        <w:t xml:space="preserve"> or to get started as a leader, contact </w:t>
      </w:r>
      <w:r w:rsidR="009B5A81" w:rsidRPr="001F5611">
        <w:rPr>
          <w:rFonts w:ascii="Cambria" w:hAnsi="Cambria"/>
        </w:rPr>
        <w:t>Danielle Graham at pedergraham@gmail.com</w:t>
      </w:r>
      <w:r w:rsidR="00D82744">
        <w:rPr>
          <w:rFonts w:ascii="Cambria" w:hAnsi="Cambria"/>
          <w:color w:val="222222"/>
        </w:rPr>
        <w:t>.</w:t>
      </w:r>
    </w:p>
    <w:p w:rsidR="00E75162" w:rsidRPr="001F5611" w:rsidRDefault="00E75162">
      <w:pPr>
        <w:rPr>
          <w:rFonts w:ascii="Cambria" w:hAnsi="Cambria" w:cs="Arial"/>
        </w:rPr>
      </w:pPr>
    </w:p>
    <w:p w:rsidR="00E75162" w:rsidRPr="001F5611" w:rsidRDefault="00E75162">
      <w:pPr>
        <w:rPr>
          <w:rFonts w:ascii="Cambria" w:hAnsi="Cambria" w:cs="Arial"/>
        </w:rPr>
      </w:pPr>
    </w:p>
    <w:p w:rsidR="00E75162" w:rsidRPr="001F5611" w:rsidRDefault="00E75162">
      <w:pPr>
        <w:rPr>
          <w:rFonts w:ascii="Cambria" w:hAnsi="Cambria" w:cs="Arial"/>
        </w:rPr>
      </w:pPr>
    </w:p>
    <w:p w:rsidR="00E75162" w:rsidRPr="001F5611" w:rsidRDefault="00E75162">
      <w:pPr>
        <w:rPr>
          <w:rFonts w:ascii="Cambria" w:hAnsi="Cambria"/>
        </w:rPr>
      </w:pPr>
    </w:p>
    <w:p w:rsidR="00E75162" w:rsidRPr="001F5611" w:rsidRDefault="00E75162">
      <w:pPr>
        <w:rPr>
          <w:rFonts w:ascii="Cambria" w:hAnsi="Cambria" w:cs="Arial"/>
        </w:rPr>
      </w:pPr>
    </w:p>
    <w:p w:rsidR="00E75162" w:rsidRPr="001F5611" w:rsidRDefault="001F5611">
      <w:pPr>
        <w:rPr>
          <w:rFonts w:ascii="Cambria" w:hAnsi="Cambria" w:cs="Arial"/>
        </w:rPr>
      </w:pPr>
      <w:r>
        <w:rPr>
          <w:rFonts w:ascii="Cambria" w:hAnsi="Cambria" w:cs="Arial"/>
        </w:rPr>
        <w:t>20</w:t>
      </w:r>
      <w:r w:rsidR="00564781">
        <w:rPr>
          <w:rFonts w:ascii="Cambria" w:hAnsi="Cambria" w:cs="Arial"/>
        </w:rPr>
        <w:t>20</w:t>
      </w:r>
      <w:r>
        <w:rPr>
          <w:rFonts w:ascii="Cambria" w:hAnsi="Cambria" w:cs="Arial"/>
        </w:rPr>
        <w:t xml:space="preserve"> Introduction to the Natural World Course Co</w:t>
      </w:r>
      <w:r w:rsidR="00D82744">
        <w:rPr>
          <w:rFonts w:ascii="Cambria" w:hAnsi="Cambria" w:cs="Arial"/>
        </w:rPr>
        <w:t>-leaders</w:t>
      </w:r>
    </w:p>
    <w:p w:rsidR="00E75162" w:rsidRPr="001F5611" w:rsidRDefault="001F5611">
      <w:pPr>
        <w:rPr>
          <w:rFonts w:ascii="Cambria" w:hAnsi="Cambria" w:cs="Arial"/>
        </w:rPr>
      </w:pPr>
      <w:r>
        <w:rPr>
          <w:rFonts w:ascii="Cambria" w:hAnsi="Cambria" w:cs="Arial"/>
        </w:rPr>
        <w:t xml:space="preserve">Thomas Bancroft </w:t>
      </w:r>
    </w:p>
    <w:p w:rsidR="009B5A81" w:rsidRDefault="009B5A81">
      <w:pPr>
        <w:rPr>
          <w:rFonts w:ascii="Cambria" w:hAnsi="Cambria" w:cs="Arial"/>
        </w:rPr>
      </w:pPr>
      <w:r w:rsidRPr="001F5611">
        <w:rPr>
          <w:rFonts w:ascii="Cambria" w:hAnsi="Cambria" w:cs="Arial"/>
        </w:rPr>
        <w:t>Danielle Grah</w:t>
      </w:r>
      <w:r w:rsidR="001F5611">
        <w:rPr>
          <w:rFonts w:ascii="Cambria" w:hAnsi="Cambria" w:cs="Arial"/>
        </w:rPr>
        <w:t>am</w:t>
      </w:r>
    </w:p>
    <w:p w:rsidR="00564781" w:rsidRDefault="00564781">
      <w:pPr>
        <w:rPr>
          <w:rFonts w:ascii="Cambria" w:hAnsi="Cambria" w:cs="Arial"/>
        </w:rPr>
      </w:pPr>
      <w:r>
        <w:rPr>
          <w:rFonts w:ascii="Cambria" w:hAnsi="Cambria" w:cs="Arial"/>
        </w:rPr>
        <w:t>Stewart Hougen</w:t>
      </w:r>
    </w:p>
    <w:p w:rsidR="004440DA" w:rsidRDefault="004440DA">
      <w:pPr>
        <w:suppressAutoHyphens w:val="0"/>
        <w:rPr>
          <w:rFonts w:ascii="Cambria" w:hAnsi="Cambria" w:cs="Arial"/>
        </w:rPr>
      </w:pPr>
      <w:r>
        <w:rPr>
          <w:rFonts w:ascii="Cambria" w:hAnsi="Cambria" w:cs="Arial"/>
        </w:rPr>
        <w:br w:type="page"/>
      </w:r>
    </w:p>
    <w:p w:rsidR="004440DA" w:rsidRPr="004440DA" w:rsidRDefault="004440DA" w:rsidP="004440DA">
      <w:pPr>
        <w:jc w:val="center"/>
        <w:rPr>
          <w:rFonts w:ascii="Cambria" w:hAnsi="Cambria"/>
          <w:b/>
          <w:sz w:val="32"/>
        </w:rPr>
      </w:pPr>
      <w:r w:rsidRPr="004440DA">
        <w:rPr>
          <w:rFonts w:ascii="Cambria" w:hAnsi="Cambria"/>
          <w:b/>
          <w:sz w:val="32"/>
        </w:rPr>
        <w:lastRenderedPageBreak/>
        <w:t>Homework Assignments</w:t>
      </w:r>
    </w:p>
    <w:p w:rsidR="004440DA" w:rsidRDefault="004440DA">
      <w:pPr>
        <w:rPr>
          <w:rFonts w:ascii="Cambria" w:hAnsi="Cambria"/>
        </w:rPr>
      </w:pPr>
    </w:p>
    <w:p w:rsidR="004440DA" w:rsidRPr="00D30176" w:rsidRDefault="001C07E8">
      <w:pPr>
        <w:rPr>
          <w:rFonts w:ascii="Cambria" w:hAnsi="Cambria"/>
          <w:b/>
        </w:rPr>
      </w:pPr>
      <w:r>
        <w:rPr>
          <w:rFonts w:ascii="Cambria" w:hAnsi="Cambria"/>
          <w:b/>
        </w:rPr>
        <w:t>After</w:t>
      </w:r>
      <w:r w:rsidR="004440DA" w:rsidRPr="00D30176">
        <w:rPr>
          <w:rFonts w:ascii="Cambria" w:hAnsi="Cambria"/>
          <w:b/>
        </w:rPr>
        <w:t xml:space="preserve"> Lecture 1: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Name: ______________________</w:t>
      </w:r>
    </w:p>
    <w:p w:rsidR="004440DA" w:rsidRDefault="004440DA">
      <w:pPr>
        <w:rPr>
          <w:rFonts w:ascii="Cambria" w:hAnsi="Cambria"/>
        </w:rPr>
      </w:pPr>
    </w:p>
    <w:p w:rsidR="004440DA" w:rsidRPr="004440DA" w:rsidRDefault="004440DA" w:rsidP="004440DA">
      <w:pPr>
        <w:pStyle w:val="ListParagraph"/>
        <w:numPr>
          <w:ilvl w:val="0"/>
          <w:numId w:val="15"/>
        </w:numPr>
        <w:rPr>
          <w:rFonts w:ascii="Cambria" w:hAnsi="Cambria"/>
        </w:rPr>
      </w:pPr>
      <w:r w:rsidRPr="004440DA">
        <w:rPr>
          <w:rFonts w:ascii="Cambria" w:hAnsi="Cambria"/>
        </w:rPr>
        <w:t>Take a walk in your neighborhood park and identify 5 trees, 2 ferns, and 10 flowers</w:t>
      </w:r>
      <w:r w:rsidR="001C07E8">
        <w:rPr>
          <w:rFonts w:ascii="Cambria" w:hAnsi="Cambria"/>
        </w:rPr>
        <w:t>.  Write them in the table below. (Feel free to expand it and add more if you are inspired.) Print the page and turn it in at lecture 2.</w:t>
      </w:r>
    </w:p>
    <w:p w:rsidR="004440DA" w:rsidRDefault="004440DA">
      <w:pPr>
        <w:rPr>
          <w:rFonts w:ascii="Cambria" w:hAnsi="Cambria"/>
        </w:rPr>
      </w:pPr>
    </w:p>
    <w:tbl>
      <w:tblPr>
        <w:tblStyle w:val="TableGrid"/>
        <w:tblW w:w="0" w:type="auto"/>
        <w:tblLook w:val="04A0" w:firstRow="1" w:lastRow="0" w:firstColumn="1" w:lastColumn="0" w:noHBand="0" w:noVBand="1"/>
      </w:tblPr>
      <w:tblGrid>
        <w:gridCol w:w="3116"/>
        <w:gridCol w:w="3117"/>
        <w:gridCol w:w="3117"/>
      </w:tblGrid>
      <w:tr w:rsidR="004440DA" w:rsidTr="004440DA">
        <w:tc>
          <w:tcPr>
            <w:tcW w:w="3116" w:type="dxa"/>
          </w:tcPr>
          <w:p w:rsidR="004440DA" w:rsidRPr="004440DA" w:rsidRDefault="004440DA" w:rsidP="004440DA">
            <w:pPr>
              <w:jc w:val="center"/>
              <w:rPr>
                <w:rFonts w:ascii="Cambria" w:hAnsi="Cambria"/>
                <w:b/>
              </w:rPr>
            </w:pPr>
            <w:r w:rsidRPr="004440DA">
              <w:rPr>
                <w:rFonts w:ascii="Cambria" w:hAnsi="Cambria"/>
                <w:b/>
              </w:rPr>
              <w:t>Flowers</w:t>
            </w:r>
          </w:p>
        </w:tc>
        <w:tc>
          <w:tcPr>
            <w:tcW w:w="3117" w:type="dxa"/>
          </w:tcPr>
          <w:p w:rsidR="004440DA" w:rsidRPr="004440DA" w:rsidRDefault="004440DA" w:rsidP="004440DA">
            <w:pPr>
              <w:jc w:val="center"/>
              <w:rPr>
                <w:rFonts w:ascii="Cambria" w:hAnsi="Cambria"/>
                <w:b/>
              </w:rPr>
            </w:pPr>
            <w:r w:rsidRPr="004440DA">
              <w:rPr>
                <w:rFonts w:ascii="Cambria" w:hAnsi="Cambria"/>
                <w:b/>
              </w:rPr>
              <w:t>Ferns</w:t>
            </w:r>
          </w:p>
        </w:tc>
        <w:tc>
          <w:tcPr>
            <w:tcW w:w="3117" w:type="dxa"/>
          </w:tcPr>
          <w:p w:rsidR="004440DA" w:rsidRPr="004440DA" w:rsidRDefault="004440DA" w:rsidP="004440DA">
            <w:pPr>
              <w:jc w:val="center"/>
              <w:rPr>
                <w:rFonts w:ascii="Cambria" w:hAnsi="Cambria"/>
                <w:b/>
              </w:rPr>
            </w:pPr>
            <w:r w:rsidRPr="004440DA">
              <w:rPr>
                <w:rFonts w:ascii="Cambria" w:hAnsi="Cambria"/>
                <w:b/>
              </w:rPr>
              <w:t>Trees</w:t>
            </w:r>
          </w:p>
        </w:tc>
      </w:tr>
      <w:tr w:rsidR="004440DA" w:rsidTr="004440DA">
        <w:tc>
          <w:tcPr>
            <w:tcW w:w="3116" w:type="dxa"/>
          </w:tcPr>
          <w:p w:rsidR="004440DA" w:rsidRDefault="004440DA">
            <w:pPr>
              <w:rPr>
                <w:rFonts w:ascii="Cambria" w:hAnsi="Cambria"/>
              </w:rPr>
            </w:pPr>
            <w:r>
              <w:rPr>
                <w:rFonts w:ascii="Cambria" w:hAnsi="Cambria"/>
              </w:rPr>
              <w:t>1.</w:t>
            </w:r>
          </w:p>
          <w:p w:rsidR="00D30176" w:rsidRDefault="00D30176">
            <w:pPr>
              <w:rPr>
                <w:rFonts w:ascii="Cambria" w:hAnsi="Cambria"/>
              </w:rPr>
            </w:pPr>
          </w:p>
        </w:tc>
        <w:tc>
          <w:tcPr>
            <w:tcW w:w="3117" w:type="dxa"/>
          </w:tcPr>
          <w:p w:rsidR="004440DA" w:rsidRDefault="004440DA">
            <w:pPr>
              <w:rPr>
                <w:rFonts w:ascii="Cambria" w:hAnsi="Cambria"/>
              </w:rPr>
            </w:pPr>
            <w:r>
              <w:rPr>
                <w:rFonts w:ascii="Cambria" w:hAnsi="Cambria"/>
              </w:rPr>
              <w:t>1.</w:t>
            </w:r>
          </w:p>
        </w:tc>
        <w:tc>
          <w:tcPr>
            <w:tcW w:w="3117" w:type="dxa"/>
          </w:tcPr>
          <w:p w:rsidR="004440DA" w:rsidRDefault="004440DA">
            <w:pPr>
              <w:rPr>
                <w:rFonts w:ascii="Cambria" w:hAnsi="Cambria"/>
              </w:rPr>
            </w:pPr>
            <w:r>
              <w:rPr>
                <w:rFonts w:ascii="Cambria" w:hAnsi="Cambria"/>
              </w:rPr>
              <w:t>1.</w:t>
            </w:r>
          </w:p>
        </w:tc>
      </w:tr>
      <w:tr w:rsidR="004440DA" w:rsidTr="004440DA">
        <w:tc>
          <w:tcPr>
            <w:tcW w:w="3116" w:type="dxa"/>
          </w:tcPr>
          <w:p w:rsidR="004440DA" w:rsidRDefault="004440DA">
            <w:pPr>
              <w:rPr>
                <w:rFonts w:ascii="Cambria" w:hAnsi="Cambria"/>
              </w:rPr>
            </w:pPr>
            <w:r>
              <w:rPr>
                <w:rFonts w:ascii="Cambria" w:hAnsi="Cambria"/>
              </w:rPr>
              <w:t>2.</w:t>
            </w:r>
          </w:p>
          <w:p w:rsidR="00D30176" w:rsidRDefault="00D30176">
            <w:pPr>
              <w:rPr>
                <w:rFonts w:ascii="Cambria" w:hAnsi="Cambria"/>
              </w:rPr>
            </w:pPr>
          </w:p>
        </w:tc>
        <w:tc>
          <w:tcPr>
            <w:tcW w:w="3117" w:type="dxa"/>
          </w:tcPr>
          <w:p w:rsidR="004440DA" w:rsidRDefault="004440DA">
            <w:pPr>
              <w:rPr>
                <w:rFonts w:ascii="Cambria" w:hAnsi="Cambria"/>
              </w:rPr>
            </w:pPr>
            <w:r>
              <w:rPr>
                <w:rFonts w:ascii="Cambria" w:hAnsi="Cambria"/>
              </w:rPr>
              <w:t>2.</w:t>
            </w:r>
          </w:p>
        </w:tc>
        <w:tc>
          <w:tcPr>
            <w:tcW w:w="3117" w:type="dxa"/>
          </w:tcPr>
          <w:p w:rsidR="004440DA" w:rsidRDefault="004440DA">
            <w:pPr>
              <w:rPr>
                <w:rFonts w:ascii="Cambria" w:hAnsi="Cambria"/>
              </w:rPr>
            </w:pPr>
            <w:r>
              <w:rPr>
                <w:rFonts w:ascii="Cambria" w:hAnsi="Cambria"/>
              </w:rPr>
              <w:t>2.</w:t>
            </w:r>
          </w:p>
        </w:tc>
      </w:tr>
      <w:tr w:rsidR="004440DA" w:rsidTr="004440DA">
        <w:tc>
          <w:tcPr>
            <w:tcW w:w="3116" w:type="dxa"/>
          </w:tcPr>
          <w:p w:rsidR="004440DA" w:rsidRDefault="004440DA">
            <w:pPr>
              <w:rPr>
                <w:rFonts w:ascii="Cambria" w:hAnsi="Cambria"/>
              </w:rPr>
            </w:pPr>
            <w:r>
              <w:rPr>
                <w:rFonts w:ascii="Cambria" w:hAnsi="Cambria"/>
              </w:rPr>
              <w:t>3.</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tcPr>
          <w:p w:rsidR="004440DA" w:rsidRDefault="004440DA">
            <w:pPr>
              <w:rPr>
                <w:rFonts w:ascii="Cambria" w:hAnsi="Cambria"/>
              </w:rPr>
            </w:pPr>
            <w:r>
              <w:rPr>
                <w:rFonts w:ascii="Cambria" w:hAnsi="Cambria"/>
              </w:rPr>
              <w:t>3.</w:t>
            </w:r>
          </w:p>
        </w:tc>
      </w:tr>
      <w:tr w:rsidR="004440DA" w:rsidTr="004440DA">
        <w:tc>
          <w:tcPr>
            <w:tcW w:w="3116" w:type="dxa"/>
          </w:tcPr>
          <w:p w:rsidR="004440DA" w:rsidRDefault="004440DA">
            <w:pPr>
              <w:rPr>
                <w:rFonts w:ascii="Cambria" w:hAnsi="Cambria"/>
              </w:rPr>
            </w:pPr>
            <w:r>
              <w:rPr>
                <w:rFonts w:ascii="Cambria" w:hAnsi="Cambria"/>
              </w:rPr>
              <w:t>4.</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tcPr>
          <w:p w:rsidR="004440DA" w:rsidRDefault="004440DA">
            <w:pPr>
              <w:rPr>
                <w:rFonts w:ascii="Cambria" w:hAnsi="Cambria"/>
              </w:rPr>
            </w:pPr>
            <w:r>
              <w:rPr>
                <w:rFonts w:ascii="Cambria" w:hAnsi="Cambria"/>
              </w:rPr>
              <w:t>4.</w:t>
            </w:r>
          </w:p>
        </w:tc>
      </w:tr>
      <w:tr w:rsidR="004440DA" w:rsidTr="004440DA">
        <w:tc>
          <w:tcPr>
            <w:tcW w:w="3116" w:type="dxa"/>
          </w:tcPr>
          <w:p w:rsidR="004440DA" w:rsidRDefault="004440DA">
            <w:pPr>
              <w:rPr>
                <w:rFonts w:ascii="Cambria" w:hAnsi="Cambria"/>
              </w:rPr>
            </w:pPr>
            <w:r>
              <w:rPr>
                <w:rFonts w:ascii="Cambria" w:hAnsi="Cambria"/>
              </w:rPr>
              <w:t>5.</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tcPr>
          <w:p w:rsidR="004440DA" w:rsidRDefault="004440DA">
            <w:pPr>
              <w:rPr>
                <w:rFonts w:ascii="Cambria" w:hAnsi="Cambria"/>
              </w:rPr>
            </w:pPr>
            <w:r>
              <w:rPr>
                <w:rFonts w:ascii="Cambria" w:hAnsi="Cambria"/>
              </w:rPr>
              <w:t>5.</w:t>
            </w:r>
          </w:p>
        </w:tc>
      </w:tr>
      <w:tr w:rsidR="004440DA" w:rsidTr="004440DA">
        <w:tc>
          <w:tcPr>
            <w:tcW w:w="3116" w:type="dxa"/>
          </w:tcPr>
          <w:p w:rsidR="004440DA" w:rsidRDefault="004440DA">
            <w:pPr>
              <w:rPr>
                <w:rFonts w:ascii="Cambria" w:hAnsi="Cambria"/>
              </w:rPr>
            </w:pPr>
            <w:r>
              <w:rPr>
                <w:rFonts w:ascii="Cambria" w:hAnsi="Cambria"/>
              </w:rPr>
              <w:t>6.</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r>
      <w:tr w:rsidR="004440DA" w:rsidTr="004440DA">
        <w:tc>
          <w:tcPr>
            <w:tcW w:w="3116" w:type="dxa"/>
          </w:tcPr>
          <w:p w:rsidR="004440DA" w:rsidRDefault="004440DA">
            <w:pPr>
              <w:rPr>
                <w:rFonts w:ascii="Cambria" w:hAnsi="Cambria"/>
              </w:rPr>
            </w:pPr>
            <w:r>
              <w:rPr>
                <w:rFonts w:ascii="Cambria" w:hAnsi="Cambria"/>
              </w:rPr>
              <w:t>7.</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r>
      <w:tr w:rsidR="004440DA" w:rsidTr="004440DA">
        <w:tc>
          <w:tcPr>
            <w:tcW w:w="3116" w:type="dxa"/>
          </w:tcPr>
          <w:p w:rsidR="004440DA" w:rsidRDefault="004440DA">
            <w:pPr>
              <w:rPr>
                <w:rFonts w:ascii="Cambria" w:hAnsi="Cambria"/>
              </w:rPr>
            </w:pPr>
            <w:r>
              <w:rPr>
                <w:rFonts w:ascii="Cambria" w:hAnsi="Cambria"/>
              </w:rPr>
              <w:t>8.</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r>
      <w:tr w:rsidR="004440DA" w:rsidTr="004440DA">
        <w:tc>
          <w:tcPr>
            <w:tcW w:w="3116" w:type="dxa"/>
          </w:tcPr>
          <w:p w:rsidR="004440DA" w:rsidRDefault="004440DA">
            <w:pPr>
              <w:rPr>
                <w:rFonts w:ascii="Cambria" w:hAnsi="Cambria"/>
              </w:rPr>
            </w:pPr>
            <w:r>
              <w:rPr>
                <w:rFonts w:ascii="Cambria" w:hAnsi="Cambria"/>
              </w:rPr>
              <w:t>9.</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r>
      <w:tr w:rsidR="004440DA" w:rsidTr="004440DA">
        <w:tc>
          <w:tcPr>
            <w:tcW w:w="3116" w:type="dxa"/>
          </w:tcPr>
          <w:p w:rsidR="004440DA" w:rsidRDefault="004440DA">
            <w:pPr>
              <w:rPr>
                <w:rFonts w:ascii="Cambria" w:hAnsi="Cambria"/>
              </w:rPr>
            </w:pPr>
            <w:r>
              <w:rPr>
                <w:rFonts w:ascii="Cambria" w:hAnsi="Cambria"/>
              </w:rPr>
              <w:t>10.</w:t>
            </w:r>
          </w:p>
          <w:p w:rsidR="00D30176" w:rsidRDefault="00D30176">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c>
          <w:tcPr>
            <w:tcW w:w="3117" w:type="dxa"/>
            <w:shd w:val="clear" w:color="auto" w:fill="D9D9D9" w:themeFill="background1" w:themeFillShade="D9"/>
          </w:tcPr>
          <w:p w:rsidR="004440DA" w:rsidRDefault="004440DA">
            <w:pPr>
              <w:rPr>
                <w:rFonts w:ascii="Cambria" w:hAnsi="Cambria"/>
              </w:rPr>
            </w:pPr>
          </w:p>
        </w:tc>
      </w:tr>
    </w:tbl>
    <w:p w:rsidR="001C07E8" w:rsidRDefault="001C07E8" w:rsidP="001C07E8">
      <w:pPr>
        <w:suppressAutoHyphens w:val="0"/>
        <w:rPr>
          <w:rFonts w:ascii="Cambria" w:hAnsi="Cambria"/>
        </w:rPr>
      </w:pPr>
    </w:p>
    <w:p w:rsidR="001C07E8" w:rsidRPr="001C07E8" w:rsidRDefault="001C07E8" w:rsidP="001C07E8">
      <w:pPr>
        <w:pStyle w:val="ListParagraph"/>
        <w:numPr>
          <w:ilvl w:val="0"/>
          <w:numId w:val="16"/>
        </w:numPr>
        <w:suppressAutoHyphens w:val="0"/>
        <w:rPr>
          <w:rFonts w:ascii="Cambria" w:hAnsi="Cambria"/>
        </w:rPr>
      </w:pPr>
      <w:r w:rsidRPr="001C07E8">
        <w:rPr>
          <w:rFonts w:ascii="Cambria" w:hAnsi="Cambria"/>
        </w:rPr>
        <w:t>What was your favorite of the items you identified on your field trip?</w:t>
      </w:r>
    </w:p>
    <w:p w:rsidR="001C07E8" w:rsidRDefault="001C07E8" w:rsidP="001C07E8">
      <w:pPr>
        <w:suppressAutoHyphens w:val="0"/>
        <w:rPr>
          <w:rFonts w:ascii="Cambria" w:hAnsi="Cambria"/>
        </w:rPr>
      </w:pPr>
    </w:p>
    <w:p w:rsidR="001C07E8" w:rsidRDefault="001C07E8" w:rsidP="001C07E8">
      <w:pPr>
        <w:suppressAutoHyphens w:val="0"/>
        <w:rPr>
          <w:rFonts w:ascii="Cambria" w:hAnsi="Cambria"/>
        </w:rPr>
      </w:pPr>
    </w:p>
    <w:p w:rsidR="001C07E8" w:rsidRPr="001C07E8" w:rsidRDefault="001C07E8" w:rsidP="001C07E8">
      <w:pPr>
        <w:pStyle w:val="ListParagraph"/>
        <w:numPr>
          <w:ilvl w:val="0"/>
          <w:numId w:val="16"/>
        </w:numPr>
        <w:suppressAutoHyphens w:val="0"/>
        <w:rPr>
          <w:rFonts w:ascii="Cambria" w:hAnsi="Cambria"/>
        </w:rPr>
      </w:pPr>
      <w:r w:rsidRPr="001C07E8">
        <w:rPr>
          <w:rFonts w:ascii="Cambria" w:hAnsi="Cambria"/>
        </w:rPr>
        <w:t>What did you like most about the field trip?</w:t>
      </w:r>
    </w:p>
    <w:p w:rsidR="001C07E8" w:rsidRDefault="001C07E8" w:rsidP="001C07E8">
      <w:pPr>
        <w:suppressAutoHyphens w:val="0"/>
        <w:rPr>
          <w:rFonts w:ascii="Cambria" w:hAnsi="Cambria"/>
        </w:rPr>
      </w:pPr>
    </w:p>
    <w:p w:rsidR="001C07E8" w:rsidRDefault="001C07E8" w:rsidP="001C07E8">
      <w:pPr>
        <w:suppressAutoHyphens w:val="0"/>
        <w:rPr>
          <w:rFonts w:ascii="Cambria" w:hAnsi="Cambria"/>
        </w:rPr>
      </w:pPr>
    </w:p>
    <w:p w:rsidR="00D30176" w:rsidRPr="001C07E8" w:rsidRDefault="001C07E8" w:rsidP="001C07E8">
      <w:pPr>
        <w:pStyle w:val="ListParagraph"/>
        <w:numPr>
          <w:ilvl w:val="0"/>
          <w:numId w:val="16"/>
        </w:numPr>
        <w:suppressAutoHyphens w:val="0"/>
        <w:rPr>
          <w:rFonts w:ascii="Cambria" w:hAnsi="Cambria"/>
          <w:b/>
        </w:rPr>
      </w:pPr>
      <w:r w:rsidRPr="001C07E8">
        <w:rPr>
          <w:rFonts w:ascii="Cambria" w:hAnsi="Cambria"/>
        </w:rPr>
        <w:t xml:space="preserve">Please share any feedback about the first lecture or first field trip.  You can do that here or anonymously through the Mountaineers website.  </w:t>
      </w:r>
      <w:r w:rsidR="00D30176" w:rsidRPr="001C07E8">
        <w:rPr>
          <w:rFonts w:ascii="Cambria" w:hAnsi="Cambria"/>
          <w:b/>
        </w:rPr>
        <w:br w:type="page"/>
      </w:r>
    </w:p>
    <w:p w:rsidR="001C07E8" w:rsidRPr="00D30176" w:rsidRDefault="001C07E8" w:rsidP="001C07E8">
      <w:pPr>
        <w:rPr>
          <w:rFonts w:ascii="Cambria" w:hAnsi="Cambria"/>
          <w:b/>
        </w:rPr>
      </w:pPr>
      <w:r>
        <w:rPr>
          <w:rFonts w:ascii="Cambria" w:hAnsi="Cambria"/>
          <w:b/>
        </w:rPr>
        <w:lastRenderedPageBreak/>
        <w:t>After Lecture 2</w:t>
      </w:r>
      <w:r w:rsidRPr="00D30176">
        <w:rPr>
          <w:rFonts w:ascii="Cambria" w:hAnsi="Cambria"/>
          <w:b/>
        </w:rPr>
        <w:t xml:space="preserve">: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Name: ______________________</w:t>
      </w:r>
    </w:p>
    <w:p w:rsidR="004440DA" w:rsidRDefault="004440DA" w:rsidP="004440DA">
      <w:pPr>
        <w:rPr>
          <w:rFonts w:ascii="Cambria" w:hAnsi="Cambria"/>
        </w:rPr>
      </w:pPr>
    </w:p>
    <w:p w:rsidR="00D30176" w:rsidRDefault="004440DA" w:rsidP="004440DA">
      <w:pPr>
        <w:pStyle w:val="ListParagraph"/>
        <w:numPr>
          <w:ilvl w:val="0"/>
          <w:numId w:val="15"/>
        </w:numPr>
        <w:rPr>
          <w:rFonts w:ascii="Cambria" w:hAnsi="Cambria"/>
        </w:rPr>
      </w:pPr>
      <w:r>
        <w:rPr>
          <w:rFonts w:ascii="Cambria" w:hAnsi="Cambria"/>
        </w:rPr>
        <w:t>Identify 8 birds in your own neighborhood</w:t>
      </w:r>
      <w:r w:rsidR="001C07E8">
        <w:rPr>
          <w:rFonts w:ascii="Cambria" w:hAnsi="Cambria"/>
        </w:rPr>
        <w:t>.  Please print this page and turn it in at lecture 3.  Feel free to identify more than required if you are inspired!</w:t>
      </w:r>
    </w:p>
    <w:p w:rsidR="001C07E8" w:rsidRPr="004440DA" w:rsidRDefault="001C07E8" w:rsidP="001C07E8">
      <w:pPr>
        <w:pStyle w:val="ListParagraph"/>
        <w:rPr>
          <w:rFonts w:ascii="Cambria" w:hAnsi="Cambria"/>
        </w:rPr>
      </w:pPr>
    </w:p>
    <w:tbl>
      <w:tblPr>
        <w:tblStyle w:val="TableGrid"/>
        <w:tblW w:w="0" w:type="auto"/>
        <w:tblLook w:val="04A0" w:firstRow="1" w:lastRow="0" w:firstColumn="1" w:lastColumn="0" w:noHBand="0" w:noVBand="1"/>
      </w:tblPr>
      <w:tblGrid>
        <w:gridCol w:w="1870"/>
        <w:gridCol w:w="1870"/>
        <w:gridCol w:w="1870"/>
        <w:gridCol w:w="1870"/>
        <w:gridCol w:w="1870"/>
      </w:tblGrid>
      <w:tr w:rsidR="00D30176" w:rsidTr="00D30176">
        <w:tc>
          <w:tcPr>
            <w:tcW w:w="1870" w:type="dxa"/>
          </w:tcPr>
          <w:p w:rsidR="00D30176" w:rsidRDefault="00D30176" w:rsidP="00D30176">
            <w:pPr>
              <w:jc w:val="center"/>
              <w:rPr>
                <w:rFonts w:ascii="Cambria" w:hAnsi="Cambria"/>
              </w:rPr>
            </w:pPr>
            <w:r>
              <w:rPr>
                <w:rFonts w:ascii="Cambria" w:hAnsi="Cambria"/>
                <w:b/>
              </w:rPr>
              <w:t>Birds</w:t>
            </w:r>
          </w:p>
        </w:tc>
        <w:tc>
          <w:tcPr>
            <w:tcW w:w="1870" w:type="dxa"/>
          </w:tcPr>
          <w:p w:rsidR="00D30176" w:rsidRDefault="00D30176" w:rsidP="00D30176">
            <w:pPr>
              <w:rPr>
                <w:rFonts w:ascii="Cambria" w:hAnsi="Cambria"/>
              </w:rPr>
            </w:pPr>
            <w:r>
              <w:rPr>
                <w:rFonts w:ascii="Cambria" w:hAnsi="Cambria"/>
              </w:rPr>
              <w:t>1.</w:t>
            </w:r>
          </w:p>
          <w:p w:rsidR="00D30176" w:rsidRDefault="00D30176" w:rsidP="00D30176">
            <w:pPr>
              <w:rPr>
                <w:rFonts w:ascii="Cambria" w:hAnsi="Cambria"/>
              </w:rPr>
            </w:pPr>
          </w:p>
        </w:tc>
        <w:tc>
          <w:tcPr>
            <w:tcW w:w="1870" w:type="dxa"/>
          </w:tcPr>
          <w:p w:rsidR="00D30176" w:rsidRDefault="00D30176" w:rsidP="00D30176">
            <w:pPr>
              <w:rPr>
                <w:rFonts w:ascii="Cambria" w:hAnsi="Cambria"/>
              </w:rPr>
            </w:pPr>
            <w:r>
              <w:rPr>
                <w:rFonts w:ascii="Cambria" w:hAnsi="Cambria"/>
              </w:rPr>
              <w:t>2.</w:t>
            </w:r>
          </w:p>
        </w:tc>
        <w:tc>
          <w:tcPr>
            <w:tcW w:w="1870" w:type="dxa"/>
          </w:tcPr>
          <w:p w:rsidR="00D30176" w:rsidRDefault="00D30176" w:rsidP="00D30176">
            <w:pPr>
              <w:rPr>
                <w:rFonts w:ascii="Cambria" w:hAnsi="Cambria"/>
              </w:rPr>
            </w:pPr>
            <w:r>
              <w:rPr>
                <w:rFonts w:ascii="Cambria" w:hAnsi="Cambria"/>
              </w:rPr>
              <w:t>3.</w:t>
            </w:r>
          </w:p>
        </w:tc>
        <w:tc>
          <w:tcPr>
            <w:tcW w:w="1870" w:type="dxa"/>
          </w:tcPr>
          <w:p w:rsidR="00D30176" w:rsidRDefault="00D30176" w:rsidP="00D30176">
            <w:pPr>
              <w:rPr>
                <w:rFonts w:ascii="Cambria" w:hAnsi="Cambria"/>
              </w:rPr>
            </w:pPr>
            <w:r>
              <w:rPr>
                <w:rFonts w:ascii="Cambria" w:hAnsi="Cambria"/>
              </w:rPr>
              <w:t>4.</w:t>
            </w:r>
          </w:p>
        </w:tc>
      </w:tr>
      <w:tr w:rsidR="00D30176" w:rsidTr="00D30176">
        <w:tc>
          <w:tcPr>
            <w:tcW w:w="1870" w:type="dxa"/>
          </w:tcPr>
          <w:p w:rsidR="00D30176" w:rsidRDefault="00D30176" w:rsidP="00D30176">
            <w:pPr>
              <w:rPr>
                <w:rFonts w:ascii="Cambria" w:hAnsi="Cambria"/>
              </w:rPr>
            </w:pPr>
            <w:r>
              <w:rPr>
                <w:rFonts w:ascii="Cambria" w:hAnsi="Cambria"/>
              </w:rPr>
              <w:t>5.</w:t>
            </w:r>
          </w:p>
        </w:tc>
        <w:tc>
          <w:tcPr>
            <w:tcW w:w="1870" w:type="dxa"/>
          </w:tcPr>
          <w:p w:rsidR="00D30176" w:rsidRDefault="00D30176" w:rsidP="00D30176">
            <w:pPr>
              <w:rPr>
                <w:rFonts w:ascii="Cambria" w:hAnsi="Cambria"/>
              </w:rPr>
            </w:pPr>
            <w:r>
              <w:rPr>
                <w:rFonts w:ascii="Cambria" w:hAnsi="Cambria"/>
              </w:rPr>
              <w:t>6.</w:t>
            </w:r>
          </w:p>
          <w:p w:rsidR="00D30176" w:rsidRDefault="00D30176" w:rsidP="00D30176">
            <w:pPr>
              <w:rPr>
                <w:rFonts w:ascii="Cambria" w:hAnsi="Cambria"/>
              </w:rPr>
            </w:pPr>
          </w:p>
        </w:tc>
        <w:tc>
          <w:tcPr>
            <w:tcW w:w="1870" w:type="dxa"/>
          </w:tcPr>
          <w:p w:rsidR="00D30176" w:rsidRDefault="00D30176" w:rsidP="00D30176">
            <w:pPr>
              <w:rPr>
                <w:rFonts w:ascii="Cambria" w:hAnsi="Cambria"/>
              </w:rPr>
            </w:pPr>
            <w:r>
              <w:rPr>
                <w:rFonts w:ascii="Cambria" w:hAnsi="Cambria"/>
              </w:rPr>
              <w:t>7.</w:t>
            </w:r>
          </w:p>
        </w:tc>
        <w:tc>
          <w:tcPr>
            <w:tcW w:w="1870" w:type="dxa"/>
          </w:tcPr>
          <w:p w:rsidR="00D30176" w:rsidRDefault="00D30176" w:rsidP="00D30176">
            <w:pPr>
              <w:rPr>
                <w:rFonts w:ascii="Cambria" w:hAnsi="Cambria"/>
              </w:rPr>
            </w:pPr>
            <w:r>
              <w:rPr>
                <w:rFonts w:ascii="Cambria" w:hAnsi="Cambria"/>
              </w:rPr>
              <w:t>8.</w:t>
            </w:r>
          </w:p>
        </w:tc>
        <w:tc>
          <w:tcPr>
            <w:tcW w:w="1870" w:type="dxa"/>
            <w:shd w:val="clear" w:color="auto" w:fill="D9D9D9" w:themeFill="background1" w:themeFillShade="D9"/>
          </w:tcPr>
          <w:p w:rsidR="00D30176" w:rsidRDefault="00D30176" w:rsidP="00D30176">
            <w:pPr>
              <w:rPr>
                <w:rFonts w:ascii="Cambria" w:hAnsi="Cambria"/>
              </w:rPr>
            </w:pPr>
          </w:p>
        </w:tc>
      </w:tr>
    </w:tbl>
    <w:p w:rsidR="004440DA" w:rsidRPr="00D30176" w:rsidRDefault="004440DA" w:rsidP="00D30176">
      <w:pPr>
        <w:rPr>
          <w:rFonts w:ascii="Cambria" w:hAnsi="Cambria"/>
        </w:rPr>
      </w:pPr>
    </w:p>
    <w:p w:rsidR="004440DA" w:rsidRPr="004440DA" w:rsidRDefault="004440DA" w:rsidP="004440DA">
      <w:pPr>
        <w:pStyle w:val="ListParagraph"/>
        <w:numPr>
          <w:ilvl w:val="0"/>
          <w:numId w:val="15"/>
        </w:numPr>
        <w:rPr>
          <w:rFonts w:ascii="Cambria" w:hAnsi="Cambria"/>
        </w:rPr>
      </w:pPr>
      <w:r w:rsidRPr="004440DA">
        <w:rPr>
          <w:rFonts w:ascii="Cambria" w:hAnsi="Cambria"/>
        </w:rPr>
        <w:t xml:space="preserve">Take a walk in your neighborhood park and identify 5 trees, 2 ferns, and </w:t>
      </w:r>
      <w:r>
        <w:rPr>
          <w:rFonts w:ascii="Cambria" w:hAnsi="Cambria"/>
        </w:rPr>
        <w:t>20</w:t>
      </w:r>
      <w:r w:rsidRPr="004440DA">
        <w:rPr>
          <w:rFonts w:ascii="Cambria" w:hAnsi="Cambria"/>
        </w:rPr>
        <w:t xml:space="preserve"> flowers</w:t>
      </w:r>
    </w:p>
    <w:p w:rsidR="004440DA" w:rsidRDefault="004440DA" w:rsidP="004440DA">
      <w:pPr>
        <w:rPr>
          <w:rFonts w:ascii="Cambria" w:hAnsi="Cambria"/>
        </w:rPr>
      </w:pPr>
    </w:p>
    <w:tbl>
      <w:tblPr>
        <w:tblStyle w:val="TableGrid"/>
        <w:tblW w:w="0" w:type="auto"/>
        <w:tblLook w:val="04A0" w:firstRow="1" w:lastRow="0" w:firstColumn="1" w:lastColumn="0" w:noHBand="0" w:noVBand="1"/>
      </w:tblPr>
      <w:tblGrid>
        <w:gridCol w:w="2451"/>
        <w:gridCol w:w="2163"/>
        <w:gridCol w:w="2367"/>
        <w:gridCol w:w="2369"/>
      </w:tblGrid>
      <w:tr w:rsidR="00D30176" w:rsidTr="00D30176">
        <w:tc>
          <w:tcPr>
            <w:tcW w:w="2451" w:type="dxa"/>
          </w:tcPr>
          <w:p w:rsidR="00D30176" w:rsidRPr="004440DA" w:rsidRDefault="00D30176" w:rsidP="005441DE">
            <w:pPr>
              <w:jc w:val="center"/>
              <w:rPr>
                <w:rFonts w:ascii="Cambria" w:hAnsi="Cambria"/>
                <w:b/>
              </w:rPr>
            </w:pPr>
            <w:r w:rsidRPr="004440DA">
              <w:rPr>
                <w:rFonts w:ascii="Cambria" w:hAnsi="Cambria"/>
                <w:b/>
              </w:rPr>
              <w:t>Flowers</w:t>
            </w:r>
          </w:p>
        </w:tc>
        <w:tc>
          <w:tcPr>
            <w:tcW w:w="2163" w:type="dxa"/>
          </w:tcPr>
          <w:p w:rsidR="00D30176" w:rsidRPr="004440DA" w:rsidRDefault="00D30176" w:rsidP="005441DE">
            <w:pPr>
              <w:jc w:val="center"/>
              <w:rPr>
                <w:rFonts w:ascii="Cambria" w:hAnsi="Cambria"/>
                <w:b/>
              </w:rPr>
            </w:pPr>
            <w:r>
              <w:rPr>
                <w:rFonts w:ascii="Cambria" w:hAnsi="Cambria"/>
                <w:b/>
              </w:rPr>
              <w:t>Flowers, cont.</w:t>
            </w:r>
          </w:p>
        </w:tc>
        <w:tc>
          <w:tcPr>
            <w:tcW w:w="2367" w:type="dxa"/>
          </w:tcPr>
          <w:p w:rsidR="00D30176" w:rsidRPr="004440DA" w:rsidRDefault="00D30176" w:rsidP="005441DE">
            <w:pPr>
              <w:jc w:val="center"/>
              <w:rPr>
                <w:rFonts w:ascii="Cambria" w:hAnsi="Cambria"/>
                <w:b/>
              </w:rPr>
            </w:pPr>
            <w:r w:rsidRPr="004440DA">
              <w:rPr>
                <w:rFonts w:ascii="Cambria" w:hAnsi="Cambria"/>
                <w:b/>
              </w:rPr>
              <w:t>Ferns</w:t>
            </w:r>
          </w:p>
        </w:tc>
        <w:tc>
          <w:tcPr>
            <w:tcW w:w="2369" w:type="dxa"/>
          </w:tcPr>
          <w:p w:rsidR="00D30176" w:rsidRPr="004440DA" w:rsidRDefault="00D30176" w:rsidP="005441DE">
            <w:pPr>
              <w:jc w:val="center"/>
              <w:rPr>
                <w:rFonts w:ascii="Cambria" w:hAnsi="Cambria"/>
                <w:b/>
              </w:rPr>
            </w:pPr>
            <w:r w:rsidRPr="004440DA">
              <w:rPr>
                <w:rFonts w:ascii="Cambria" w:hAnsi="Cambria"/>
                <w:b/>
              </w:rPr>
              <w:t>Trees</w:t>
            </w:r>
          </w:p>
        </w:tc>
      </w:tr>
      <w:tr w:rsidR="00D30176" w:rsidTr="00D30176">
        <w:tc>
          <w:tcPr>
            <w:tcW w:w="2451" w:type="dxa"/>
          </w:tcPr>
          <w:p w:rsidR="00D30176" w:rsidRDefault="00D30176" w:rsidP="005441DE">
            <w:pPr>
              <w:rPr>
                <w:rFonts w:ascii="Cambria" w:hAnsi="Cambria"/>
              </w:rPr>
            </w:pPr>
            <w:r>
              <w:rPr>
                <w:rFonts w:ascii="Cambria" w:hAnsi="Cambria"/>
              </w:rPr>
              <w:t>1.</w:t>
            </w:r>
          </w:p>
          <w:p w:rsidR="00D30176" w:rsidRDefault="00D30176" w:rsidP="005441DE">
            <w:pPr>
              <w:rPr>
                <w:rFonts w:ascii="Cambria" w:hAnsi="Cambria"/>
              </w:rPr>
            </w:pPr>
          </w:p>
        </w:tc>
        <w:tc>
          <w:tcPr>
            <w:tcW w:w="2163" w:type="dxa"/>
          </w:tcPr>
          <w:p w:rsidR="00D30176" w:rsidRDefault="00D30176" w:rsidP="005441DE">
            <w:pPr>
              <w:rPr>
                <w:rFonts w:ascii="Cambria" w:hAnsi="Cambria"/>
              </w:rPr>
            </w:pPr>
            <w:r>
              <w:rPr>
                <w:rFonts w:ascii="Cambria" w:hAnsi="Cambria"/>
              </w:rPr>
              <w:t>11.</w:t>
            </w:r>
          </w:p>
        </w:tc>
        <w:tc>
          <w:tcPr>
            <w:tcW w:w="2367" w:type="dxa"/>
          </w:tcPr>
          <w:p w:rsidR="00D30176" w:rsidRDefault="00D30176" w:rsidP="005441DE">
            <w:pPr>
              <w:rPr>
                <w:rFonts w:ascii="Cambria" w:hAnsi="Cambria"/>
              </w:rPr>
            </w:pPr>
            <w:r>
              <w:rPr>
                <w:rFonts w:ascii="Cambria" w:hAnsi="Cambria"/>
              </w:rPr>
              <w:t>1.</w:t>
            </w:r>
          </w:p>
        </w:tc>
        <w:tc>
          <w:tcPr>
            <w:tcW w:w="2369" w:type="dxa"/>
          </w:tcPr>
          <w:p w:rsidR="00D30176" w:rsidRDefault="00D30176" w:rsidP="005441DE">
            <w:pPr>
              <w:rPr>
                <w:rFonts w:ascii="Cambria" w:hAnsi="Cambria"/>
              </w:rPr>
            </w:pPr>
            <w:r>
              <w:rPr>
                <w:rFonts w:ascii="Cambria" w:hAnsi="Cambria"/>
              </w:rPr>
              <w:t>1.</w:t>
            </w:r>
          </w:p>
        </w:tc>
      </w:tr>
      <w:tr w:rsidR="00D30176" w:rsidTr="00D30176">
        <w:tc>
          <w:tcPr>
            <w:tcW w:w="2451" w:type="dxa"/>
          </w:tcPr>
          <w:p w:rsidR="00D30176" w:rsidRDefault="00D30176" w:rsidP="005441DE">
            <w:pPr>
              <w:rPr>
                <w:rFonts w:ascii="Cambria" w:hAnsi="Cambria"/>
              </w:rPr>
            </w:pPr>
            <w:r>
              <w:rPr>
                <w:rFonts w:ascii="Cambria" w:hAnsi="Cambria"/>
              </w:rPr>
              <w:t>2.</w:t>
            </w:r>
          </w:p>
          <w:p w:rsidR="00D30176" w:rsidRDefault="00D30176" w:rsidP="005441DE">
            <w:pPr>
              <w:rPr>
                <w:rFonts w:ascii="Cambria" w:hAnsi="Cambria"/>
              </w:rPr>
            </w:pPr>
          </w:p>
        </w:tc>
        <w:tc>
          <w:tcPr>
            <w:tcW w:w="2163" w:type="dxa"/>
          </w:tcPr>
          <w:p w:rsidR="00D30176" w:rsidRDefault="00D30176" w:rsidP="005441DE">
            <w:pPr>
              <w:rPr>
                <w:rFonts w:ascii="Cambria" w:hAnsi="Cambria"/>
              </w:rPr>
            </w:pPr>
            <w:r>
              <w:rPr>
                <w:rFonts w:ascii="Cambria" w:hAnsi="Cambria"/>
              </w:rPr>
              <w:t>12.</w:t>
            </w:r>
          </w:p>
        </w:tc>
        <w:tc>
          <w:tcPr>
            <w:tcW w:w="2367" w:type="dxa"/>
          </w:tcPr>
          <w:p w:rsidR="00D30176" w:rsidRDefault="00D30176" w:rsidP="005441DE">
            <w:pPr>
              <w:rPr>
                <w:rFonts w:ascii="Cambria" w:hAnsi="Cambria"/>
              </w:rPr>
            </w:pPr>
            <w:r>
              <w:rPr>
                <w:rFonts w:ascii="Cambria" w:hAnsi="Cambria"/>
              </w:rPr>
              <w:t>2.</w:t>
            </w:r>
          </w:p>
        </w:tc>
        <w:tc>
          <w:tcPr>
            <w:tcW w:w="2369" w:type="dxa"/>
          </w:tcPr>
          <w:p w:rsidR="00D30176" w:rsidRDefault="00D30176" w:rsidP="005441DE">
            <w:pPr>
              <w:rPr>
                <w:rFonts w:ascii="Cambria" w:hAnsi="Cambria"/>
              </w:rPr>
            </w:pPr>
            <w:r>
              <w:rPr>
                <w:rFonts w:ascii="Cambria" w:hAnsi="Cambria"/>
              </w:rPr>
              <w:t>2.</w:t>
            </w:r>
          </w:p>
        </w:tc>
      </w:tr>
      <w:tr w:rsidR="00D30176" w:rsidTr="00D30176">
        <w:tc>
          <w:tcPr>
            <w:tcW w:w="2451" w:type="dxa"/>
          </w:tcPr>
          <w:p w:rsidR="00D30176" w:rsidRDefault="00D30176" w:rsidP="005441DE">
            <w:pPr>
              <w:rPr>
                <w:rFonts w:ascii="Cambria" w:hAnsi="Cambria"/>
              </w:rPr>
            </w:pPr>
            <w:r>
              <w:rPr>
                <w:rFonts w:ascii="Cambria" w:hAnsi="Cambria"/>
              </w:rPr>
              <w:t>3.</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13.</w:t>
            </w:r>
          </w:p>
        </w:tc>
        <w:tc>
          <w:tcPr>
            <w:tcW w:w="2367" w:type="dxa"/>
            <w:shd w:val="clear" w:color="auto" w:fill="D9D9D9" w:themeFill="background1" w:themeFillShade="D9"/>
          </w:tcPr>
          <w:p w:rsidR="00D30176" w:rsidRDefault="00D30176" w:rsidP="005441DE">
            <w:pPr>
              <w:rPr>
                <w:rFonts w:ascii="Cambria" w:hAnsi="Cambria"/>
              </w:rPr>
            </w:pPr>
          </w:p>
        </w:tc>
        <w:tc>
          <w:tcPr>
            <w:tcW w:w="2369" w:type="dxa"/>
          </w:tcPr>
          <w:p w:rsidR="00D30176" w:rsidRDefault="00D30176" w:rsidP="005441DE">
            <w:pPr>
              <w:rPr>
                <w:rFonts w:ascii="Cambria" w:hAnsi="Cambria"/>
              </w:rPr>
            </w:pPr>
            <w:r>
              <w:rPr>
                <w:rFonts w:ascii="Cambria" w:hAnsi="Cambria"/>
              </w:rPr>
              <w:t>3.</w:t>
            </w:r>
          </w:p>
        </w:tc>
      </w:tr>
      <w:tr w:rsidR="00D30176" w:rsidTr="00D30176">
        <w:tc>
          <w:tcPr>
            <w:tcW w:w="2451" w:type="dxa"/>
          </w:tcPr>
          <w:p w:rsidR="00D30176" w:rsidRDefault="00D30176" w:rsidP="005441DE">
            <w:pPr>
              <w:rPr>
                <w:rFonts w:ascii="Cambria" w:hAnsi="Cambria"/>
              </w:rPr>
            </w:pPr>
            <w:r>
              <w:rPr>
                <w:rFonts w:ascii="Cambria" w:hAnsi="Cambria"/>
              </w:rPr>
              <w:t>4.</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14.</w:t>
            </w:r>
          </w:p>
        </w:tc>
        <w:tc>
          <w:tcPr>
            <w:tcW w:w="2367" w:type="dxa"/>
            <w:shd w:val="clear" w:color="auto" w:fill="D9D9D9" w:themeFill="background1" w:themeFillShade="D9"/>
          </w:tcPr>
          <w:p w:rsidR="00D30176" w:rsidRDefault="00D30176" w:rsidP="005441DE">
            <w:pPr>
              <w:rPr>
                <w:rFonts w:ascii="Cambria" w:hAnsi="Cambria"/>
              </w:rPr>
            </w:pPr>
          </w:p>
        </w:tc>
        <w:tc>
          <w:tcPr>
            <w:tcW w:w="2369" w:type="dxa"/>
          </w:tcPr>
          <w:p w:rsidR="00D30176" w:rsidRDefault="00D30176" w:rsidP="005441DE">
            <w:pPr>
              <w:rPr>
                <w:rFonts w:ascii="Cambria" w:hAnsi="Cambria"/>
              </w:rPr>
            </w:pPr>
            <w:r>
              <w:rPr>
                <w:rFonts w:ascii="Cambria" w:hAnsi="Cambria"/>
              </w:rPr>
              <w:t>4.</w:t>
            </w:r>
          </w:p>
        </w:tc>
      </w:tr>
      <w:tr w:rsidR="00D30176" w:rsidTr="00D30176">
        <w:tc>
          <w:tcPr>
            <w:tcW w:w="2451" w:type="dxa"/>
          </w:tcPr>
          <w:p w:rsidR="00D30176" w:rsidRDefault="00D30176" w:rsidP="005441DE">
            <w:pPr>
              <w:rPr>
                <w:rFonts w:ascii="Cambria" w:hAnsi="Cambria"/>
              </w:rPr>
            </w:pPr>
            <w:r>
              <w:rPr>
                <w:rFonts w:ascii="Cambria" w:hAnsi="Cambria"/>
              </w:rPr>
              <w:t>5.</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15.</w:t>
            </w:r>
          </w:p>
        </w:tc>
        <w:tc>
          <w:tcPr>
            <w:tcW w:w="2367" w:type="dxa"/>
            <w:shd w:val="clear" w:color="auto" w:fill="D9D9D9" w:themeFill="background1" w:themeFillShade="D9"/>
          </w:tcPr>
          <w:p w:rsidR="00D30176" w:rsidRDefault="00D30176" w:rsidP="005441DE">
            <w:pPr>
              <w:rPr>
                <w:rFonts w:ascii="Cambria" w:hAnsi="Cambria"/>
              </w:rPr>
            </w:pPr>
          </w:p>
        </w:tc>
        <w:tc>
          <w:tcPr>
            <w:tcW w:w="2369" w:type="dxa"/>
          </w:tcPr>
          <w:p w:rsidR="00D30176" w:rsidRDefault="00D30176" w:rsidP="005441DE">
            <w:pPr>
              <w:rPr>
                <w:rFonts w:ascii="Cambria" w:hAnsi="Cambria"/>
              </w:rPr>
            </w:pPr>
            <w:r>
              <w:rPr>
                <w:rFonts w:ascii="Cambria" w:hAnsi="Cambria"/>
              </w:rPr>
              <w:t>5.</w:t>
            </w:r>
          </w:p>
        </w:tc>
      </w:tr>
      <w:tr w:rsidR="00D30176" w:rsidTr="00D30176">
        <w:tc>
          <w:tcPr>
            <w:tcW w:w="2451" w:type="dxa"/>
          </w:tcPr>
          <w:p w:rsidR="00D30176" w:rsidRDefault="00D30176" w:rsidP="005441DE">
            <w:pPr>
              <w:rPr>
                <w:rFonts w:ascii="Cambria" w:hAnsi="Cambria"/>
              </w:rPr>
            </w:pPr>
            <w:r>
              <w:rPr>
                <w:rFonts w:ascii="Cambria" w:hAnsi="Cambria"/>
              </w:rPr>
              <w:t>6.</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16.</w:t>
            </w:r>
          </w:p>
        </w:tc>
        <w:tc>
          <w:tcPr>
            <w:tcW w:w="2367" w:type="dxa"/>
            <w:shd w:val="clear" w:color="auto" w:fill="D9D9D9" w:themeFill="background1" w:themeFillShade="D9"/>
          </w:tcPr>
          <w:p w:rsidR="00D30176" w:rsidRDefault="00D30176" w:rsidP="005441DE">
            <w:pPr>
              <w:rPr>
                <w:rFonts w:ascii="Cambria" w:hAnsi="Cambria"/>
              </w:rPr>
            </w:pPr>
          </w:p>
        </w:tc>
        <w:tc>
          <w:tcPr>
            <w:tcW w:w="2369" w:type="dxa"/>
            <w:shd w:val="clear" w:color="auto" w:fill="D9D9D9" w:themeFill="background1" w:themeFillShade="D9"/>
          </w:tcPr>
          <w:p w:rsidR="00D30176" w:rsidRDefault="00D30176" w:rsidP="005441DE">
            <w:pPr>
              <w:rPr>
                <w:rFonts w:ascii="Cambria" w:hAnsi="Cambria"/>
              </w:rPr>
            </w:pPr>
          </w:p>
        </w:tc>
      </w:tr>
      <w:tr w:rsidR="00D30176" w:rsidTr="00D30176">
        <w:tc>
          <w:tcPr>
            <w:tcW w:w="2451" w:type="dxa"/>
          </w:tcPr>
          <w:p w:rsidR="00D30176" w:rsidRDefault="00D30176" w:rsidP="005441DE">
            <w:pPr>
              <w:rPr>
                <w:rFonts w:ascii="Cambria" w:hAnsi="Cambria"/>
              </w:rPr>
            </w:pPr>
            <w:r>
              <w:rPr>
                <w:rFonts w:ascii="Cambria" w:hAnsi="Cambria"/>
              </w:rPr>
              <w:t>7.</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17.</w:t>
            </w:r>
          </w:p>
        </w:tc>
        <w:tc>
          <w:tcPr>
            <w:tcW w:w="2367" w:type="dxa"/>
            <w:shd w:val="clear" w:color="auto" w:fill="D9D9D9" w:themeFill="background1" w:themeFillShade="D9"/>
          </w:tcPr>
          <w:p w:rsidR="00D30176" w:rsidRDefault="00D30176" w:rsidP="005441DE">
            <w:pPr>
              <w:rPr>
                <w:rFonts w:ascii="Cambria" w:hAnsi="Cambria"/>
              </w:rPr>
            </w:pPr>
          </w:p>
        </w:tc>
        <w:tc>
          <w:tcPr>
            <w:tcW w:w="2369" w:type="dxa"/>
            <w:shd w:val="clear" w:color="auto" w:fill="D9D9D9" w:themeFill="background1" w:themeFillShade="D9"/>
          </w:tcPr>
          <w:p w:rsidR="00D30176" w:rsidRDefault="00D30176" w:rsidP="005441DE">
            <w:pPr>
              <w:rPr>
                <w:rFonts w:ascii="Cambria" w:hAnsi="Cambria"/>
              </w:rPr>
            </w:pPr>
          </w:p>
        </w:tc>
      </w:tr>
      <w:tr w:rsidR="00D30176" w:rsidTr="00D30176">
        <w:tc>
          <w:tcPr>
            <w:tcW w:w="2451" w:type="dxa"/>
          </w:tcPr>
          <w:p w:rsidR="00D30176" w:rsidRDefault="00D30176" w:rsidP="005441DE">
            <w:pPr>
              <w:rPr>
                <w:rFonts w:ascii="Cambria" w:hAnsi="Cambria"/>
              </w:rPr>
            </w:pPr>
            <w:r>
              <w:rPr>
                <w:rFonts w:ascii="Cambria" w:hAnsi="Cambria"/>
              </w:rPr>
              <w:t>8.</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18.</w:t>
            </w:r>
          </w:p>
        </w:tc>
        <w:tc>
          <w:tcPr>
            <w:tcW w:w="2367" w:type="dxa"/>
            <w:shd w:val="clear" w:color="auto" w:fill="D9D9D9" w:themeFill="background1" w:themeFillShade="D9"/>
          </w:tcPr>
          <w:p w:rsidR="00D30176" w:rsidRDefault="00D30176" w:rsidP="005441DE">
            <w:pPr>
              <w:rPr>
                <w:rFonts w:ascii="Cambria" w:hAnsi="Cambria"/>
              </w:rPr>
            </w:pPr>
          </w:p>
        </w:tc>
        <w:tc>
          <w:tcPr>
            <w:tcW w:w="2369" w:type="dxa"/>
            <w:shd w:val="clear" w:color="auto" w:fill="D9D9D9" w:themeFill="background1" w:themeFillShade="D9"/>
          </w:tcPr>
          <w:p w:rsidR="00D30176" w:rsidRDefault="00D30176" w:rsidP="005441DE">
            <w:pPr>
              <w:rPr>
                <w:rFonts w:ascii="Cambria" w:hAnsi="Cambria"/>
              </w:rPr>
            </w:pPr>
          </w:p>
        </w:tc>
      </w:tr>
      <w:tr w:rsidR="00D30176" w:rsidTr="00D30176">
        <w:tc>
          <w:tcPr>
            <w:tcW w:w="2451" w:type="dxa"/>
          </w:tcPr>
          <w:p w:rsidR="00D30176" w:rsidRDefault="00D30176" w:rsidP="005441DE">
            <w:pPr>
              <w:rPr>
                <w:rFonts w:ascii="Cambria" w:hAnsi="Cambria"/>
              </w:rPr>
            </w:pPr>
            <w:r>
              <w:rPr>
                <w:rFonts w:ascii="Cambria" w:hAnsi="Cambria"/>
              </w:rPr>
              <w:t>9.</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19.</w:t>
            </w:r>
          </w:p>
        </w:tc>
        <w:tc>
          <w:tcPr>
            <w:tcW w:w="2367" w:type="dxa"/>
            <w:shd w:val="clear" w:color="auto" w:fill="D9D9D9" w:themeFill="background1" w:themeFillShade="D9"/>
          </w:tcPr>
          <w:p w:rsidR="00D30176" w:rsidRDefault="00D30176" w:rsidP="005441DE">
            <w:pPr>
              <w:rPr>
                <w:rFonts w:ascii="Cambria" w:hAnsi="Cambria"/>
              </w:rPr>
            </w:pPr>
          </w:p>
        </w:tc>
        <w:tc>
          <w:tcPr>
            <w:tcW w:w="2369" w:type="dxa"/>
            <w:shd w:val="clear" w:color="auto" w:fill="D9D9D9" w:themeFill="background1" w:themeFillShade="D9"/>
          </w:tcPr>
          <w:p w:rsidR="00D30176" w:rsidRDefault="00D30176" w:rsidP="005441DE">
            <w:pPr>
              <w:rPr>
                <w:rFonts w:ascii="Cambria" w:hAnsi="Cambria"/>
              </w:rPr>
            </w:pPr>
          </w:p>
        </w:tc>
      </w:tr>
      <w:tr w:rsidR="00D30176" w:rsidTr="00D30176">
        <w:tc>
          <w:tcPr>
            <w:tcW w:w="2451" w:type="dxa"/>
          </w:tcPr>
          <w:p w:rsidR="00D30176" w:rsidRDefault="00D30176" w:rsidP="005441DE">
            <w:pPr>
              <w:rPr>
                <w:rFonts w:ascii="Cambria" w:hAnsi="Cambria"/>
              </w:rPr>
            </w:pPr>
            <w:r>
              <w:rPr>
                <w:rFonts w:ascii="Cambria" w:hAnsi="Cambria"/>
              </w:rPr>
              <w:t>10.</w:t>
            </w:r>
          </w:p>
          <w:p w:rsidR="00D30176" w:rsidRDefault="00D30176" w:rsidP="005441DE">
            <w:pPr>
              <w:rPr>
                <w:rFonts w:ascii="Cambria" w:hAnsi="Cambria"/>
              </w:rPr>
            </w:pPr>
          </w:p>
        </w:tc>
        <w:tc>
          <w:tcPr>
            <w:tcW w:w="2163" w:type="dxa"/>
            <w:shd w:val="clear" w:color="auto" w:fill="auto"/>
          </w:tcPr>
          <w:p w:rsidR="00D30176" w:rsidRDefault="00D30176" w:rsidP="005441DE">
            <w:pPr>
              <w:rPr>
                <w:rFonts w:ascii="Cambria" w:hAnsi="Cambria"/>
              </w:rPr>
            </w:pPr>
            <w:r>
              <w:rPr>
                <w:rFonts w:ascii="Cambria" w:hAnsi="Cambria"/>
              </w:rPr>
              <w:t>20</w:t>
            </w:r>
          </w:p>
        </w:tc>
        <w:tc>
          <w:tcPr>
            <w:tcW w:w="2367" w:type="dxa"/>
            <w:shd w:val="clear" w:color="auto" w:fill="D9D9D9" w:themeFill="background1" w:themeFillShade="D9"/>
          </w:tcPr>
          <w:p w:rsidR="00D30176" w:rsidRDefault="00D30176" w:rsidP="005441DE">
            <w:pPr>
              <w:rPr>
                <w:rFonts w:ascii="Cambria" w:hAnsi="Cambria"/>
              </w:rPr>
            </w:pPr>
          </w:p>
        </w:tc>
        <w:tc>
          <w:tcPr>
            <w:tcW w:w="2369" w:type="dxa"/>
            <w:shd w:val="clear" w:color="auto" w:fill="D9D9D9" w:themeFill="background1" w:themeFillShade="D9"/>
          </w:tcPr>
          <w:p w:rsidR="00D30176" w:rsidRDefault="00D30176" w:rsidP="005441DE">
            <w:pPr>
              <w:rPr>
                <w:rFonts w:ascii="Cambria" w:hAnsi="Cambria"/>
              </w:rPr>
            </w:pPr>
          </w:p>
        </w:tc>
      </w:tr>
    </w:tbl>
    <w:p w:rsidR="004440DA" w:rsidRDefault="004440DA">
      <w:pPr>
        <w:rPr>
          <w:rFonts w:ascii="Cambria" w:hAnsi="Cambria"/>
        </w:rPr>
      </w:pPr>
    </w:p>
    <w:p w:rsidR="00180EDB" w:rsidRDefault="00180EDB">
      <w:pPr>
        <w:rPr>
          <w:rFonts w:ascii="Cambria" w:hAnsi="Cambria"/>
        </w:rPr>
      </w:pPr>
    </w:p>
    <w:p w:rsidR="001C07E8" w:rsidRPr="001C07E8" w:rsidRDefault="001C07E8" w:rsidP="001C07E8">
      <w:pPr>
        <w:pStyle w:val="ListParagraph"/>
        <w:numPr>
          <w:ilvl w:val="0"/>
          <w:numId w:val="16"/>
        </w:numPr>
        <w:suppressAutoHyphens w:val="0"/>
        <w:rPr>
          <w:rFonts w:ascii="Cambria" w:hAnsi="Cambria"/>
        </w:rPr>
      </w:pPr>
      <w:r w:rsidRPr="001C07E8">
        <w:rPr>
          <w:rFonts w:ascii="Cambria" w:hAnsi="Cambria"/>
        </w:rPr>
        <w:t>What was your favorite of the items you identified on your field trip?</w:t>
      </w:r>
    </w:p>
    <w:p w:rsidR="001C07E8" w:rsidRDefault="001C07E8" w:rsidP="001C07E8">
      <w:pPr>
        <w:suppressAutoHyphens w:val="0"/>
        <w:rPr>
          <w:rFonts w:ascii="Cambria" w:hAnsi="Cambria"/>
        </w:rPr>
      </w:pPr>
    </w:p>
    <w:p w:rsidR="001C07E8" w:rsidRDefault="001C07E8" w:rsidP="001C07E8">
      <w:pPr>
        <w:suppressAutoHyphens w:val="0"/>
        <w:rPr>
          <w:rFonts w:ascii="Cambria" w:hAnsi="Cambria"/>
        </w:rPr>
      </w:pPr>
    </w:p>
    <w:p w:rsidR="001C07E8" w:rsidRPr="001C07E8" w:rsidRDefault="001C07E8" w:rsidP="001C07E8">
      <w:pPr>
        <w:pStyle w:val="ListParagraph"/>
        <w:numPr>
          <w:ilvl w:val="0"/>
          <w:numId w:val="16"/>
        </w:numPr>
        <w:suppressAutoHyphens w:val="0"/>
        <w:rPr>
          <w:rFonts w:ascii="Cambria" w:hAnsi="Cambria"/>
        </w:rPr>
      </w:pPr>
      <w:r w:rsidRPr="001C07E8">
        <w:rPr>
          <w:rFonts w:ascii="Cambria" w:hAnsi="Cambria"/>
        </w:rPr>
        <w:t>What did you like most about the field trip?</w:t>
      </w:r>
    </w:p>
    <w:p w:rsidR="001C07E8" w:rsidRDefault="001C07E8" w:rsidP="001C07E8">
      <w:pPr>
        <w:suppressAutoHyphens w:val="0"/>
        <w:rPr>
          <w:rFonts w:ascii="Cambria" w:hAnsi="Cambria"/>
        </w:rPr>
      </w:pPr>
    </w:p>
    <w:p w:rsidR="001C07E8" w:rsidRDefault="001C07E8" w:rsidP="001C07E8">
      <w:pPr>
        <w:suppressAutoHyphens w:val="0"/>
        <w:rPr>
          <w:rFonts w:ascii="Cambria" w:hAnsi="Cambria"/>
        </w:rPr>
      </w:pPr>
    </w:p>
    <w:p w:rsidR="00180EDB" w:rsidRDefault="001C07E8" w:rsidP="001C07E8">
      <w:pPr>
        <w:suppressAutoHyphens w:val="0"/>
        <w:rPr>
          <w:rFonts w:ascii="Cambria" w:hAnsi="Cambria"/>
        </w:rPr>
      </w:pPr>
      <w:r w:rsidRPr="001C07E8">
        <w:rPr>
          <w:rFonts w:ascii="Cambria" w:hAnsi="Cambria"/>
        </w:rPr>
        <w:t xml:space="preserve">Please share any feedback about the </w:t>
      </w:r>
      <w:r>
        <w:rPr>
          <w:rFonts w:ascii="Cambria" w:hAnsi="Cambria"/>
        </w:rPr>
        <w:t>second</w:t>
      </w:r>
      <w:r w:rsidRPr="001C07E8">
        <w:rPr>
          <w:rFonts w:ascii="Cambria" w:hAnsi="Cambria"/>
        </w:rPr>
        <w:t xml:space="preserve"> lecture or </w:t>
      </w:r>
      <w:r>
        <w:rPr>
          <w:rFonts w:ascii="Cambria" w:hAnsi="Cambria"/>
        </w:rPr>
        <w:t>second</w:t>
      </w:r>
      <w:r w:rsidRPr="001C07E8">
        <w:rPr>
          <w:rFonts w:ascii="Cambria" w:hAnsi="Cambria"/>
        </w:rPr>
        <w:t xml:space="preserve"> field trip.  You can do that here or anonymously through the Mountaineers website.  </w:t>
      </w:r>
      <w:r w:rsidR="00180EDB">
        <w:rPr>
          <w:rFonts w:ascii="Cambria" w:hAnsi="Cambria"/>
        </w:rPr>
        <w:br w:type="page"/>
      </w:r>
    </w:p>
    <w:p w:rsidR="001C07E8" w:rsidRPr="00D30176" w:rsidRDefault="001C07E8" w:rsidP="001C07E8">
      <w:pPr>
        <w:rPr>
          <w:rFonts w:ascii="Cambria" w:hAnsi="Cambria"/>
          <w:b/>
        </w:rPr>
      </w:pPr>
      <w:r>
        <w:rPr>
          <w:rFonts w:ascii="Cambria" w:hAnsi="Cambria"/>
          <w:b/>
        </w:rPr>
        <w:lastRenderedPageBreak/>
        <w:t>After Lecture 3</w:t>
      </w:r>
      <w:r w:rsidRPr="00D30176">
        <w:rPr>
          <w:rFonts w:ascii="Cambria" w:hAnsi="Cambria"/>
          <w:b/>
        </w:rPr>
        <w:t xml:space="preserve">: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Name: ______________________</w:t>
      </w:r>
    </w:p>
    <w:p w:rsidR="00BB0A4B" w:rsidRDefault="00BB0A4B">
      <w:pPr>
        <w:suppressAutoHyphens w:val="0"/>
        <w:rPr>
          <w:rFonts w:ascii="Cambria" w:hAnsi="Cambria"/>
        </w:rPr>
      </w:pPr>
    </w:p>
    <w:p w:rsidR="001C07E8" w:rsidRDefault="00BB0A4B" w:rsidP="00BB0A4B">
      <w:pPr>
        <w:pStyle w:val="ListParagraph"/>
        <w:numPr>
          <w:ilvl w:val="0"/>
          <w:numId w:val="15"/>
        </w:numPr>
        <w:suppressAutoHyphens w:val="0"/>
        <w:rPr>
          <w:rFonts w:ascii="Cambria" w:hAnsi="Cambria"/>
        </w:rPr>
      </w:pPr>
      <w:r>
        <w:rPr>
          <w:rFonts w:ascii="Cambria" w:hAnsi="Cambria"/>
        </w:rPr>
        <w:t xml:space="preserve">Attend a field trip </w:t>
      </w:r>
    </w:p>
    <w:p w:rsidR="001C07E8" w:rsidRPr="0063401F" w:rsidRDefault="00BB0A4B" w:rsidP="0063401F">
      <w:pPr>
        <w:suppressAutoHyphens w:val="0"/>
        <w:ind w:left="360"/>
        <w:rPr>
          <w:rFonts w:ascii="Cambria" w:hAnsi="Cambria"/>
          <w:b/>
        </w:rPr>
      </w:pPr>
      <w:r w:rsidRPr="0063401F">
        <w:rPr>
          <w:rFonts w:ascii="Cambria" w:hAnsi="Cambria"/>
          <w:b/>
        </w:rPr>
        <w:t>OR</w:t>
      </w:r>
      <w:r w:rsidR="001C07E8" w:rsidRPr="0063401F">
        <w:rPr>
          <w:rFonts w:ascii="Cambria" w:hAnsi="Cambria"/>
          <w:b/>
        </w:rPr>
        <w:t xml:space="preserve"> </w:t>
      </w:r>
    </w:p>
    <w:p w:rsidR="00BB0A4B" w:rsidRDefault="001C07E8" w:rsidP="00BB0A4B">
      <w:pPr>
        <w:pStyle w:val="ListParagraph"/>
        <w:numPr>
          <w:ilvl w:val="0"/>
          <w:numId w:val="15"/>
        </w:numPr>
        <w:suppressAutoHyphens w:val="0"/>
        <w:rPr>
          <w:rFonts w:ascii="Cambria" w:hAnsi="Cambria"/>
        </w:rPr>
      </w:pPr>
      <w:r>
        <w:rPr>
          <w:rFonts w:ascii="Cambria" w:hAnsi="Cambria"/>
        </w:rPr>
        <w:t>Fill out the following form.  The presentation from class with assist with this, and we will make it available after the lecture.</w:t>
      </w:r>
    </w:p>
    <w:p w:rsidR="0063401F" w:rsidRDefault="0063401F" w:rsidP="0063401F">
      <w:pPr>
        <w:suppressAutoHyphens w:val="0"/>
        <w:rPr>
          <w:rFonts w:ascii="Cambria" w:hAnsi="Cambria"/>
        </w:rPr>
      </w:pPr>
    </w:p>
    <w:p w:rsidR="0063401F" w:rsidRPr="0063401F" w:rsidRDefault="0063401F" w:rsidP="0063401F">
      <w:pPr>
        <w:pStyle w:val="ListParagraph"/>
        <w:numPr>
          <w:ilvl w:val="0"/>
          <w:numId w:val="17"/>
        </w:numPr>
        <w:suppressAutoHyphens w:val="0"/>
        <w:rPr>
          <w:rFonts w:ascii="Cambria" w:hAnsi="Cambria"/>
        </w:rPr>
      </w:pPr>
      <w:r w:rsidRPr="0063401F">
        <w:rPr>
          <w:rFonts w:ascii="Cambria" w:hAnsi="Cambria"/>
        </w:rPr>
        <w:t xml:space="preserve">Name two flowers that grow in the Teanaway that we do not see in the Seattle area.  </w:t>
      </w:r>
    </w:p>
    <w:p w:rsidR="0063401F" w:rsidRDefault="0063401F" w:rsidP="0063401F">
      <w:pPr>
        <w:suppressAutoHyphens w:val="0"/>
        <w:rPr>
          <w:rFonts w:ascii="Cambria" w:hAnsi="Cambria"/>
        </w:rPr>
      </w:pPr>
    </w:p>
    <w:p w:rsidR="0063401F" w:rsidRPr="0063401F" w:rsidRDefault="0063401F" w:rsidP="0063401F">
      <w:pPr>
        <w:pStyle w:val="ListParagraph"/>
        <w:suppressAutoHyphens w:val="0"/>
        <w:rPr>
          <w:rFonts w:ascii="Cambria" w:hAnsi="Cambria"/>
        </w:rPr>
      </w:pPr>
      <w:r w:rsidRPr="0063401F">
        <w:rPr>
          <w:rFonts w:ascii="Cambria" w:hAnsi="Cambria"/>
        </w:rPr>
        <w:t xml:space="preserve">What family is each in?  Name 2 characteristics of that family.  </w:t>
      </w: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Pr="0063401F" w:rsidRDefault="0063401F" w:rsidP="0063401F">
      <w:pPr>
        <w:pStyle w:val="ListParagraph"/>
        <w:numPr>
          <w:ilvl w:val="0"/>
          <w:numId w:val="17"/>
        </w:numPr>
        <w:suppressAutoHyphens w:val="0"/>
        <w:rPr>
          <w:rFonts w:ascii="Cambria" w:hAnsi="Cambria"/>
        </w:rPr>
      </w:pPr>
      <w:r w:rsidRPr="0063401F">
        <w:rPr>
          <w:rFonts w:ascii="Cambria" w:hAnsi="Cambria"/>
        </w:rPr>
        <w:t>Name two trees that grow in the Teanaway that we do not see in the Seattle area.</w:t>
      </w:r>
    </w:p>
    <w:p w:rsidR="0063401F" w:rsidRDefault="0063401F" w:rsidP="0063401F">
      <w:pPr>
        <w:suppressAutoHyphens w:val="0"/>
        <w:rPr>
          <w:rFonts w:ascii="Cambria" w:hAnsi="Cambria"/>
        </w:rPr>
      </w:pPr>
    </w:p>
    <w:p w:rsidR="0063401F" w:rsidRPr="0063401F" w:rsidRDefault="0063401F" w:rsidP="0063401F">
      <w:pPr>
        <w:pStyle w:val="ListParagraph"/>
        <w:suppressAutoHyphens w:val="0"/>
        <w:rPr>
          <w:rFonts w:ascii="Cambria" w:hAnsi="Cambria"/>
        </w:rPr>
      </w:pPr>
      <w:r w:rsidRPr="0063401F">
        <w:rPr>
          <w:rFonts w:ascii="Cambria" w:hAnsi="Cambria"/>
        </w:rPr>
        <w:t>What are two ways that you could identify each of those trees?</w:t>
      </w: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Pr="0063401F" w:rsidRDefault="0063401F" w:rsidP="0063401F">
      <w:pPr>
        <w:pStyle w:val="ListParagraph"/>
        <w:numPr>
          <w:ilvl w:val="0"/>
          <w:numId w:val="17"/>
        </w:numPr>
        <w:suppressAutoHyphens w:val="0"/>
        <w:rPr>
          <w:rFonts w:ascii="Cambria" w:hAnsi="Cambria"/>
        </w:rPr>
      </w:pPr>
      <w:r w:rsidRPr="0063401F">
        <w:rPr>
          <w:rFonts w:ascii="Cambria" w:hAnsi="Cambria"/>
        </w:rPr>
        <w:t>Name two ferns that grow in the Teanaway that we do not see in the Seattle area.</w:t>
      </w:r>
    </w:p>
    <w:p w:rsidR="0063401F" w:rsidRDefault="0063401F" w:rsidP="0063401F">
      <w:pPr>
        <w:suppressAutoHyphens w:val="0"/>
        <w:rPr>
          <w:rFonts w:ascii="Cambria" w:hAnsi="Cambria"/>
        </w:rPr>
      </w:pPr>
    </w:p>
    <w:p w:rsidR="0063401F" w:rsidRPr="0063401F" w:rsidRDefault="0063401F" w:rsidP="0063401F">
      <w:pPr>
        <w:pStyle w:val="ListParagraph"/>
        <w:suppressAutoHyphens w:val="0"/>
        <w:rPr>
          <w:rFonts w:ascii="Cambria" w:hAnsi="Cambria"/>
        </w:rPr>
      </w:pPr>
      <w:r w:rsidRPr="0063401F">
        <w:rPr>
          <w:rFonts w:ascii="Cambria" w:hAnsi="Cambria"/>
        </w:rPr>
        <w:t xml:space="preserve">Tell us a little about the environment we might find those ferns growing in.  </w:t>
      </w: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Pr="0063401F" w:rsidRDefault="0063401F" w:rsidP="0063401F">
      <w:pPr>
        <w:pStyle w:val="ListParagraph"/>
        <w:numPr>
          <w:ilvl w:val="0"/>
          <w:numId w:val="17"/>
        </w:numPr>
        <w:suppressAutoHyphens w:val="0"/>
        <w:rPr>
          <w:rFonts w:ascii="Cambria" w:hAnsi="Cambria"/>
        </w:rPr>
      </w:pPr>
      <w:r w:rsidRPr="0063401F">
        <w:rPr>
          <w:rFonts w:ascii="Cambria" w:hAnsi="Cambria"/>
        </w:rPr>
        <w:t>Name two birds that we might find in the Teanaway.</w:t>
      </w:r>
    </w:p>
    <w:p w:rsidR="0063401F" w:rsidRDefault="0063401F" w:rsidP="0063401F">
      <w:pPr>
        <w:suppressAutoHyphens w:val="0"/>
        <w:rPr>
          <w:rFonts w:ascii="Cambria" w:hAnsi="Cambria"/>
        </w:rPr>
      </w:pPr>
    </w:p>
    <w:p w:rsidR="0063401F" w:rsidRPr="0063401F" w:rsidRDefault="0063401F" w:rsidP="0063401F">
      <w:pPr>
        <w:pStyle w:val="ListParagraph"/>
        <w:suppressAutoHyphens w:val="0"/>
        <w:rPr>
          <w:rFonts w:ascii="Cambria" w:hAnsi="Cambria"/>
        </w:rPr>
      </w:pPr>
      <w:r w:rsidRPr="0063401F">
        <w:rPr>
          <w:rFonts w:ascii="Cambria" w:hAnsi="Cambria"/>
        </w:rPr>
        <w:t xml:space="preserve">Describe the habitat and/or food source the birds prefer.  </w:t>
      </w: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Pr="0063401F" w:rsidRDefault="0063401F" w:rsidP="0063401F">
      <w:pPr>
        <w:pStyle w:val="ListParagraph"/>
        <w:numPr>
          <w:ilvl w:val="0"/>
          <w:numId w:val="17"/>
        </w:numPr>
        <w:suppressAutoHyphens w:val="0"/>
        <w:rPr>
          <w:rFonts w:ascii="Cambria" w:hAnsi="Cambria"/>
        </w:rPr>
      </w:pPr>
      <w:r w:rsidRPr="0063401F">
        <w:rPr>
          <w:rFonts w:ascii="Cambria" w:hAnsi="Cambria"/>
        </w:rPr>
        <w:t>Bonus question:  If you could see one mammal in the Teanaway, what would you like to see?  (It should be a mammal that actually lives in the Teanaway!)</w:t>
      </w: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63401F" w:rsidRDefault="0063401F" w:rsidP="0063401F">
      <w:pPr>
        <w:suppressAutoHyphens w:val="0"/>
        <w:rPr>
          <w:rFonts w:ascii="Cambria" w:hAnsi="Cambria"/>
        </w:rPr>
      </w:pPr>
    </w:p>
    <w:p w:rsidR="00BB0A4B" w:rsidRPr="0063401F" w:rsidRDefault="0063401F" w:rsidP="0063401F">
      <w:pPr>
        <w:suppressAutoHyphens w:val="0"/>
        <w:rPr>
          <w:rFonts w:ascii="Cambria" w:hAnsi="Cambria"/>
        </w:rPr>
      </w:pPr>
      <w:r>
        <w:rPr>
          <w:rFonts w:ascii="Cambria" w:hAnsi="Cambria"/>
        </w:rPr>
        <w:t xml:space="preserve">If you went on a field trip in this round, what was your favorite part?  </w:t>
      </w:r>
      <w:r w:rsidR="00BB0A4B" w:rsidRPr="0063401F">
        <w:rPr>
          <w:rFonts w:ascii="Cambria" w:hAnsi="Cambria"/>
        </w:rPr>
        <w:br w:type="page"/>
      </w:r>
    </w:p>
    <w:p w:rsidR="00180EDB" w:rsidRDefault="0063401F">
      <w:pPr>
        <w:rPr>
          <w:rFonts w:ascii="Cambria" w:hAnsi="Cambria"/>
          <w:b/>
        </w:rPr>
      </w:pPr>
      <w:r>
        <w:rPr>
          <w:rFonts w:ascii="Cambria" w:hAnsi="Cambria"/>
          <w:b/>
        </w:rPr>
        <w:lastRenderedPageBreak/>
        <w:t>After Lecture 4</w:t>
      </w:r>
      <w:r w:rsidRPr="00D30176">
        <w:rPr>
          <w:rFonts w:ascii="Cambria" w:hAnsi="Cambria"/>
          <w:b/>
        </w:rPr>
        <w:t xml:space="preserve">: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Name: ______________________</w:t>
      </w:r>
    </w:p>
    <w:p w:rsidR="0063401F" w:rsidRDefault="0063401F">
      <w:pPr>
        <w:rPr>
          <w:rFonts w:ascii="Cambria" w:hAnsi="Cambria"/>
        </w:rPr>
      </w:pPr>
    </w:p>
    <w:p w:rsidR="0063401F" w:rsidRDefault="00180EDB" w:rsidP="00180EDB">
      <w:pPr>
        <w:pStyle w:val="ListParagraph"/>
        <w:numPr>
          <w:ilvl w:val="0"/>
          <w:numId w:val="15"/>
        </w:numPr>
        <w:rPr>
          <w:rFonts w:ascii="Cambria" w:hAnsi="Cambria"/>
        </w:rPr>
      </w:pPr>
      <w:r w:rsidRPr="00180EDB">
        <w:rPr>
          <w:rFonts w:ascii="Cambria" w:hAnsi="Cambria"/>
        </w:rPr>
        <w:t xml:space="preserve">Attend a course field trip at Mount Rainier </w:t>
      </w:r>
    </w:p>
    <w:p w:rsidR="00180EDB" w:rsidRPr="00180EDB" w:rsidRDefault="0063401F" w:rsidP="0063401F">
      <w:pPr>
        <w:pStyle w:val="ListParagraph"/>
        <w:rPr>
          <w:rFonts w:ascii="Cambria" w:hAnsi="Cambria"/>
        </w:rPr>
      </w:pPr>
      <w:r>
        <w:rPr>
          <w:rFonts w:ascii="Cambria" w:hAnsi="Cambria"/>
          <w:b/>
        </w:rPr>
        <w:t>OR</w:t>
      </w:r>
    </w:p>
    <w:p w:rsidR="00180EDB" w:rsidRDefault="00180EDB" w:rsidP="00180EDB">
      <w:pPr>
        <w:pStyle w:val="ListParagraph"/>
        <w:numPr>
          <w:ilvl w:val="0"/>
          <w:numId w:val="15"/>
        </w:numPr>
        <w:rPr>
          <w:rFonts w:ascii="Cambria" w:hAnsi="Cambria"/>
        </w:rPr>
      </w:pPr>
      <w:r w:rsidRPr="00180EDB">
        <w:rPr>
          <w:rFonts w:ascii="Cambria" w:hAnsi="Cambria"/>
        </w:rPr>
        <w:t>Using the video that was part of the homework (</w:t>
      </w:r>
      <w:hyperlink r:id="rId15" w:history="1">
        <w:r w:rsidRPr="00180EDB">
          <w:rPr>
            <w:rStyle w:val="Hyperlink"/>
            <w:rFonts w:ascii="Cambria" w:hAnsi="Cambria"/>
          </w:rPr>
          <w:t>https://www.nps.gov/media/video/vie</w:t>
        </w:r>
        <w:bookmarkStart w:id="0" w:name="_GoBack"/>
        <w:bookmarkEnd w:id="0"/>
        <w:r w:rsidRPr="00180EDB">
          <w:rPr>
            <w:rStyle w:val="Hyperlink"/>
            <w:rFonts w:ascii="Cambria" w:hAnsi="Cambria"/>
          </w:rPr>
          <w:t>w</w:t>
        </w:r>
        <w:r w:rsidRPr="00180EDB">
          <w:rPr>
            <w:rStyle w:val="Hyperlink"/>
            <w:rFonts w:ascii="Cambria" w:hAnsi="Cambria"/>
          </w:rPr>
          <w:t>.htm?id=A9311365-978F-7210-D8DE11C1B70BC9CA</w:t>
        </w:r>
      </w:hyperlink>
      <w:r w:rsidRPr="00180EDB">
        <w:rPr>
          <w:rFonts w:ascii="Cambria" w:hAnsi="Cambria"/>
        </w:rPr>
        <w:t xml:space="preserve">), identify 1 tree, 3 animals, 5 flowers, 1 glacial feature or named glacier, and </w:t>
      </w:r>
      <w:r w:rsidR="0063401F">
        <w:rPr>
          <w:rFonts w:ascii="Cambria" w:hAnsi="Cambria"/>
        </w:rPr>
        <w:t>1</w:t>
      </w:r>
      <w:r w:rsidRPr="00180EDB">
        <w:rPr>
          <w:rFonts w:ascii="Cambria" w:hAnsi="Cambria"/>
        </w:rPr>
        <w:t xml:space="preserve"> L</w:t>
      </w:r>
      <w:r w:rsidR="0063401F">
        <w:rPr>
          <w:rFonts w:ascii="Cambria" w:hAnsi="Cambria"/>
        </w:rPr>
        <w:t xml:space="preserve">eave </w:t>
      </w:r>
      <w:r w:rsidRPr="00180EDB">
        <w:rPr>
          <w:rFonts w:ascii="Cambria" w:hAnsi="Cambria"/>
        </w:rPr>
        <w:t>N</w:t>
      </w:r>
      <w:r w:rsidR="0063401F">
        <w:rPr>
          <w:rFonts w:ascii="Cambria" w:hAnsi="Cambria"/>
        </w:rPr>
        <w:t xml:space="preserve">o </w:t>
      </w:r>
      <w:r w:rsidRPr="00180EDB">
        <w:rPr>
          <w:rFonts w:ascii="Cambria" w:hAnsi="Cambria"/>
        </w:rPr>
        <w:t>T</w:t>
      </w:r>
      <w:r w:rsidR="0063401F">
        <w:rPr>
          <w:rFonts w:ascii="Cambria" w:hAnsi="Cambria"/>
        </w:rPr>
        <w:t>race</w:t>
      </w:r>
      <w:r w:rsidRPr="00180EDB">
        <w:rPr>
          <w:rFonts w:ascii="Cambria" w:hAnsi="Cambria"/>
        </w:rPr>
        <w:t xml:space="preserve"> effort used by the couple in the video.</w:t>
      </w:r>
      <w:r w:rsidR="003B209A">
        <w:rPr>
          <w:rFonts w:ascii="Cambria" w:hAnsi="Cambria"/>
        </w:rPr>
        <w:t xml:space="preserve"> Refer to the videos for lecture 4 to refresh on Mount Rainier’s glaciers.</w:t>
      </w:r>
    </w:p>
    <w:p w:rsidR="00180EDB" w:rsidRDefault="00180EDB" w:rsidP="00180EDB">
      <w:pPr>
        <w:pStyle w:val="ListParagraph"/>
        <w:rPr>
          <w:rFonts w:ascii="Cambria" w:hAnsi="Cambria"/>
        </w:rPr>
      </w:pPr>
    </w:p>
    <w:tbl>
      <w:tblPr>
        <w:tblStyle w:val="TableGrid"/>
        <w:tblW w:w="0" w:type="auto"/>
        <w:tblLook w:val="04A0" w:firstRow="1" w:lastRow="0" w:firstColumn="1" w:lastColumn="0" w:noHBand="0" w:noVBand="1"/>
      </w:tblPr>
      <w:tblGrid>
        <w:gridCol w:w="1708"/>
        <w:gridCol w:w="1528"/>
        <w:gridCol w:w="1528"/>
        <w:gridCol w:w="1528"/>
        <w:gridCol w:w="1529"/>
        <w:gridCol w:w="1529"/>
      </w:tblGrid>
      <w:tr w:rsidR="00180EDB" w:rsidTr="00180EDB">
        <w:tc>
          <w:tcPr>
            <w:tcW w:w="1558" w:type="dxa"/>
          </w:tcPr>
          <w:p w:rsidR="00180EDB" w:rsidRDefault="00180EDB" w:rsidP="00180EDB">
            <w:pPr>
              <w:rPr>
                <w:rFonts w:ascii="Cambria" w:hAnsi="Cambria"/>
              </w:rPr>
            </w:pPr>
            <w:r>
              <w:rPr>
                <w:rFonts w:ascii="Cambria" w:hAnsi="Cambria"/>
              </w:rPr>
              <w:t>Tree</w:t>
            </w:r>
          </w:p>
          <w:p w:rsidR="00180EDB" w:rsidRDefault="00180EDB" w:rsidP="00180EDB">
            <w:pPr>
              <w:rPr>
                <w:rFonts w:ascii="Cambria" w:hAnsi="Cambria"/>
              </w:rPr>
            </w:pPr>
          </w:p>
        </w:tc>
        <w:tc>
          <w:tcPr>
            <w:tcW w:w="1558" w:type="dxa"/>
          </w:tcPr>
          <w:p w:rsidR="00180EDB" w:rsidRDefault="00180EDB" w:rsidP="00180EDB">
            <w:pPr>
              <w:rPr>
                <w:rFonts w:ascii="Cambria" w:hAnsi="Cambria"/>
              </w:rPr>
            </w:pPr>
            <w:r>
              <w:rPr>
                <w:rFonts w:ascii="Cambria" w:hAnsi="Cambria"/>
              </w:rPr>
              <w:t>1.</w:t>
            </w:r>
          </w:p>
        </w:tc>
        <w:tc>
          <w:tcPr>
            <w:tcW w:w="1558" w:type="dxa"/>
            <w:shd w:val="clear" w:color="auto" w:fill="D9D9D9" w:themeFill="background1" w:themeFillShade="D9"/>
          </w:tcPr>
          <w:p w:rsidR="00180EDB" w:rsidRDefault="00180EDB" w:rsidP="00180EDB">
            <w:pPr>
              <w:rPr>
                <w:rFonts w:ascii="Cambria" w:hAnsi="Cambria"/>
              </w:rPr>
            </w:pPr>
          </w:p>
        </w:tc>
        <w:tc>
          <w:tcPr>
            <w:tcW w:w="1558" w:type="dxa"/>
            <w:shd w:val="clear" w:color="auto" w:fill="D9D9D9" w:themeFill="background1" w:themeFillShade="D9"/>
          </w:tcPr>
          <w:p w:rsidR="00180EDB" w:rsidRDefault="00180EDB" w:rsidP="00180EDB">
            <w:pPr>
              <w:rPr>
                <w:rFonts w:ascii="Cambria" w:hAnsi="Cambria"/>
              </w:rPr>
            </w:pPr>
          </w:p>
        </w:tc>
        <w:tc>
          <w:tcPr>
            <w:tcW w:w="1559" w:type="dxa"/>
            <w:shd w:val="clear" w:color="auto" w:fill="D9D9D9" w:themeFill="background1" w:themeFillShade="D9"/>
          </w:tcPr>
          <w:p w:rsidR="00180EDB" w:rsidRDefault="00180EDB" w:rsidP="00180EDB">
            <w:pPr>
              <w:rPr>
                <w:rFonts w:ascii="Cambria" w:hAnsi="Cambria"/>
              </w:rPr>
            </w:pPr>
          </w:p>
        </w:tc>
        <w:tc>
          <w:tcPr>
            <w:tcW w:w="1559" w:type="dxa"/>
            <w:shd w:val="clear" w:color="auto" w:fill="D9D9D9" w:themeFill="background1" w:themeFillShade="D9"/>
          </w:tcPr>
          <w:p w:rsidR="00180EDB" w:rsidRDefault="00180EDB" w:rsidP="00180EDB">
            <w:pPr>
              <w:rPr>
                <w:rFonts w:ascii="Cambria" w:hAnsi="Cambria"/>
              </w:rPr>
            </w:pPr>
          </w:p>
        </w:tc>
      </w:tr>
      <w:tr w:rsidR="00180EDB" w:rsidTr="00180EDB">
        <w:tc>
          <w:tcPr>
            <w:tcW w:w="1558" w:type="dxa"/>
          </w:tcPr>
          <w:p w:rsidR="00180EDB" w:rsidRDefault="00180EDB" w:rsidP="00180EDB">
            <w:pPr>
              <w:rPr>
                <w:rFonts w:ascii="Cambria" w:hAnsi="Cambria"/>
              </w:rPr>
            </w:pPr>
            <w:r>
              <w:rPr>
                <w:rFonts w:ascii="Cambria" w:hAnsi="Cambria"/>
              </w:rPr>
              <w:t>Animals</w:t>
            </w:r>
          </w:p>
          <w:p w:rsidR="00180EDB" w:rsidRDefault="00180EDB" w:rsidP="00180EDB">
            <w:pPr>
              <w:rPr>
                <w:rFonts w:ascii="Cambria" w:hAnsi="Cambria"/>
              </w:rPr>
            </w:pPr>
          </w:p>
        </w:tc>
        <w:tc>
          <w:tcPr>
            <w:tcW w:w="1558" w:type="dxa"/>
          </w:tcPr>
          <w:p w:rsidR="00180EDB" w:rsidRDefault="00180EDB" w:rsidP="00180EDB">
            <w:pPr>
              <w:rPr>
                <w:rFonts w:ascii="Cambria" w:hAnsi="Cambria"/>
              </w:rPr>
            </w:pPr>
            <w:r>
              <w:rPr>
                <w:rFonts w:ascii="Cambria" w:hAnsi="Cambria"/>
              </w:rPr>
              <w:t>1.</w:t>
            </w:r>
          </w:p>
        </w:tc>
        <w:tc>
          <w:tcPr>
            <w:tcW w:w="1558" w:type="dxa"/>
          </w:tcPr>
          <w:p w:rsidR="00180EDB" w:rsidRDefault="00180EDB" w:rsidP="00180EDB">
            <w:pPr>
              <w:rPr>
                <w:rFonts w:ascii="Cambria" w:hAnsi="Cambria"/>
              </w:rPr>
            </w:pPr>
            <w:r>
              <w:rPr>
                <w:rFonts w:ascii="Cambria" w:hAnsi="Cambria"/>
              </w:rPr>
              <w:t>2.</w:t>
            </w:r>
          </w:p>
        </w:tc>
        <w:tc>
          <w:tcPr>
            <w:tcW w:w="1558" w:type="dxa"/>
          </w:tcPr>
          <w:p w:rsidR="00180EDB" w:rsidRDefault="00180EDB" w:rsidP="00180EDB">
            <w:pPr>
              <w:rPr>
                <w:rFonts w:ascii="Cambria" w:hAnsi="Cambria"/>
              </w:rPr>
            </w:pPr>
            <w:r>
              <w:rPr>
                <w:rFonts w:ascii="Cambria" w:hAnsi="Cambria"/>
              </w:rPr>
              <w:t>3.</w:t>
            </w:r>
          </w:p>
        </w:tc>
        <w:tc>
          <w:tcPr>
            <w:tcW w:w="1559" w:type="dxa"/>
            <w:shd w:val="clear" w:color="auto" w:fill="D9D9D9" w:themeFill="background1" w:themeFillShade="D9"/>
          </w:tcPr>
          <w:p w:rsidR="00180EDB" w:rsidRDefault="00180EDB" w:rsidP="00180EDB">
            <w:pPr>
              <w:rPr>
                <w:rFonts w:ascii="Cambria" w:hAnsi="Cambria"/>
              </w:rPr>
            </w:pPr>
          </w:p>
        </w:tc>
        <w:tc>
          <w:tcPr>
            <w:tcW w:w="1559" w:type="dxa"/>
            <w:shd w:val="clear" w:color="auto" w:fill="D9D9D9" w:themeFill="background1" w:themeFillShade="D9"/>
          </w:tcPr>
          <w:p w:rsidR="00180EDB" w:rsidRDefault="00180EDB" w:rsidP="00180EDB">
            <w:pPr>
              <w:rPr>
                <w:rFonts w:ascii="Cambria" w:hAnsi="Cambria"/>
              </w:rPr>
            </w:pPr>
          </w:p>
        </w:tc>
      </w:tr>
      <w:tr w:rsidR="00180EDB" w:rsidTr="00180EDB">
        <w:tc>
          <w:tcPr>
            <w:tcW w:w="1558" w:type="dxa"/>
          </w:tcPr>
          <w:p w:rsidR="00180EDB" w:rsidRDefault="00180EDB" w:rsidP="00180EDB">
            <w:pPr>
              <w:rPr>
                <w:rFonts w:ascii="Cambria" w:hAnsi="Cambria"/>
              </w:rPr>
            </w:pPr>
            <w:r>
              <w:rPr>
                <w:rFonts w:ascii="Cambria" w:hAnsi="Cambria"/>
              </w:rPr>
              <w:t>Flowers</w:t>
            </w:r>
          </w:p>
          <w:p w:rsidR="00180EDB" w:rsidRDefault="00180EDB" w:rsidP="00180EDB">
            <w:pPr>
              <w:rPr>
                <w:rFonts w:ascii="Cambria" w:hAnsi="Cambria"/>
              </w:rPr>
            </w:pPr>
          </w:p>
        </w:tc>
        <w:tc>
          <w:tcPr>
            <w:tcW w:w="1558" w:type="dxa"/>
          </w:tcPr>
          <w:p w:rsidR="00180EDB" w:rsidRDefault="00180EDB" w:rsidP="00180EDB">
            <w:pPr>
              <w:rPr>
                <w:rFonts w:ascii="Cambria" w:hAnsi="Cambria"/>
              </w:rPr>
            </w:pPr>
            <w:r>
              <w:rPr>
                <w:rFonts w:ascii="Cambria" w:hAnsi="Cambria"/>
              </w:rPr>
              <w:t>1.</w:t>
            </w:r>
          </w:p>
        </w:tc>
        <w:tc>
          <w:tcPr>
            <w:tcW w:w="1558" w:type="dxa"/>
          </w:tcPr>
          <w:p w:rsidR="00180EDB" w:rsidRDefault="00180EDB" w:rsidP="00180EDB">
            <w:pPr>
              <w:rPr>
                <w:rFonts w:ascii="Cambria" w:hAnsi="Cambria"/>
              </w:rPr>
            </w:pPr>
            <w:r>
              <w:rPr>
                <w:rFonts w:ascii="Cambria" w:hAnsi="Cambria"/>
              </w:rPr>
              <w:t>2.</w:t>
            </w:r>
          </w:p>
        </w:tc>
        <w:tc>
          <w:tcPr>
            <w:tcW w:w="1558" w:type="dxa"/>
          </w:tcPr>
          <w:p w:rsidR="00180EDB" w:rsidRDefault="00180EDB" w:rsidP="00180EDB">
            <w:pPr>
              <w:rPr>
                <w:rFonts w:ascii="Cambria" w:hAnsi="Cambria"/>
              </w:rPr>
            </w:pPr>
            <w:r>
              <w:rPr>
                <w:rFonts w:ascii="Cambria" w:hAnsi="Cambria"/>
              </w:rPr>
              <w:t>3.</w:t>
            </w:r>
          </w:p>
        </w:tc>
        <w:tc>
          <w:tcPr>
            <w:tcW w:w="1559" w:type="dxa"/>
          </w:tcPr>
          <w:p w:rsidR="00180EDB" w:rsidRDefault="00180EDB" w:rsidP="00180EDB">
            <w:pPr>
              <w:rPr>
                <w:rFonts w:ascii="Cambria" w:hAnsi="Cambria"/>
              </w:rPr>
            </w:pPr>
            <w:r>
              <w:rPr>
                <w:rFonts w:ascii="Cambria" w:hAnsi="Cambria"/>
              </w:rPr>
              <w:t>4.</w:t>
            </w:r>
          </w:p>
        </w:tc>
        <w:tc>
          <w:tcPr>
            <w:tcW w:w="1559" w:type="dxa"/>
          </w:tcPr>
          <w:p w:rsidR="00180EDB" w:rsidRDefault="00180EDB" w:rsidP="00180EDB">
            <w:pPr>
              <w:rPr>
                <w:rFonts w:ascii="Cambria" w:hAnsi="Cambria"/>
              </w:rPr>
            </w:pPr>
            <w:r>
              <w:rPr>
                <w:rFonts w:ascii="Cambria" w:hAnsi="Cambria"/>
              </w:rPr>
              <w:t>5.</w:t>
            </w:r>
          </w:p>
        </w:tc>
      </w:tr>
      <w:tr w:rsidR="00180EDB" w:rsidTr="00180EDB">
        <w:tc>
          <w:tcPr>
            <w:tcW w:w="1558" w:type="dxa"/>
          </w:tcPr>
          <w:p w:rsidR="00180EDB" w:rsidRDefault="00180EDB" w:rsidP="00180EDB">
            <w:pPr>
              <w:rPr>
                <w:rFonts w:ascii="Cambria" w:hAnsi="Cambria"/>
              </w:rPr>
            </w:pPr>
            <w:r>
              <w:rPr>
                <w:rFonts w:ascii="Cambria" w:hAnsi="Cambria"/>
              </w:rPr>
              <w:t>Glacier/glacial feature</w:t>
            </w:r>
          </w:p>
        </w:tc>
        <w:tc>
          <w:tcPr>
            <w:tcW w:w="1558" w:type="dxa"/>
          </w:tcPr>
          <w:p w:rsidR="00180EDB" w:rsidRDefault="00180EDB" w:rsidP="00180EDB">
            <w:pPr>
              <w:rPr>
                <w:rFonts w:ascii="Cambria" w:hAnsi="Cambria"/>
              </w:rPr>
            </w:pPr>
            <w:r>
              <w:rPr>
                <w:rFonts w:ascii="Cambria" w:hAnsi="Cambria"/>
              </w:rPr>
              <w:t>1.</w:t>
            </w:r>
          </w:p>
        </w:tc>
        <w:tc>
          <w:tcPr>
            <w:tcW w:w="1558" w:type="dxa"/>
            <w:shd w:val="clear" w:color="auto" w:fill="D9D9D9" w:themeFill="background1" w:themeFillShade="D9"/>
          </w:tcPr>
          <w:p w:rsidR="00180EDB" w:rsidRDefault="00180EDB" w:rsidP="00180EDB">
            <w:pPr>
              <w:rPr>
                <w:rFonts w:ascii="Cambria" w:hAnsi="Cambria"/>
              </w:rPr>
            </w:pPr>
          </w:p>
        </w:tc>
        <w:tc>
          <w:tcPr>
            <w:tcW w:w="1558" w:type="dxa"/>
            <w:shd w:val="clear" w:color="auto" w:fill="D9D9D9" w:themeFill="background1" w:themeFillShade="D9"/>
          </w:tcPr>
          <w:p w:rsidR="00180EDB" w:rsidRDefault="00180EDB" w:rsidP="00180EDB">
            <w:pPr>
              <w:rPr>
                <w:rFonts w:ascii="Cambria" w:hAnsi="Cambria"/>
              </w:rPr>
            </w:pPr>
          </w:p>
        </w:tc>
        <w:tc>
          <w:tcPr>
            <w:tcW w:w="1559" w:type="dxa"/>
            <w:shd w:val="clear" w:color="auto" w:fill="D9D9D9" w:themeFill="background1" w:themeFillShade="D9"/>
          </w:tcPr>
          <w:p w:rsidR="00180EDB" w:rsidRDefault="00180EDB" w:rsidP="00180EDB">
            <w:pPr>
              <w:rPr>
                <w:rFonts w:ascii="Cambria" w:hAnsi="Cambria"/>
              </w:rPr>
            </w:pPr>
          </w:p>
        </w:tc>
        <w:tc>
          <w:tcPr>
            <w:tcW w:w="1559" w:type="dxa"/>
            <w:shd w:val="clear" w:color="auto" w:fill="D9D9D9" w:themeFill="background1" w:themeFillShade="D9"/>
          </w:tcPr>
          <w:p w:rsidR="00180EDB" w:rsidRDefault="00180EDB" w:rsidP="00180EDB">
            <w:pPr>
              <w:rPr>
                <w:rFonts w:ascii="Cambria" w:hAnsi="Cambria"/>
              </w:rPr>
            </w:pPr>
          </w:p>
        </w:tc>
      </w:tr>
      <w:tr w:rsidR="00180EDB" w:rsidTr="00180EDB">
        <w:tc>
          <w:tcPr>
            <w:tcW w:w="1558" w:type="dxa"/>
          </w:tcPr>
          <w:p w:rsidR="00180EDB" w:rsidRDefault="00180EDB" w:rsidP="00180EDB">
            <w:pPr>
              <w:rPr>
                <w:rFonts w:ascii="Cambria" w:hAnsi="Cambria"/>
              </w:rPr>
            </w:pPr>
            <w:r>
              <w:rPr>
                <w:rFonts w:ascii="Cambria" w:hAnsi="Cambria"/>
              </w:rPr>
              <w:t>LNT effort</w:t>
            </w:r>
          </w:p>
          <w:p w:rsidR="00180EDB" w:rsidRDefault="00180EDB" w:rsidP="00180EDB">
            <w:pPr>
              <w:rPr>
                <w:rFonts w:ascii="Cambria" w:hAnsi="Cambria"/>
              </w:rPr>
            </w:pPr>
          </w:p>
        </w:tc>
        <w:tc>
          <w:tcPr>
            <w:tcW w:w="1558" w:type="dxa"/>
          </w:tcPr>
          <w:p w:rsidR="00180EDB" w:rsidRDefault="00180EDB" w:rsidP="00180EDB">
            <w:pPr>
              <w:rPr>
                <w:rFonts w:ascii="Cambria" w:hAnsi="Cambria"/>
              </w:rPr>
            </w:pPr>
            <w:r>
              <w:rPr>
                <w:rFonts w:ascii="Cambria" w:hAnsi="Cambria"/>
              </w:rPr>
              <w:t>1.</w:t>
            </w:r>
          </w:p>
        </w:tc>
        <w:tc>
          <w:tcPr>
            <w:tcW w:w="1558" w:type="dxa"/>
            <w:shd w:val="clear" w:color="auto" w:fill="D9D9D9" w:themeFill="background1" w:themeFillShade="D9"/>
          </w:tcPr>
          <w:p w:rsidR="00180EDB" w:rsidRDefault="00180EDB" w:rsidP="00180EDB">
            <w:pPr>
              <w:rPr>
                <w:rFonts w:ascii="Cambria" w:hAnsi="Cambria"/>
              </w:rPr>
            </w:pPr>
          </w:p>
        </w:tc>
        <w:tc>
          <w:tcPr>
            <w:tcW w:w="1558" w:type="dxa"/>
            <w:shd w:val="clear" w:color="auto" w:fill="D9D9D9" w:themeFill="background1" w:themeFillShade="D9"/>
          </w:tcPr>
          <w:p w:rsidR="00180EDB" w:rsidRDefault="00180EDB" w:rsidP="00180EDB">
            <w:pPr>
              <w:rPr>
                <w:rFonts w:ascii="Cambria" w:hAnsi="Cambria"/>
              </w:rPr>
            </w:pPr>
          </w:p>
        </w:tc>
        <w:tc>
          <w:tcPr>
            <w:tcW w:w="1559" w:type="dxa"/>
            <w:shd w:val="clear" w:color="auto" w:fill="D9D9D9" w:themeFill="background1" w:themeFillShade="D9"/>
          </w:tcPr>
          <w:p w:rsidR="00180EDB" w:rsidRDefault="00180EDB" w:rsidP="00180EDB">
            <w:pPr>
              <w:rPr>
                <w:rFonts w:ascii="Cambria" w:hAnsi="Cambria"/>
              </w:rPr>
            </w:pPr>
          </w:p>
        </w:tc>
        <w:tc>
          <w:tcPr>
            <w:tcW w:w="1559" w:type="dxa"/>
            <w:shd w:val="clear" w:color="auto" w:fill="D9D9D9" w:themeFill="background1" w:themeFillShade="D9"/>
          </w:tcPr>
          <w:p w:rsidR="00180EDB" w:rsidRDefault="00180EDB" w:rsidP="00180EDB">
            <w:pPr>
              <w:rPr>
                <w:rFonts w:ascii="Cambria" w:hAnsi="Cambria"/>
              </w:rPr>
            </w:pPr>
          </w:p>
        </w:tc>
      </w:tr>
    </w:tbl>
    <w:p w:rsidR="00180EDB" w:rsidRPr="00180EDB" w:rsidRDefault="00180EDB" w:rsidP="00180EDB">
      <w:pPr>
        <w:rPr>
          <w:rFonts w:ascii="Cambria" w:hAnsi="Cambria"/>
        </w:rPr>
      </w:pPr>
    </w:p>
    <w:p w:rsidR="00180EDB" w:rsidRDefault="00180EDB">
      <w:pPr>
        <w:rPr>
          <w:rFonts w:ascii="Cambria" w:hAnsi="Cambria"/>
        </w:rPr>
      </w:pPr>
    </w:p>
    <w:p w:rsidR="00180EDB" w:rsidRPr="001F5611" w:rsidRDefault="0063401F">
      <w:pPr>
        <w:rPr>
          <w:rFonts w:ascii="Cambria" w:hAnsi="Cambria"/>
        </w:rPr>
      </w:pPr>
      <w:r>
        <w:rPr>
          <w:rFonts w:ascii="Cambria" w:hAnsi="Cambria"/>
        </w:rPr>
        <w:t>Email this assignment to Danielle at pedergraham@gmail.com</w:t>
      </w:r>
    </w:p>
    <w:sectPr w:rsidR="00180EDB" w:rsidRPr="001F561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3D" w:rsidRDefault="00495B3D">
      <w:r>
        <w:separator/>
      </w:r>
    </w:p>
  </w:endnote>
  <w:endnote w:type="continuationSeparator" w:id="0">
    <w:p w:rsidR="00495B3D" w:rsidRDefault="0049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319">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43" w:rsidRDefault="000E2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B6" w:rsidRDefault="00F75EB6">
    <w:pPr>
      <w:pStyle w:val="Footer"/>
    </w:pPr>
    <w:r>
      <w:fldChar w:fldCharType="begin"/>
    </w:r>
    <w:r>
      <w:instrText xml:space="preserve"> PAGE </w:instrText>
    </w:r>
    <w:r>
      <w:fldChar w:fldCharType="separate"/>
    </w:r>
    <w:r w:rsidR="00D84423">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43" w:rsidRDefault="000E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3D" w:rsidRDefault="00495B3D">
      <w:r>
        <w:separator/>
      </w:r>
    </w:p>
  </w:footnote>
  <w:footnote w:type="continuationSeparator" w:id="0">
    <w:p w:rsidR="00495B3D" w:rsidRDefault="00495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43" w:rsidRDefault="000E2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43" w:rsidRDefault="000E2B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43" w:rsidRDefault="000E2B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1F64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bullet"/>
      <w:lvlText w:val=""/>
      <w:lvlJc w:val="left"/>
      <w:pPr>
        <w:tabs>
          <w:tab w:val="num" w:pos="288"/>
        </w:tabs>
        <w:ind w:left="288" w:hanging="288"/>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multilevel"/>
    <w:tmpl w:val="00000003"/>
    <w:name w:val="WWNum2"/>
    <w:lvl w:ilvl="0">
      <w:start w:val="1"/>
      <w:numFmt w:val="bullet"/>
      <w:lvlText w:val=""/>
      <w:lvlJc w:val="left"/>
      <w:pPr>
        <w:tabs>
          <w:tab w:val="num" w:pos="288"/>
        </w:tabs>
        <w:ind w:left="288" w:hanging="288"/>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6"/>
    <w:lvl w:ilvl="0">
      <w:start w:val="1"/>
      <w:numFmt w:val="bullet"/>
      <w:lvlText w:val=""/>
      <w:lvlJc w:val="left"/>
      <w:pPr>
        <w:tabs>
          <w:tab w:val="num" w:pos="288"/>
        </w:tabs>
        <w:ind w:left="288" w:hanging="288"/>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A"/>
    <w:multiLevelType w:val="multilevel"/>
    <w:tmpl w:val="0000000A"/>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0B"/>
    <w:multiLevelType w:val="multilevel"/>
    <w:tmpl w:val="0000000B"/>
    <w:name w:val="WWNum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08"/>
        </w:tabs>
        <w:ind w:left="1008" w:hanging="288"/>
      </w:pPr>
      <w:rPr>
        <w:rFonts w:ascii="Symbol" w:hAnsi="Symbol"/>
      </w:rPr>
    </w:lvl>
    <w:lvl w:ilvl="2">
      <w:start w:val="1"/>
      <w:numFmt w:val="lowerRoman"/>
      <w:lvlText w:val="%2.%3."/>
      <w:lvlJc w:val="righ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2" w15:restartNumberingAfterBreak="0">
    <w:nsid w:val="0000000C"/>
    <w:multiLevelType w:val="multilevel"/>
    <w:tmpl w:val="0000000C"/>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D"/>
    <w:multiLevelType w:val="multilevel"/>
    <w:tmpl w:val="0000000D"/>
    <w:name w:val="WWNum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4" w15:restartNumberingAfterBreak="0">
    <w:nsid w:val="04026716"/>
    <w:multiLevelType w:val="hybridMultilevel"/>
    <w:tmpl w:val="32D2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D633E"/>
    <w:multiLevelType w:val="hybridMultilevel"/>
    <w:tmpl w:val="3202C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34CAB"/>
    <w:multiLevelType w:val="hybridMultilevel"/>
    <w:tmpl w:val="2286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F3"/>
    <w:rsid w:val="00007B96"/>
    <w:rsid w:val="00027CEF"/>
    <w:rsid w:val="000362AA"/>
    <w:rsid w:val="00042F3E"/>
    <w:rsid w:val="00077ABA"/>
    <w:rsid w:val="000A111C"/>
    <w:rsid w:val="000A1B89"/>
    <w:rsid w:val="000C1631"/>
    <w:rsid w:val="000D20E7"/>
    <w:rsid w:val="000E13FA"/>
    <w:rsid w:val="000E2B43"/>
    <w:rsid w:val="00102B7F"/>
    <w:rsid w:val="00103469"/>
    <w:rsid w:val="00180475"/>
    <w:rsid w:val="00180EDB"/>
    <w:rsid w:val="001C05CD"/>
    <w:rsid w:val="001C07E8"/>
    <w:rsid w:val="001F5611"/>
    <w:rsid w:val="00215D07"/>
    <w:rsid w:val="00242990"/>
    <w:rsid w:val="00276617"/>
    <w:rsid w:val="00281F3B"/>
    <w:rsid w:val="002B4586"/>
    <w:rsid w:val="002F439E"/>
    <w:rsid w:val="002F456B"/>
    <w:rsid w:val="00320EB0"/>
    <w:rsid w:val="003606A8"/>
    <w:rsid w:val="003A00CB"/>
    <w:rsid w:val="003A0981"/>
    <w:rsid w:val="003A7919"/>
    <w:rsid w:val="003B209A"/>
    <w:rsid w:val="003D64CB"/>
    <w:rsid w:val="00405228"/>
    <w:rsid w:val="004157B1"/>
    <w:rsid w:val="00430255"/>
    <w:rsid w:val="004440DA"/>
    <w:rsid w:val="00450285"/>
    <w:rsid w:val="00465815"/>
    <w:rsid w:val="00484810"/>
    <w:rsid w:val="0048564D"/>
    <w:rsid w:val="00495B3D"/>
    <w:rsid w:val="004A22A4"/>
    <w:rsid w:val="004B3D8D"/>
    <w:rsid w:val="00513900"/>
    <w:rsid w:val="0054455D"/>
    <w:rsid w:val="00554DC9"/>
    <w:rsid w:val="00561044"/>
    <w:rsid w:val="00564781"/>
    <w:rsid w:val="00575B54"/>
    <w:rsid w:val="00584E39"/>
    <w:rsid w:val="005A5266"/>
    <w:rsid w:val="005B0F7D"/>
    <w:rsid w:val="005B319E"/>
    <w:rsid w:val="005B34CD"/>
    <w:rsid w:val="005C078F"/>
    <w:rsid w:val="00600449"/>
    <w:rsid w:val="0063401F"/>
    <w:rsid w:val="006408F3"/>
    <w:rsid w:val="00647335"/>
    <w:rsid w:val="00665A94"/>
    <w:rsid w:val="006874BB"/>
    <w:rsid w:val="006960D5"/>
    <w:rsid w:val="006A5E1D"/>
    <w:rsid w:val="006C44DC"/>
    <w:rsid w:val="00704068"/>
    <w:rsid w:val="00717E5B"/>
    <w:rsid w:val="00726E68"/>
    <w:rsid w:val="00757FC0"/>
    <w:rsid w:val="00761427"/>
    <w:rsid w:val="00797866"/>
    <w:rsid w:val="007F3657"/>
    <w:rsid w:val="0082075D"/>
    <w:rsid w:val="00822A61"/>
    <w:rsid w:val="0087466F"/>
    <w:rsid w:val="008851C5"/>
    <w:rsid w:val="008910DF"/>
    <w:rsid w:val="008A2A60"/>
    <w:rsid w:val="008B1BAB"/>
    <w:rsid w:val="008B60BD"/>
    <w:rsid w:val="008C174F"/>
    <w:rsid w:val="008C197F"/>
    <w:rsid w:val="008F7BC4"/>
    <w:rsid w:val="00912D54"/>
    <w:rsid w:val="009404F3"/>
    <w:rsid w:val="00944EF1"/>
    <w:rsid w:val="009468CE"/>
    <w:rsid w:val="00952597"/>
    <w:rsid w:val="0097105B"/>
    <w:rsid w:val="00972EC5"/>
    <w:rsid w:val="009871E5"/>
    <w:rsid w:val="009B5A81"/>
    <w:rsid w:val="009C2008"/>
    <w:rsid w:val="009D3389"/>
    <w:rsid w:val="00A22C6F"/>
    <w:rsid w:val="00A4390E"/>
    <w:rsid w:val="00A57C65"/>
    <w:rsid w:val="00A62315"/>
    <w:rsid w:val="00A9018A"/>
    <w:rsid w:val="00AB12DE"/>
    <w:rsid w:val="00AC6B82"/>
    <w:rsid w:val="00AD4BA6"/>
    <w:rsid w:val="00AE70F6"/>
    <w:rsid w:val="00B04634"/>
    <w:rsid w:val="00B5023A"/>
    <w:rsid w:val="00B642CB"/>
    <w:rsid w:val="00BA4C38"/>
    <w:rsid w:val="00BA52F1"/>
    <w:rsid w:val="00BB0A4B"/>
    <w:rsid w:val="00BB219B"/>
    <w:rsid w:val="00C215EE"/>
    <w:rsid w:val="00C26F8C"/>
    <w:rsid w:val="00C310D5"/>
    <w:rsid w:val="00C5209A"/>
    <w:rsid w:val="00C74F17"/>
    <w:rsid w:val="00C75C71"/>
    <w:rsid w:val="00C93F7F"/>
    <w:rsid w:val="00CC3835"/>
    <w:rsid w:val="00CD256F"/>
    <w:rsid w:val="00D05A67"/>
    <w:rsid w:val="00D13ED3"/>
    <w:rsid w:val="00D23CC4"/>
    <w:rsid w:val="00D26739"/>
    <w:rsid w:val="00D30176"/>
    <w:rsid w:val="00D42544"/>
    <w:rsid w:val="00D45DFC"/>
    <w:rsid w:val="00D77011"/>
    <w:rsid w:val="00D82744"/>
    <w:rsid w:val="00D84423"/>
    <w:rsid w:val="00D92F5E"/>
    <w:rsid w:val="00D95FC1"/>
    <w:rsid w:val="00DE584E"/>
    <w:rsid w:val="00DE60F9"/>
    <w:rsid w:val="00DF6649"/>
    <w:rsid w:val="00E0121C"/>
    <w:rsid w:val="00E03B29"/>
    <w:rsid w:val="00E067B2"/>
    <w:rsid w:val="00E20E93"/>
    <w:rsid w:val="00E43BAC"/>
    <w:rsid w:val="00E45029"/>
    <w:rsid w:val="00E6482C"/>
    <w:rsid w:val="00E75162"/>
    <w:rsid w:val="00E83ED2"/>
    <w:rsid w:val="00EA2F6E"/>
    <w:rsid w:val="00EC5F29"/>
    <w:rsid w:val="00EE0B63"/>
    <w:rsid w:val="00EE4C30"/>
    <w:rsid w:val="00EF5888"/>
    <w:rsid w:val="00F0401B"/>
    <w:rsid w:val="00F15492"/>
    <w:rsid w:val="00F247DD"/>
    <w:rsid w:val="00F71C2C"/>
    <w:rsid w:val="00F75EB6"/>
    <w:rsid w:val="00F80EF8"/>
    <w:rsid w:val="00F87764"/>
    <w:rsid w:val="00F9532B"/>
    <w:rsid w:val="00FA1000"/>
    <w:rsid w:val="00FA4805"/>
    <w:rsid w:val="00FC3899"/>
    <w:rsid w:val="00FF2C79"/>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47B8FBE-2BB6-45D5-B8F8-BC13D873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SimSun" w:hAnsi="Calibri"/>
      <w:sz w:val="24"/>
      <w:szCs w:val="24"/>
      <w:lang w:eastAsia="ar-SA"/>
    </w:rPr>
  </w:style>
  <w:style w:type="paragraph" w:styleId="Heading1">
    <w:name w:val="heading 1"/>
    <w:basedOn w:val="Normal"/>
    <w:next w:val="BodyText"/>
    <w:qFormat/>
    <w:pPr>
      <w:keepNext/>
      <w:numPr>
        <w:numId w:val="1"/>
      </w:numPr>
      <w:spacing w:before="240" w:after="60"/>
      <w:outlineLvl w:val="0"/>
    </w:pPr>
    <w:rPr>
      <w:rFonts w:ascii="Cambria" w:hAnsi="Cambria" w:cs="font319"/>
      <w:b/>
      <w:bCs/>
      <w:kern w:val="1"/>
      <w:sz w:val="32"/>
      <w:szCs w:val="32"/>
    </w:rPr>
  </w:style>
  <w:style w:type="paragraph" w:styleId="Heading2">
    <w:name w:val="heading 2"/>
    <w:basedOn w:val="Normal"/>
    <w:next w:val="BodyText"/>
    <w:qFormat/>
    <w:pPr>
      <w:keepNext/>
      <w:numPr>
        <w:ilvl w:val="1"/>
        <w:numId w:val="1"/>
      </w:numPr>
      <w:spacing w:before="240" w:after="60"/>
      <w:outlineLvl w:val="1"/>
    </w:pPr>
    <w:rPr>
      <w:rFonts w:ascii="Cambria" w:hAnsi="Cambria" w:cs="font319"/>
      <w:b/>
      <w:bCs/>
      <w:i/>
      <w:iCs/>
      <w:sz w:val="28"/>
      <w:szCs w:val="28"/>
    </w:rPr>
  </w:style>
  <w:style w:type="paragraph" w:styleId="Heading3">
    <w:name w:val="heading 3"/>
    <w:basedOn w:val="Normal"/>
    <w:next w:val="BodyText"/>
    <w:qFormat/>
    <w:pPr>
      <w:keepNext/>
      <w:numPr>
        <w:ilvl w:val="2"/>
        <w:numId w:val="1"/>
      </w:numPr>
      <w:spacing w:before="240" w:after="60"/>
      <w:outlineLvl w:val="2"/>
    </w:pPr>
    <w:rPr>
      <w:rFonts w:ascii="Cambria" w:hAnsi="Cambria" w:cs="font319"/>
      <w:b/>
      <w:bCs/>
      <w:sz w:val="26"/>
      <w:szCs w:val="26"/>
    </w:rPr>
  </w:style>
  <w:style w:type="paragraph" w:styleId="Heading4">
    <w:name w:val="heading 4"/>
    <w:basedOn w:val="Normal"/>
    <w:next w:val="BodyText"/>
    <w:qFormat/>
    <w:pPr>
      <w:keepNext/>
      <w:numPr>
        <w:ilvl w:val="3"/>
        <w:numId w:val="1"/>
      </w:numPr>
      <w:spacing w:before="240" w:after="60"/>
      <w:outlineLvl w:val="3"/>
    </w:pPr>
    <w:rPr>
      <w:b/>
      <w:bCs/>
      <w:sz w:val="28"/>
      <w:szCs w:val="28"/>
    </w:rPr>
  </w:style>
  <w:style w:type="paragraph" w:styleId="Heading5">
    <w:name w:val="heading 5"/>
    <w:basedOn w:val="Normal"/>
    <w:next w:val="BodyText"/>
    <w:qFormat/>
    <w:pPr>
      <w:numPr>
        <w:ilvl w:val="4"/>
        <w:numId w:val="1"/>
      </w:numPr>
      <w:spacing w:before="240" w:after="60"/>
      <w:outlineLvl w:val="4"/>
    </w:pPr>
    <w:rPr>
      <w:b/>
      <w:bCs/>
      <w:i/>
      <w:iCs/>
      <w:sz w:val="26"/>
      <w:szCs w:val="26"/>
    </w:rPr>
  </w:style>
  <w:style w:type="paragraph" w:styleId="Heading6">
    <w:name w:val="heading 6"/>
    <w:basedOn w:val="Normal"/>
    <w:next w:val="BodyText"/>
    <w:qFormat/>
    <w:pPr>
      <w:numPr>
        <w:ilvl w:val="5"/>
        <w:numId w:val="1"/>
      </w:numPr>
      <w:spacing w:before="240" w:after="60"/>
      <w:outlineLvl w:val="5"/>
    </w:pPr>
    <w:rPr>
      <w:b/>
      <w:bCs/>
      <w:sz w:val="22"/>
      <w:szCs w:val="22"/>
    </w:rPr>
  </w:style>
  <w:style w:type="paragraph" w:styleId="Heading7">
    <w:name w:val="heading 7"/>
    <w:basedOn w:val="Normal"/>
    <w:next w:val="BodyText"/>
    <w:qFormat/>
    <w:pPr>
      <w:numPr>
        <w:ilvl w:val="6"/>
        <w:numId w:val="1"/>
      </w:numPr>
      <w:spacing w:before="240" w:after="60"/>
      <w:outlineLvl w:val="6"/>
    </w:pPr>
  </w:style>
  <w:style w:type="paragraph" w:styleId="Heading8">
    <w:name w:val="heading 8"/>
    <w:basedOn w:val="Normal"/>
    <w:next w:val="BodyText"/>
    <w:qFormat/>
    <w:pPr>
      <w:numPr>
        <w:ilvl w:val="7"/>
        <w:numId w:val="1"/>
      </w:numPr>
      <w:spacing w:before="240" w:after="60"/>
      <w:outlineLvl w:val="7"/>
    </w:pPr>
    <w:rPr>
      <w:i/>
      <w:iCs/>
    </w:rPr>
  </w:style>
  <w:style w:type="paragraph" w:styleId="Heading9">
    <w:name w:val="heading 9"/>
    <w:basedOn w:val="Normal"/>
    <w:next w:val="BodyText"/>
    <w:qFormat/>
    <w:pPr>
      <w:numPr>
        <w:ilvl w:val="8"/>
        <w:numId w:val="1"/>
      </w:numPr>
      <w:spacing w:before="240" w:after="60"/>
      <w:outlineLvl w:val="8"/>
    </w:pPr>
    <w:rPr>
      <w:rFonts w:ascii="Cambria" w:hAnsi="Cambria" w:cs="font31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font319"/>
      <w:b/>
      <w:bCs/>
      <w:kern w:val="1"/>
      <w:sz w:val="32"/>
      <w:szCs w:val="32"/>
    </w:rPr>
  </w:style>
  <w:style w:type="character" w:customStyle="1" w:styleId="Heading2Char">
    <w:name w:val="Heading 2 Char"/>
    <w:rPr>
      <w:rFonts w:ascii="Cambria" w:hAnsi="Cambria" w:cs="font319"/>
      <w:b/>
      <w:bCs/>
      <w:i/>
      <w:iCs/>
      <w:sz w:val="28"/>
      <w:szCs w:val="28"/>
    </w:rPr>
  </w:style>
  <w:style w:type="character" w:customStyle="1" w:styleId="Heading3Char">
    <w:name w:val="Heading 3 Char"/>
    <w:rPr>
      <w:rFonts w:ascii="Cambria" w:hAnsi="Cambria" w:cs="font319"/>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mbria" w:hAnsi="Cambria" w:cs="font319"/>
    </w:rPr>
  </w:style>
  <w:style w:type="character" w:customStyle="1" w:styleId="TitleChar">
    <w:name w:val="Title Char"/>
    <w:rPr>
      <w:rFonts w:ascii="Cambria" w:hAnsi="Cambria" w:cs="font319"/>
      <w:b/>
      <w:bCs/>
      <w:kern w:val="1"/>
      <w:sz w:val="32"/>
      <w:szCs w:val="32"/>
    </w:rPr>
  </w:style>
  <w:style w:type="character" w:customStyle="1" w:styleId="SubtitleChar">
    <w:name w:val="Subtitle Char"/>
    <w:rPr>
      <w:rFonts w:ascii="Cambria" w:hAnsi="Cambria" w:cs="font319"/>
      <w:sz w:val="24"/>
      <w:szCs w:val="24"/>
    </w:rPr>
  </w:style>
  <w:style w:type="character" w:styleId="Strong">
    <w:name w:val="Strong"/>
    <w:qFormat/>
    <w:rPr>
      <w:b/>
      <w:bCs/>
    </w:rPr>
  </w:style>
  <w:style w:type="character" w:styleId="Emphasis">
    <w:name w:val="Emphasis"/>
    <w:qFormat/>
    <w:rPr>
      <w:rFonts w:ascii="Calibri" w:hAnsi="Calibri"/>
      <w:b/>
      <w:i/>
      <w:iCs/>
    </w:rPr>
  </w:style>
  <w:style w:type="character" w:customStyle="1" w:styleId="QuoteChar">
    <w:name w:val="Quote Char"/>
    <w:rPr>
      <w:i/>
      <w:sz w:val="24"/>
      <w:szCs w:val="24"/>
    </w:rPr>
  </w:style>
  <w:style w:type="character" w:customStyle="1" w:styleId="IntenseQuoteChar">
    <w:name w:val="Intense Quote Char"/>
    <w:rPr>
      <w:b/>
      <w:i/>
      <w:sz w:val="24"/>
    </w:rPr>
  </w:style>
  <w:style w:type="character" w:customStyle="1" w:styleId="PlainTable31">
    <w:name w:val="Plain Table 31"/>
    <w:qFormat/>
    <w:rPr>
      <w:i/>
      <w:color w:val="5A5A5A"/>
    </w:rPr>
  </w:style>
  <w:style w:type="character" w:customStyle="1" w:styleId="PlainTable41">
    <w:name w:val="Plain Table 41"/>
    <w:qFormat/>
    <w:rPr>
      <w:b/>
      <w:i/>
      <w:sz w:val="24"/>
      <w:szCs w:val="24"/>
      <w:u w:val="single"/>
    </w:rPr>
  </w:style>
  <w:style w:type="character" w:customStyle="1" w:styleId="PlainTable51">
    <w:name w:val="Plain Table 51"/>
    <w:qFormat/>
    <w:rPr>
      <w:sz w:val="24"/>
      <w:szCs w:val="24"/>
      <w:u w:val="single"/>
    </w:rPr>
  </w:style>
  <w:style w:type="character" w:customStyle="1" w:styleId="TableGridLight1">
    <w:name w:val="Table Grid Light1"/>
    <w:qFormat/>
    <w:rPr>
      <w:b/>
      <w:sz w:val="24"/>
      <w:u w:val="single"/>
    </w:rPr>
  </w:style>
  <w:style w:type="character" w:customStyle="1" w:styleId="GridTable1Light1">
    <w:name w:val="Grid Table 1 Light1"/>
    <w:qFormat/>
    <w:rPr>
      <w:rFonts w:ascii="Cambria" w:hAnsi="Cambria" w:cs="font319"/>
      <w:b/>
      <w:i/>
      <w:sz w:val="24"/>
      <w:szCs w:val="24"/>
    </w:rPr>
  </w:style>
  <w:style w:type="character" w:customStyle="1" w:styleId="BalloonTextChar">
    <w:name w:val="Balloon Text Char"/>
    <w:rPr>
      <w:rFonts w:ascii="Tahoma" w:hAnsi="Tahoma" w:cs="Tahoma"/>
      <w:sz w:val="16"/>
      <w:szCs w:val="16"/>
    </w:rPr>
  </w:style>
  <w:style w:type="character" w:styleId="Hyperlink">
    <w:name w:val="Hyperlink"/>
    <w:rPr>
      <w:rFonts w:ascii="Times New Roman" w:hAnsi="Times New Roman" w:cs="Times New Roman"/>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sz w:val="20"/>
    </w:rPr>
  </w:style>
  <w:style w:type="character" w:customStyle="1" w:styleId="ListLabel4">
    <w:name w:val="ListLabel 4"/>
    <w:rPr>
      <w:rFonts w:cs="Times New Roman"/>
      <w:sz w:val="20"/>
    </w:rPr>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itle">
    <w:name w:val="Title"/>
    <w:basedOn w:val="Normal"/>
    <w:next w:val="Subtitle"/>
    <w:qFormat/>
    <w:pPr>
      <w:spacing w:before="240" w:after="60"/>
      <w:jc w:val="center"/>
    </w:pPr>
    <w:rPr>
      <w:rFonts w:ascii="Cambria" w:hAnsi="Cambria" w:cs="font319"/>
      <w:b/>
      <w:bCs/>
      <w:kern w:val="1"/>
      <w:sz w:val="32"/>
      <w:szCs w:val="32"/>
    </w:rPr>
  </w:style>
  <w:style w:type="paragraph" w:styleId="Subtitle">
    <w:name w:val="Subtitle"/>
    <w:basedOn w:val="Normal"/>
    <w:next w:val="BodyText"/>
    <w:qFormat/>
    <w:pPr>
      <w:spacing w:after="60"/>
      <w:jc w:val="center"/>
    </w:pPr>
    <w:rPr>
      <w:rFonts w:ascii="Cambria" w:hAnsi="Cambria" w:cs="font319"/>
      <w:i/>
      <w:iCs/>
      <w:sz w:val="28"/>
      <w:szCs w:val="28"/>
    </w:rPr>
  </w:style>
  <w:style w:type="paragraph" w:customStyle="1" w:styleId="MediumGrid21">
    <w:name w:val="Medium Grid 21"/>
    <w:basedOn w:val="Normal"/>
    <w:qFormat/>
    <w:rPr>
      <w:szCs w:val="32"/>
    </w:rPr>
  </w:style>
  <w:style w:type="paragraph" w:customStyle="1" w:styleId="ColorfulList-Accent11">
    <w:name w:val="Colorful List - Accent 11"/>
    <w:basedOn w:val="Normal"/>
    <w:qFormat/>
    <w:pPr>
      <w:ind w:left="720"/>
    </w:pPr>
  </w:style>
  <w:style w:type="paragraph" w:customStyle="1" w:styleId="ColorfulGrid-Accent11">
    <w:name w:val="Colorful Grid - Accent 11"/>
    <w:basedOn w:val="Normal"/>
    <w:qFormat/>
    <w:rPr>
      <w:i/>
    </w:rPr>
  </w:style>
  <w:style w:type="paragraph" w:customStyle="1" w:styleId="LightShading-Accent21">
    <w:name w:val="Light Shading - Accent 21"/>
    <w:basedOn w:val="Normal"/>
    <w:qFormat/>
    <w:pPr>
      <w:ind w:left="720" w:right="720"/>
    </w:pPr>
    <w:rPr>
      <w:b/>
      <w:i/>
      <w:szCs w:val="22"/>
    </w:rPr>
  </w:style>
  <w:style w:type="paragraph" w:customStyle="1" w:styleId="ContentsHeading">
    <w:name w:val="Contents Heading"/>
    <w:basedOn w:val="Heading1"/>
    <w:pPr>
      <w:numPr>
        <w:numId w:val="0"/>
      </w:numPr>
      <w:suppressLineNumbers/>
    </w:p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after="100"/>
    </w:pPr>
    <w:rPr>
      <w:rFonts w:ascii="Times New Roman" w:eastAsia="Times New Roman" w:hAnsi="Times New Roman"/>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character" w:styleId="FollowedHyperlink">
    <w:name w:val="FollowedHyperlink"/>
    <w:rsid w:val="00D13ED3"/>
    <w:rPr>
      <w:color w:val="800080"/>
      <w:u w:val="single"/>
    </w:rPr>
  </w:style>
  <w:style w:type="table" w:styleId="TableGrid">
    <w:name w:val="Table Grid"/>
    <w:basedOn w:val="TableNormal"/>
    <w:rsid w:val="0044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edergraham@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ountaineers.org/locations-lodges/seattle-branch/committees/seattle-naturalists-committee/course-templates/introduction-to-the-natural-world-course/introduction-to-the-natural-world-course-seattle-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ntaineers.org/locations-lodges/seattle-branch/committees/seattle-naturalists-committee/course-templates/introduction-to-the-natural-world-course/activities/lecture-1-seattle-naturalists-intro-natural-world-course-mountaineers-seattle-program-center-3" TargetMode="External"/><Relationship Id="rId5" Type="http://schemas.openxmlformats.org/officeDocument/2006/relationships/webSettings" Target="webSettings.xml"/><Relationship Id="rId15" Type="http://schemas.openxmlformats.org/officeDocument/2006/relationships/hyperlink" Target="https://www.nps.gov/media/video/view.htm?id=A9311365-978F-7210-D8DE11C1B70BC9CA" TargetMode="External"/><Relationship Id="rId23" Type="http://schemas.openxmlformats.org/officeDocument/2006/relationships/theme" Target="theme/theme1.xml"/><Relationship Id="rId10" Type="http://schemas.openxmlformats.org/officeDocument/2006/relationships/hyperlink" Target="https://www.mountaineers.org/locations-lodges/seattle-branch/committees/seattle-naturalists-committee/course-templates/introduction-to-the-natural-world-course/inw-course-materia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ountaineers.org/locations-lodges/seattle-branch/committees/seattle-naturalists-committee/course-templates/introduction-to-the-natural-world-course/introduction-to-the-natural-world-course-seattle-2020" TargetMode="External"/><Relationship Id="rId14" Type="http://schemas.openxmlformats.org/officeDocument/2006/relationships/hyperlink" Target="http://www.mountaineer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495C50B-C44F-419E-BF7E-F6164E2A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An Introduction to the Natural World</vt:lpstr>
    </vt:vector>
  </TitlesOfParts>
  <Company/>
  <LinksUpToDate>false</LinksUpToDate>
  <CharactersWithSpaces>21717</CharactersWithSpaces>
  <SharedDoc>false</SharedDoc>
  <HLinks>
    <vt:vector size="54" baseType="variant">
      <vt:variant>
        <vt:i4>262271</vt:i4>
      </vt:variant>
      <vt:variant>
        <vt:i4>24</vt:i4>
      </vt:variant>
      <vt:variant>
        <vt:i4>0</vt:i4>
      </vt:variant>
      <vt:variant>
        <vt:i4>5</vt:i4>
      </vt:variant>
      <vt:variant>
        <vt:lpwstr>mailto:g.swartzman@gmail.com</vt:lpwstr>
      </vt:variant>
      <vt:variant>
        <vt:lpwstr/>
      </vt:variant>
      <vt:variant>
        <vt:i4>4849728</vt:i4>
      </vt:variant>
      <vt:variant>
        <vt:i4>21</vt:i4>
      </vt:variant>
      <vt:variant>
        <vt:i4>0</vt:i4>
      </vt:variant>
      <vt:variant>
        <vt:i4>5</vt:i4>
      </vt:variant>
      <vt:variant>
        <vt:lpwstr>http://www.mountaineers.org/</vt:lpwstr>
      </vt:variant>
      <vt:variant>
        <vt:lpwstr/>
      </vt:variant>
      <vt:variant>
        <vt:i4>262271</vt:i4>
      </vt:variant>
      <vt:variant>
        <vt:i4>18</vt:i4>
      </vt:variant>
      <vt:variant>
        <vt:i4>0</vt:i4>
      </vt:variant>
      <vt:variant>
        <vt:i4>5</vt:i4>
      </vt:variant>
      <vt:variant>
        <vt:lpwstr>mailto:g.swartzman@gmail.com</vt:lpwstr>
      </vt:variant>
      <vt:variant>
        <vt:lpwstr/>
      </vt:variant>
      <vt:variant>
        <vt:i4>262271</vt:i4>
      </vt:variant>
      <vt:variant>
        <vt:i4>15</vt:i4>
      </vt:variant>
      <vt:variant>
        <vt:i4>0</vt:i4>
      </vt:variant>
      <vt:variant>
        <vt:i4>5</vt:i4>
      </vt:variant>
      <vt:variant>
        <vt:lpwstr>mailto:g.swartzman@gmail.com</vt:lpwstr>
      </vt:variant>
      <vt:variant>
        <vt:lpwstr/>
      </vt:variant>
      <vt:variant>
        <vt:i4>5046361</vt:i4>
      </vt:variant>
      <vt:variant>
        <vt:i4>12</vt:i4>
      </vt:variant>
      <vt:variant>
        <vt:i4>0</vt:i4>
      </vt:variant>
      <vt:variant>
        <vt:i4>5</vt:i4>
      </vt:variant>
      <vt:variant>
        <vt:lpwstr>https://www.mountaineers.org/locations-lodges/seattle-branch/committees/seattle-naturalists-committee/course-templates/introduction-to-the-natural-world-course/introduction-to-the-natural-world-course-seattle-2018</vt:lpwstr>
      </vt:variant>
      <vt:variant>
        <vt:lpwstr/>
      </vt:variant>
      <vt:variant>
        <vt:i4>6291490</vt:i4>
      </vt:variant>
      <vt:variant>
        <vt:i4>9</vt:i4>
      </vt:variant>
      <vt:variant>
        <vt:i4>0</vt:i4>
      </vt:variant>
      <vt:variant>
        <vt:i4>5</vt:i4>
      </vt:variant>
      <vt:variant>
        <vt:lpwstr>https://www.mountaineers.org/about/branches-committees/seattle-branch/committees/seattle-naturalists-committee/inw-course-materials</vt:lpwstr>
      </vt:variant>
      <vt:variant>
        <vt:lpwstr/>
      </vt:variant>
      <vt:variant>
        <vt:i4>1900604</vt:i4>
      </vt:variant>
      <vt:variant>
        <vt:i4>6</vt:i4>
      </vt:variant>
      <vt:variant>
        <vt:i4>0</vt:i4>
      </vt:variant>
      <vt:variant>
        <vt:i4>5</vt:i4>
      </vt:variant>
      <vt:variant>
        <vt:lpwstr>mailto:sehougen@comcast.net</vt:lpwstr>
      </vt:variant>
      <vt:variant>
        <vt:lpwstr/>
      </vt:variant>
      <vt:variant>
        <vt:i4>65548</vt:i4>
      </vt:variant>
      <vt:variant>
        <vt:i4>3</vt:i4>
      </vt:variant>
      <vt:variant>
        <vt:i4>0</vt:i4>
      </vt:variant>
      <vt:variant>
        <vt:i4>5</vt:i4>
      </vt:variant>
      <vt:variant>
        <vt:lpwstr>https://www.mountaineers.org/locations-lodges/seattle-branch/committees/seattle-naturalists-committee/course-templates/introduction-to-the-natural-world-course/inw-course-materials</vt:lpwstr>
      </vt:variant>
      <vt:variant>
        <vt:lpwstr/>
      </vt:variant>
      <vt:variant>
        <vt:i4>5046361</vt:i4>
      </vt:variant>
      <vt:variant>
        <vt:i4>0</vt:i4>
      </vt:variant>
      <vt:variant>
        <vt:i4>0</vt:i4>
      </vt:variant>
      <vt:variant>
        <vt:i4>5</vt:i4>
      </vt:variant>
      <vt:variant>
        <vt:lpwstr>https://www.mountaineers.org/locations-lodges/seattle-branch/committees/seattle-naturalists-committee/course-templates/introduction-to-the-natural-world-course/introduction-to-the-natural-world-course-seattle-2018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the Natural World</dc:title>
  <dc:subject/>
  <dc:creator>Kay</dc:creator>
  <cp:keywords/>
  <cp:lastModifiedBy>Pedersen, Lelia</cp:lastModifiedBy>
  <cp:revision>4</cp:revision>
  <cp:lastPrinted>2015-04-12T06:06:00Z</cp:lastPrinted>
  <dcterms:created xsi:type="dcterms:W3CDTF">2020-02-29T00:28:00Z</dcterms:created>
  <dcterms:modified xsi:type="dcterms:W3CDTF">2020-02-29T01:05:00Z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