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9FC47" w14:textId="5AF8ECEF" w:rsidR="00CF01BE" w:rsidRPr="00CF01BE" w:rsidRDefault="00F1463F" w:rsidP="00CF01BE">
      <w:pPr>
        <w:spacing w:before="100" w:beforeAutospacing="1" w:after="100" w:afterAutospacing="1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BB0000"/>
          <w:sz w:val="36"/>
          <w:szCs w:val="36"/>
        </w:rPr>
        <w:t>Some Reference &amp; Resources</w:t>
      </w:r>
      <w:r w:rsidR="00617D75">
        <w:rPr>
          <w:rFonts w:ascii="Arial" w:eastAsia="Times New Roman" w:hAnsi="Arial" w:cs="Arial"/>
          <w:b/>
          <w:bCs/>
          <w:color w:val="BB0000"/>
          <w:sz w:val="36"/>
          <w:szCs w:val="36"/>
        </w:rPr>
        <w:t xml:space="preserve"> on Mt. Rainier</w:t>
      </w:r>
    </w:p>
    <w:tbl>
      <w:tblPr>
        <w:tblW w:w="9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CF01BE" w:rsidRPr="00CF01BE" w14:paraId="20123727" w14:textId="77777777" w:rsidTr="00CF01BE">
        <w:trPr>
          <w:tblCellSpacing w:w="0" w:type="dxa"/>
        </w:trPr>
        <w:tc>
          <w:tcPr>
            <w:tcW w:w="0" w:type="auto"/>
            <w:hideMark/>
          </w:tcPr>
          <w:p w14:paraId="0FFFF0E9" w14:textId="77777777" w:rsidR="00CF01BE" w:rsidRPr="00CF01BE" w:rsidRDefault="00CF01BE" w:rsidP="00CF01BE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F01BE">
              <w:rPr>
                <w:rFonts w:ascii="Arial" w:eastAsia="Times New Roman" w:hAnsi="Arial" w:cs="Arial"/>
                <w:color w:val="05059E"/>
                <w:sz w:val="20"/>
                <w:szCs w:val="20"/>
              </w:rPr>
              <w:t>If you come across an outcrop (exposure) of coarse-grained igneous rock, chances are you are standing on a pluton or batholith that crystallized several km below the Earth's surface. It may represent the magma chamber of an extinct volcano or a magma body that never produced any eruptions.</w:t>
            </w:r>
          </w:p>
          <w:p w14:paraId="68C9C833" w14:textId="77777777" w:rsidR="00CF01BE" w:rsidRPr="00CF01BE" w:rsidRDefault="00CF01BE" w:rsidP="00CF01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F01BE">
              <w:rPr>
                <w:rFonts w:ascii="Arial" w:hAnsi="Arial" w:cs="Arial"/>
                <w:color w:val="05059E"/>
                <w:sz w:val="20"/>
                <w:szCs w:val="20"/>
              </w:rPr>
              <w:t>A pluton is a relatively small intrusive body (a few to tens of km across) that seems to represent one fossilized magma chamber. A batholith is much larger (up to hundreds of km long and 100 km across) and consists of many plutons that are similar in composition and appearance. Batholiths indicate a long period of repeated igneous intrusions over a large area, such as might be expected along a subduction zone.</w:t>
            </w:r>
          </w:p>
        </w:tc>
      </w:tr>
    </w:tbl>
    <w:p w14:paraId="75DA98D9" w14:textId="77777777" w:rsidR="00E76B3C" w:rsidRDefault="00E76B3C"/>
    <w:p w14:paraId="5E26BA30" w14:textId="77777777" w:rsidR="001F5CF2" w:rsidRDefault="001F5CF2"/>
    <w:p w14:paraId="0EC198EF" w14:textId="77777777" w:rsidR="001F5CF2" w:rsidRDefault="00464320">
      <w:hyperlink r:id="rId4" w:history="1">
        <w:r w:rsidR="001F5CF2" w:rsidRPr="00C93757">
          <w:rPr>
            <w:rStyle w:val="Hyperlink"/>
          </w:rPr>
          <w:t>http://www.burkemuseum.org/geo_history_wa/</w:t>
        </w:r>
      </w:hyperlink>
    </w:p>
    <w:p w14:paraId="3414C5F7" w14:textId="77777777" w:rsidR="001F5CF2" w:rsidRDefault="001F5CF2"/>
    <w:p w14:paraId="1BFB76F7" w14:textId="77777777" w:rsidR="001F5CF2" w:rsidRDefault="001F5CF2"/>
    <w:p w14:paraId="190F9A3B" w14:textId="77777777" w:rsidR="001F5CF2" w:rsidRDefault="001F5CF2"/>
    <w:p w14:paraId="069C7B44" w14:textId="77777777" w:rsidR="001F5CF2" w:rsidRDefault="00464320">
      <w:hyperlink r:id="rId5" w:history="1">
        <w:r w:rsidR="001F5CF2" w:rsidRPr="00C93757">
          <w:rPr>
            <w:rStyle w:val="Hyperlink"/>
          </w:rPr>
          <w:t>https://www.youtube.com/watch?v=x8idw5e9twM</w:t>
        </w:r>
      </w:hyperlink>
    </w:p>
    <w:p w14:paraId="3C318B29" w14:textId="77777777" w:rsidR="001F5CF2" w:rsidRDefault="001F5CF2"/>
    <w:p w14:paraId="53B48B38" w14:textId="77777777" w:rsidR="001F5CF2" w:rsidRDefault="001F5CF2"/>
    <w:p w14:paraId="504DCFB0" w14:textId="77777777" w:rsidR="00D75D87" w:rsidRDefault="00D75D87"/>
    <w:p w14:paraId="542585CD" w14:textId="77777777" w:rsidR="00D75D87" w:rsidRDefault="00464320">
      <w:hyperlink r:id="rId6" w:history="1">
        <w:r w:rsidR="00D75D87" w:rsidRPr="00C93757">
          <w:rPr>
            <w:rStyle w:val="Hyperlink"/>
          </w:rPr>
          <w:t>http://www.centralia.edu/academics/earthscience/pringle/rainier_geology_guide_pat_pringle.htm</w:t>
        </w:r>
      </w:hyperlink>
    </w:p>
    <w:p w14:paraId="3E8AF4C5" w14:textId="77777777" w:rsidR="00D75D87" w:rsidRDefault="00D75D87"/>
    <w:p w14:paraId="73DD0799" w14:textId="77777777" w:rsidR="00D75D87" w:rsidRDefault="00D75D87"/>
    <w:p w14:paraId="01797737" w14:textId="77777777" w:rsidR="00026F63" w:rsidRDefault="00026F63"/>
    <w:p w14:paraId="2BDF2B8F" w14:textId="77777777" w:rsidR="00026F63" w:rsidRDefault="00464320">
      <w:hyperlink r:id="rId7" w:history="1">
        <w:r w:rsidR="00026F63" w:rsidRPr="00C93757">
          <w:rPr>
            <w:rStyle w:val="Hyperlink"/>
          </w:rPr>
          <w:t>https://www.nps.gov/mora/learn/nature/wildflowers.htm</w:t>
        </w:r>
      </w:hyperlink>
    </w:p>
    <w:p w14:paraId="2B96D7BB" w14:textId="77777777" w:rsidR="00026F63" w:rsidRDefault="00026F63"/>
    <w:p w14:paraId="54DEEA8D" w14:textId="77777777" w:rsidR="00026F63" w:rsidRDefault="00026F63"/>
    <w:p w14:paraId="06D8FB9B" w14:textId="77777777" w:rsidR="00305DE3" w:rsidRDefault="00305DE3"/>
    <w:p w14:paraId="4D3912F8" w14:textId="77777777" w:rsidR="00305DE3" w:rsidRDefault="00464320">
      <w:hyperlink r:id="rId8" w:history="1">
        <w:r w:rsidR="00305DE3" w:rsidRPr="00C93757">
          <w:rPr>
            <w:rStyle w:val="Hyperlink"/>
          </w:rPr>
          <w:t>http://www.flowersofrainier.com</w:t>
        </w:r>
      </w:hyperlink>
    </w:p>
    <w:p w14:paraId="21998DA3" w14:textId="77777777" w:rsidR="00305DE3" w:rsidRDefault="00305DE3"/>
    <w:p w14:paraId="1ADB5C04" w14:textId="77777777" w:rsidR="00E64CFA" w:rsidRDefault="00E64CFA"/>
    <w:p w14:paraId="6C65C8F6" w14:textId="77777777" w:rsidR="00E64CFA" w:rsidRDefault="00464320">
      <w:hyperlink r:id="rId9" w:history="1">
        <w:r w:rsidR="00E64CFA" w:rsidRPr="00C93757">
          <w:rPr>
            <w:rStyle w:val="Hyperlink"/>
          </w:rPr>
          <w:t>https://www.eh-resources.org/little-ice-age/</w:t>
        </w:r>
      </w:hyperlink>
    </w:p>
    <w:p w14:paraId="17DB7876" w14:textId="77777777" w:rsidR="00E64CFA" w:rsidRDefault="00E64CFA"/>
    <w:p w14:paraId="59A8FA57" w14:textId="77777777" w:rsidR="00E64CFA" w:rsidRDefault="00E64CFA"/>
    <w:p w14:paraId="4298D3A4" w14:textId="77777777" w:rsidR="00305DE3" w:rsidRDefault="00464320">
      <w:hyperlink r:id="rId10" w:history="1">
        <w:r w:rsidR="00A55400" w:rsidRPr="00C93757">
          <w:rPr>
            <w:rStyle w:val="Hyperlink"/>
          </w:rPr>
          <w:t>https://www.onthesnow.com/news/a/15157/does-elevation-affect-temperature</w:t>
        </w:r>
      </w:hyperlink>
    </w:p>
    <w:p w14:paraId="7BFC13F7" w14:textId="77777777" w:rsidR="00A55400" w:rsidRDefault="00A55400"/>
    <w:p w14:paraId="1096DF52" w14:textId="77777777" w:rsidR="00A55400" w:rsidRDefault="003A0DEF">
      <w:r>
        <w:t>Tucker, Dave 2015. Geology Underfoot in Western Washington. Mountain Press, Missoula. Montana.</w:t>
      </w:r>
    </w:p>
    <w:p w14:paraId="0702188C" w14:textId="77777777" w:rsidR="003A0DEF" w:rsidRDefault="003A0DEF"/>
    <w:p w14:paraId="76745878" w14:textId="77777777" w:rsidR="003A0DEF" w:rsidRDefault="00F1463F">
      <w:r>
        <w:t>Alpine flowers of Mt. Rainier by Donavan Tracy &amp; David Goblin -  Pamphlet</w:t>
      </w:r>
      <w:r w:rsidR="00BC1D17">
        <w:t xml:space="preserve">  Check Seattle Audubon, Burke Museum Gift Shop, or local Book Store. Might be at Visitor Center at Rainier too.</w:t>
      </w:r>
    </w:p>
    <w:sectPr w:rsidR="003A0DEF" w:rsidSect="00E76B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BE"/>
    <w:rsid w:val="00023F8C"/>
    <w:rsid w:val="00026F63"/>
    <w:rsid w:val="001F5CF2"/>
    <w:rsid w:val="00305DE3"/>
    <w:rsid w:val="003A0DEF"/>
    <w:rsid w:val="00464320"/>
    <w:rsid w:val="00617D75"/>
    <w:rsid w:val="00636DB3"/>
    <w:rsid w:val="00A55400"/>
    <w:rsid w:val="00B56CCA"/>
    <w:rsid w:val="00BA16DA"/>
    <w:rsid w:val="00BC1D17"/>
    <w:rsid w:val="00CF01BE"/>
    <w:rsid w:val="00D75D87"/>
    <w:rsid w:val="00E64CFA"/>
    <w:rsid w:val="00E76B3C"/>
    <w:rsid w:val="00F1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0DDEB4"/>
  <w14:defaultImageDpi w14:val="300"/>
  <w15:docId w15:val="{01718962-35BA-4AAC-8680-E8AC66FD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023F8C"/>
    <w:pPr>
      <w:keepNext/>
      <w:keepLines/>
      <w:spacing w:before="480" w:after="360"/>
      <w:outlineLvl w:val="0"/>
    </w:pPr>
    <w:rPr>
      <w:rFonts w:ascii="Verdana" w:eastAsiaTheme="majorEastAsia" w:hAnsi="Verdana" w:cstheme="majorBidi"/>
      <w:b/>
      <w:bCs/>
      <w:sz w:val="36"/>
      <w:szCs w:val="4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23F8C"/>
    <w:pPr>
      <w:keepNext/>
      <w:keepLines/>
      <w:spacing w:before="200" w:after="120"/>
      <w:outlineLvl w:val="1"/>
    </w:pPr>
    <w:rPr>
      <w:rFonts w:ascii="Verdana" w:eastAsiaTheme="majorEastAsia" w:hAnsi="Verdana" w:cstheme="majorBidi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16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BA16DA"/>
    <w:pPr>
      <w:spacing w:after="120"/>
    </w:pPr>
    <w:rPr>
      <w:rFonts w:ascii="Georgia" w:hAnsi="Georgia"/>
    </w:rPr>
  </w:style>
  <w:style w:type="character" w:customStyle="1" w:styleId="BodyTextChar">
    <w:name w:val="Body Text Char"/>
    <w:basedOn w:val="DefaultParagraphFont"/>
    <w:link w:val="BodyText"/>
    <w:uiPriority w:val="99"/>
    <w:rsid w:val="00BA16DA"/>
    <w:rPr>
      <w:rFonts w:ascii="Georgia" w:hAnsi="Georgia"/>
    </w:rPr>
  </w:style>
  <w:style w:type="paragraph" w:styleId="BodyTextFirstIndent">
    <w:name w:val="Body Text First Indent"/>
    <w:basedOn w:val="BodyText"/>
    <w:link w:val="BodyTextFirstIndentChar"/>
    <w:autoRedefine/>
    <w:uiPriority w:val="99"/>
    <w:unhideWhenUsed/>
    <w:qFormat/>
    <w:rsid w:val="00BA16D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A16DA"/>
    <w:rPr>
      <w:rFonts w:ascii="Georgia" w:hAnsi="Georgia"/>
    </w:rPr>
  </w:style>
  <w:style w:type="character" w:customStyle="1" w:styleId="Heading1Char">
    <w:name w:val="Heading 1 Char"/>
    <w:basedOn w:val="DefaultParagraphFont"/>
    <w:link w:val="Heading1"/>
    <w:uiPriority w:val="9"/>
    <w:rsid w:val="00023F8C"/>
    <w:rPr>
      <w:rFonts w:ascii="Verdana" w:eastAsiaTheme="majorEastAsia" w:hAnsi="Verdana" w:cstheme="majorBidi"/>
      <w:b/>
      <w:bCs/>
      <w:sz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23F8C"/>
    <w:rPr>
      <w:rFonts w:ascii="Verdana" w:eastAsiaTheme="majorEastAsia" w:hAnsi="Verdana" w:cstheme="majorBidi"/>
      <w:b/>
      <w:bCs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16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section">
    <w:name w:val="Style1 section"/>
    <w:basedOn w:val="Heading1Char"/>
    <w:uiPriority w:val="1"/>
    <w:qFormat/>
    <w:rsid w:val="00BA16DA"/>
    <w:rPr>
      <w:rFonts w:ascii="Verdana" w:eastAsiaTheme="majorEastAsia" w:hAnsi="Verdana" w:cstheme="majorBidi"/>
      <w:b/>
      <w:bCs/>
      <w:sz w:val="24"/>
      <w:szCs w:val="24"/>
    </w:rPr>
  </w:style>
  <w:style w:type="paragraph" w:customStyle="1" w:styleId="Poetry">
    <w:name w:val="Poetry"/>
    <w:basedOn w:val="Normal"/>
    <w:autoRedefine/>
    <w:qFormat/>
    <w:rsid w:val="00BA16DA"/>
    <w:pPr>
      <w:widowControl w:val="0"/>
      <w:autoSpaceDE w:val="0"/>
      <w:autoSpaceDN w:val="0"/>
      <w:adjustRightInd w:val="0"/>
      <w:spacing w:after="240"/>
      <w:jc w:val="center"/>
    </w:pPr>
    <w:rPr>
      <w:rFonts w:ascii="Apple Chancery" w:hAnsi="Apple Chancery" w:cs="Georgia"/>
      <w:color w:val="242424"/>
      <w:szCs w:val="26"/>
    </w:rPr>
  </w:style>
  <w:style w:type="paragraph" w:styleId="BlockText">
    <w:name w:val="Block Text"/>
    <w:basedOn w:val="Normal"/>
    <w:uiPriority w:val="99"/>
    <w:semiHidden/>
    <w:unhideWhenUsed/>
    <w:rsid w:val="00023F8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character" w:customStyle="1" w:styleId="Style1bold2">
    <w:name w:val="Style1 bold2"/>
    <w:basedOn w:val="DefaultParagraphFont"/>
    <w:uiPriority w:val="1"/>
    <w:qFormat/>
    <w:rsid w:val="00B56CCA"/>
    <w:rPr>
      <w:rFonts w:ascii="Georgia" w:hAnsi="Georgia"/>
      <w:b/>
      <w:i/>
      <w:sz w:val="24"/>
    </w:rPr>
  </w:style>
  <w:style w:type="character" w:customStyle="1" w:styleId="StyleBoldEmphasis">
    <w:name w:val="Style Bold Emphasis"/>
    <w:basedOn w:val="DefaultParagraphFont"/>
    <w:uiPriority w:val="1"/>
    <w:qFormat/>
    <w:rsid w:val="00B56CCA"/>
    <w:rPr>
      <w:rFonts w:ascii="Calibri" w:hAnsi="Calibri" w:cs="Calibri"/>
      <w:b/>
      <w:i/>
      <w:color w:val="1A1A1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C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C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CF01B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5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wersofraini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ps.gov/mora/learn/nature/wildflowers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ralia.edu/academics/earthscience/pringle/rainier_geology_guide_pat_pringle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x8idw5e9twM" TargetMode="External"/><Relationship Id="rId10" Type="http://schemas.openxmlformats.org/officeDocument/2006/relationships/hyperlink" Target="https://www.onthesnow.com/news/a/15157/does-elevation-affect-temperature" TargetMode="External"/><Relationship Id="rId4" Type="http://schemas.openxmlformats.org/officeDocument/2006/relationships/hyperlink" Target="http://www.burkemuseum.org/geo_history_wa/" TargetMode="External"/><Relationship Id="rId9" Type="http://schemas.openxmlformats.org/officeDocument/2006/relationships/hyperlink" Target="https://www.eh-resources.org/little-ice-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Bancroft</dc:creator>
  <cp:keywords/>
  <dc:description/>
  <cp:lastModifiedBy>Pedersen, Lelia</cp:lastModifiedBy>
  <cp:revision>2</cp:revision>
  <dcterms:created xsi:type="dcterms:W3CDTF">2018-07-09T17:55:00Z</dcterms:created>
  <dcterms:modified xsi:type="dcterms:W3CDTF">2018-07-09T17:55:00Z</dcterms:modified>
</cp:coreProperties>
</file>