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ECA4C" w14:textId="28464DED" w:rsidR="00272A3C" w:rsidRPr="00014B89" w:rsidRDefault="005F0232" w:rsidP="00272A3C">
      <w:pPr>
        <w:kinsoku w:val="0"/>
        <w:overflowPunct w:val="0"/>
        <w:spacing w:after="0" w:line="264" w:lineRule="auto"/>
        <w:jc w:val="both"/>
        <w:textAlignment w:val="baseline"/>
        <w:rPr>
          <w:b/>
          <w:sz w:val="36"/>
        </w:rPr>
      </w:pPr>
      <w:r>
        <w:rPr>
          <w:b/>
          <w:sz w:val="36"/>
        </w:rPr>
        <w:t xml:space="preserve">Guidelines for </w:t>
      </w:r>
      <w:r w:rsidR="00272A3C" w:rsidRPr="00014B89">
        <w:rPr>
          <w:b/>
          <w:sz w:val="36"/>
        </w:rPr>
        <w:t>Pre-trip communication</w:t>
      </w:r>
      <w:r>
        <w:rPr>
          <w:b/>
          <w:sz w:val="36"/>
        </w:rPr>
        <w:t xml:space="preserve"> (“Hello Hiker” email)</w:t>
      </w:r>
    </w:p>
    <w:p w14:paraId="36F3A06C" w14:textId="77777777" w:rsidR="00272A3C" w:rsidRPr="005F0232" w:rsidRDefault="00272A3C" w:rsidP="00272A3C">
      <w:pPr>
        <w:kinsoku w:val="0"/>
        <w:overflowPunct w:val="0"/>
        <w:spacing w:before="125" w:after="0" w:line="240" w:lineRule="auto"/>
        <w:jc w:val="both"/>
        <w:textAlignment w:val="baseline"/>
        <w:rPr>
          <w:rFonts w:eastAsia="Times New Roman"/>
          <w:b/>
          <w:bCs/>
          <w:kern w:val="24"/>
          <w:sz w:val="28"/>
          <w:szCs w:val="28"/>
        </w:rPr>
      </w:pPr>
      <w:r w:rsidRPr="005F0232">
        <w:rPr>
          <w:rFonts w:eastAsia="Times New Roman"/>
          <w:b/>
          <w:bCs/>
          <w:kern w:val="24"/>
          <w:sz w:val="28"/>
          <w:szCs w:val="28"/>
        </w:rPr>
        <w:t xml:space="preserve">Email participants in advance (a few days to two weeks depending on the lead-time complexity of planning needed) with details that participants will need to prepare successfully for the trip.  </w:t>
      </w:r>
    </w:p>
    <w:p w14:paraId="3B5E2EC5" w14:textId="77777777" w:rsidR="00272A3C" w:rsidRPr="00C97ED8" w:rsidRDefault="00272A3C" w:rsidP="00272A3C">
      <w:pPr>
        <w:kinsoku w:val="0"/>
        <w:overflowPunct w:val="0"/>
        <w:spacing w:before="240" w:after="0" w:line="288" w:lineRule="auto"/>
        <w:jc w:val="both"/>
        <w:textAlignment w:val="baseline"/>
        <w:rPr>
          <w:i/>
          <w:sz w:val="26"/>
          <w:szCs w:val="26"/>
        </w:rPr>
      </w:pPr>
      <w:r w:rsidRPr="005A2677">
        <w:rPr>
          <w:rFonts w:eastAsia="Times New Roman"/>
          <w:b/>
          <w:bCs/>
          <w:kern w:val="24"/>
          <w:sz w:val="32"/>
          <w:szCs w:val="32"/>
        </w:rPr>
        <w:t>Sample checklist</w:t>
      </w:r>
      <w:proofErr w:type="gramStart"/>
      <w:r w:rsidRPr="005A2677">
        <w:rPr>
          <w:rFonts w:eastAsia="Times New Roman"/>
          <w:b/>
          <w:bCs/>
          <w:kern w:val="24"/>
          <w:sz w:val="32"/>
          <w:szCs w:val="32"/>
        </w:rPr>
        <w:t xml:space="preserve">:  </w:t>
      </w:r>
      <w:r w:rsidRPr="00272A3C">
        <w:rPr>
          <w:rFonts w:eastAsia="Times New Roman"/>
          <w:kern w:val="24"/>
          <w:sz w:val="26"/>
          <w:szCs w:val="26"/>
        </w:rPr>
        <w:t>(</w:t>
      </w:r>
      <w:proofErr w:type="gramEnd"/>
      <w:r w:rsidRPr="005A2677">
        <w:rPr>
          <w:rFonts w:eastAsia="Times New Roman"/>
          <w:i/>
          <w:kern w:val="24"/>
          <w:sz w:val="26"/>
          <w:szCs w:val="26"/>
        </w:rPr>
        <w:t>The leader has the final say about what information is needed.)</w:t>
      </w:r>
    </w:p>
    <w:p w14:paraId="273505BF" w14:textId="3C922427" w:rsidR="00272A3C" w:rsidRPr="005A2677" w:rsidRDefault="00272A3C" w:rsidP="00272A3C">
      <w:pPr>
        <w:pStyle w:val="ListParagraph"/>
        <w:numPr>
          <w:ilvl w:val="0"/>
          <w:numId w:val="1"/>
        </w:numPr>
        <w:kinsoku w:val="0"/>
        <w:overflowPunct w:val="0"/>
        <w:spacing w:line="288" w:lineRule="auto"/>
        <w:ind w:left="360"/>
        <w:jc w:val="both"/>
        <w:textAlignment w:val="baseline"/>
        <w:rPr>
          <w:rFonts w:ascii="Calibri" w:hAnsi="Calibri"/>
          <w:sz w:val="26"/>
          <w:szCs w:val="26"/>
        </w:rPr>
      </w:pPr>
      <w:r w:rsidRPr="005A2677">
        <w:rPr>
          <w:rFonts w:ascii="Calibri" w:hAnsi="Calibri"/>
          <w:kern w:val="24"/>
          <w:sz w:val="26"/>
          <w:szCs w:val="26"/>
        </w:rPr>
        <w:t>Meeting time(s) and place(s), detailed directions to meeting place(s) and trailhead</w:t>
      </w:r>
      <w:r>
        <w:rPr>
          <w:rFonts w:ascii="Calibri" w:hAnsi="Calibri"/>
          <w:kern w:val="24"/>
          <w:sz w:val="26"/>
          <w:szCs w:val="26"/>
        </w:rPr>
        <w:t xml:space="preserve"> (google map link)</w:t>
      </w:r>
      <w:r w:rsidRPr="005A2677">
        <w:rPr>
          <w:rFonts w:ascii="Calibri" w:hAnsi="Calibri"/>
          <w:kern w:val="24"/>
          <w:sz w:val="26"/>
          <w:szCs w:val="26"/>
        </w:rPr>
        <w:t>; carpooling plans if any; the $$ amount that riders should bring for their driver; any other cash needs (for shuttles, food, etc.)</w:t>
      </w:r>
    </w:p>
    <w:p w14:paraId="382A437C" w14:textId="5CAB2A9C" w:rsidR="00272A3C" w:rsidRDefault="00272A3C" w:rsidP="00272A3C">
      <w:pPr>
        <w:pStyle w:val="ListParagraph"/>
        <w:numPr>
          <w:ilvl w:val="1"/>
          <w:numId w:val="1"/>
        </w:numPr>
        <w:spacing w:before="100" w:beforeAutospacing="1" w:after="100" w:afterAutospacing="1" w:line="288" w:lineRule="auto"/>
        <w:rPr>
          <w:rFonts w:ascii="Calibri" w:hAnsi="Calibri"/>
          <w:i/>
          <w:iCs/>
          <w:kern w:val="24"/>
          <w:sz w:val="26"/>
          <w:szCs w:val="26"/>
        </w:rPr>
      </w:pPr>
      <w:r w:rsidRPr="00272A3C">
        <w:rPr>
          <w:rFonts w:ascii="Calibri" w:hAnsi="Calibri"/>
          <w:i/>
          <w:iCs/>
          <w:kern w:val="24"/>
          <w:sz w:val="26"/>
          <w:szCs w:val="26"/>
        </w:rPr>
        <w:t>Directions to car pool location and to trailhead should be detailed and specific. Include things like forest service road numbers. Say exactly what PART of the parking lot that people should meet at, to include cardinal directions. Could be good to tell them how to recognize you.</w:t>
      </w:r>
    </w:p>
    <w:p w14:paraId="2D8E8E7F" w14:textId="3017EB7A" w:rsidR="00543F28" w:rsidRPr="00272A3C" w:rsidRDefault="00543F28" w:rsidP="00272A3C">
      <w:pPr>
        <w:pStyle w:val="ListParagraph"/>
        <w:numPr>
          <w:ilvl w:val="1"/>
          <w:numId w:val="1"/>
        </w:numPr>
        <w:spacing w:before="100" w:beforeAutospacing="1" w:after="100" w:afterAutospacing="1" w:line="288" w:lineRule="auto"/>
        <w:rPr>
          <w:rFonts w:ascii="Calibri" w:hAnsi="Calibri"/>
          <w:i/>
          <w:iCs/>
          <w:kern w:val="24"/>
          <w:sz w:val="26"/>
          <w:szCs w:val="26"/>
        </w:rPr>
      </w:pPr>
      <w:r>
        <w:rPr>
          <w:rFonts w:ascii="Calibri" w:hAnsi="Calibri"/>
          <w:i/>
          <w:iCs/>
          <w:kern w:val="24"/>
          <w:sz w:val="26"/>
          <w:szCs w:val="26"/>
        </w:rPr>
        <w:t>Tell the group how long you will wait for them if they are late, before you will mark them no-show and leave on the trip.</w:t>
      </w:r>
    </w:p>
    <w:p w14:paraId="7D12B4A0" w14:textId="1661A191" w:rsidR="00272A3C" w:rsidRPr="00272A3C" w:rsidRDefault="00272A3C" w:rsidP="00272A3C">
      <w:pPr>
        <w:pStyle w:val="ListParagraph"/>
        <w:numPr>
          <w:ilvl w:val="0"/>
          <w:numId w:val="1"/>
        </w:numPr>
        <w:kinsoku w:val="0"/>
        <w:overflowPunct w:val="0"/>
        <w:spacing w:line="288" w:lineRule="auto"/>
        <w:ind w:left="360"/>
        <w:jc w:val="both"/>
        <w:textAlignment w:val="baseline"/>
        <w:rPr>
          <w:rFonts w:ascii="Calibri" w:hAnsi="Calibri"/>
          <w:sz w:val="26"/>
          <w:szCs w:val="26"/>
        </w:rPr>
      </w:pPr>
      <w:r>
        <w:rPr>
          <w:rFonts w:ascii="Calibri" w:hAnsi="Calibri"/>
          <w:sz w:val="26"/>
          <w:szCs w:val="26"/>
        </w:rPr>
        <w:t>Any parking or other permits that they will need for the trip</w:t>
      </w:r>
    </w:p>
    <w:p w14:paraId="486BB062" w14:textId="52AE201C" w:rsidR="00272A3C" w:rsidRPr="005A2677" w:rsidRDefault="00272A3C" w:rsidP="00272A3C">
      <w:pPr>
        <w:pStyle w:val="ListParagraph"/>
        <w:numPr>
          <w:ilvl w:val="0"/>
          <w:numId w:val="1"/>
        </w:numPr>
        <w:kinsoku w:val="0"/>
        <w:overflowPunct w:val="0"/>
        <w:spacing w:line="288" w:lineRule="auto"/>
        <w:ind w:left="360"/>
        <w:jc w:val="both"/>
        <w:textAlignment w:val="baseline"/>
        <w:rPr>
          <w:rFonts w:ascii="Calibri" w:hAnsi="Calibri"/>
          <w:sz w:val="26"/>
          <w:szCs w:val="26"/>
        </w:rPr>
      </w:pPr>
      <w:r w:rsidRPr="00780691">
        <w:rPr>
          <w:rFonts w:ascii="Calibri" w:hAnsi="Calibri"/>
          <w:kern w:val="24"/>
          <w:sz w:val="26"/>
          <w:szCs w:val="26"/>
        </w:rPr>
        <w:t xml:space="preserve">Reminder of daily elevation gain and mileage, the pace, </w:t>
      </w:r>
      <w:r w:rsidRPr="005A2677">
        <w:rPr>
          <w:rFonts w:ascii="Calibri" w:hAnsi="Calibri"/>
          <w:kern w:val="24"/>
          <w:sz w:val="26"/>
          <w:szCs w:val="26"/>
        </w:rPr>
        <w:t xml:space="preserve">route conditions and challenges (terrain, route-finding, stream or snow crossings, lightning, </w:t>
      </w:r>
      <w:r>
        <w:rPr>
          <w:rFonts w:ascii="Calibri" w:hAnsi="Calibri"/>
          <w:kern w:val="24"/>
          <w:sz w:val="26"/>
          <w:szCs w:val="26"/>
        </w:rPr>
        <w:t>wet conditions</w:t>
      </w:r>
      <w:r w:rsidRPr="005A2677">
        <w:rPr>
          <w:rFonts w:ascii="Calibri" w:hAnsi="Calibri"/>
          <w:kern w:val="24"/>
          <w:sz w:val="26"/>
          <w:szCs w:val="26"/>
        </w:rPr>
        <w:t>,</w:t>
      </w:r>
      <w:r>
        <w:rPr>
          <w:rFonts w:ascii="Calibri" w:hAnsi="Calibri"/>
          <w:kern w:val="24"/>
          <w:sz w:val="26"/>
          <w:szCs w:val="26"/>
        </w:rPr>
        <w:t xml:space="preserve"> extreme temperatures</w:t>
      </w:r>
      <w:r w:rsidRPr="005A2677">
        <w:rPr>
          <w:rFonts w:ascii="Calibri" w:hAnsi="Calibri"/>
          <w:kern w:val="24"/>
          <w:sz w:val="26"/>
          <w:szCs w:val="26"/>
        </w:rPr>
        <w:t xml:space="preserve"> etc.); special treats they can expect (great flowers, berries, views etc.)</w:t>
      </w:r>
    </w:p>
    <w:p w14:paraId="6F688361" w14:textId="3A7FF1E5" w:rsidR="00272A3C" w:rsidRDefault="00272A3C" w:rsidP="00272A3C">
      <w:pPr>
        <w:pStyle w:val="ListParagraph"/>
        <w:numPr>
          <w:ilvl w:val="0"/>
          <w:numId w:val="1"/>
        </w:numPr>
        <w:kinsoku w:val="0"/>
        <w:overflowPunct w:val="0"/>
        <w:spacing w:line="288" w:lineRule="auto"/>
        <w:ind w:left="360"/>
        <w:jc w:val="both"/>
        <w:textAlignment w:val="baseline"/>
        <w:rPr>
          <w:rFonts w:ascii="Calibri" w:hAnsi="Calibri"/>
          <w:sz w:val="26"/>
          <w:szCs w:val="26"/>
        </w:rPr>
      </w:pPr>
      <w:r>
        <w:rPr>
          <w:rFonts w:ascii="Calibri" w:hAnsi="Calibri"/>
          <w:sz w:val="26"/>
          <w:szCs w:val="26"/>
        </w:rPr>
        <w:t xml:space="preserve">Clear statement of your objectives for the trip.  Is it a conditioner (and if </w:t>
      </w:r>
      <w:proofErr w:type="gramStart"/>
      <w:r>
        <w:rPr>
          <w:rFonts w:ascii="Calibri" w:hAnsi="Calibri"/>
          <w:sz w:val="26"/>
          <w:szCs w:val="26"/>
        </w:rPr>
        <w:t>so</w:t>
      </w:r>
      <w:proofErr w:type="gramEnd"/>
      <w:r>
        <w:rPr>
          <w:rFonts w:ascii="Calibri" w:hAnsi="Calibri"/>
          <w:sz w:val="26"/>
          <w:szCs w:val="26"/>
        </w:rPr>
        <w:t xml:space="preserve"> what pace do you want to maintain and what is the plan for breaks and lunch)?  Is it paced slower for photography, flower identification, mushroom hunting or just go be more social and relaxed?</w:t>
      </w:r>
    </w:p>
    <w:p w14:paraId="596FBD33" w14:textId="1C8B2DF0" w:rsidR="00272A3C" w:rsidRPr="00272A3C" w:rsidRDefault="00272A3C" w:rsidP="00272A3C">
      <w:pPr>
        <w:pStyle w:val="ListParagraph"/>
        <w:numPr>
          <w:ilvl w:val="1"/>
          <w:numId w:val="1"/>
        </w:numPr>
        <w:kinsoku w:val="0"/>
        <w:overflowPunct w:val="0"/>
        <w:spacing w:line="288" w:lineRule="auto"/>
        <w:jc w:val="both"/>
        <w:textAlignment w:val="baseline"/>
        <w:rPr>
          <w:rFonts w:ascii="Calibri" w:hAnsi="Calibri"/>
          <w:sz w:val="26"/>
          <w:szCs w:val="26"/>
        </w:rPr>
      </w:pPr>
      <w:r>
        <w:rPr>
          <w:rFonts w:ascii="Calibri" w:hAnsi="Calibri"/>
          <w:sz w:val="26"/>
          <w:szCs w:val="26"/>
        </w:rPr>
        <w:t>If it’s a backpacking trip, what’s your trip style:  Lots of time for socializing at camp?  Rise early for sunrise or stay up late for sunsets?  Like to spend most of the day walking and go as far as you can?</w:t>
      </w:r>
    </w:p>
    <w:p w14:paraId="5FB1928A" w14:textId="0794B821" w:rsidR="00272A3C" w:rsidRPr="005A2677" w:rsidRDefault="00272A3C" w:rsidP="00272A3C">
      <w:pPr>
        <w:pStyle w:val="ListParagraph"/>
        <w:numPr>
          <w:ilvl w:val="0"/>
          <w:numId w:val="1"/>
        </w:numPr>
        <w:kinsoku w:val="0"/>
        <w:overflowPunct w:val="0"/>
        <w:spacing w:line="288" w:lineRule="auto"/>
        <w:ind w:left="360"/>
        <w:jc w:val="both"/>
        <w:textAlignment w:val="baseline"/>
        <w:rPr>
          <w:rFonts w:ascii="Calibri" w:hAnsi="Calibri"/>
          <w:sz w:val="26"/>
          <w:szCs w:val="26"/>
        </w:rPr>
      </w:pPr>
      <w:r>
        <w:rPr>
          <w:rFonts w:ascii="Calibri" w:hAnsi="Calibri"/>
          <w:kern w:val="24"/>
          <w:sz w:val="26"/>
          <w:szCs w:val="26"/>
        </w:rPr>
        <w:t>Any specific experience, skills or fitness that you will require of participants.  Explain that this is important because you want your group to have fun and be successful so you need to know that skills and pace are compatible.</w:t>
      </w:r>
    </w:p>
    <w:p w14:paraId="3A4F8F0D" w14:textId="0639C45E" w:rsidR="00272A3C" w:rsidRPr="00543F28" w:rsidRDefault="00272A3C" w:rsidP="00543F28">
      <w:pPr>
        <w:pStyle w:val="ListParagraph"/>
        <w:numPr>
          <w:ilvl w:val="0"/>
          <w:numId w:val="1"/>
        </w:numPr>
        <w:kinsoku w:val="0"/>
        <w:overflowPunct w:val="0"/>
        <w:spacing w:line="288" w:lineRule="auto"/>
        <w:ind w:left="360"/>
        <w:textAlignment w:val="baseline"/>
        <w:rPr>
          <w:rFonts w:ascii="Calibri" w:hAnsi="Calibri"/>
          <w:sz w:val="26"/>
          <w:szCs w:val="26"/>
        </w:rPr>
      </w:pPr>
      <w:r w:rsidRPr="005A2677">
        <w:rPr>
          <w:rFonts w:ascii="Calibri" w:hAnsi="Calibri"/>
          <w:kern w:val="24"/>
          <w:sz w:val="26"/>
          <w:szCs w:val="26"/>
        </w:rPr>
        <w:t>Specific clothing and gear required and recommended</w:t>
      </w:r>
      <w:r>
        <w:rPr>
          <w:rFonts w:ascii="Calibri" w:hAnsi="Calibri"/>
          <w:kern w:val="24"/>
          <w:sz w:val="26"/>
          <w:szCs w:val="26"/>
        </w:rPr>
        <w:t xml:space="preserve">, based on an </w:t>
      </w:r>
      <w:proofErr w:type="gramStart"/>
      <w:r>
        <w:rPr>
          <w:rFonts w:ascii="Calibri" w:hAnsi="Calibri"/>
          <w:kern w:val="24"/>
          <w:sz w:val="26"/>
          <w:szCs w:val="26"/>
        </w:rPr>
        <w:t>up to date</w:t>
      </w:r>
      <w:proofErr w:type="gramEnd"/>
      <w:r>
        <w:rPr>
          <w:rFonts w:ascii="Calibri" w:hAnsi="Calibri"/>
          <w:kern w:val="24"/>
          <w:sz w:val="26"/>
          <w:szCs w:val="26"/>
        </w:rPr>
        <w:t xml:space="preserve"> weather forecast (temp, </w:t>
      </w:r>
      <w:proofErr w:type="spellStart"/>
      <w:r>
        <w:rPr>
          <w:rFonts w:ascii="Calibri" w:hAnsi="Calibri"/>
          <w:kern w:val="24"/>
          <w:sz w:val="26"/>
          <w:szCs w:val="26"/>
        </w:rPr>
        <w:t>precip</w:t>
      </w:r>
      <w:proofErr w:type="spellEnd"/>
      <w:r>
        <w:rPr>
          <w:rFonts w:ascii="Calibri" w:hAnsi="Calibri"/>
          <w:kern w:val="24"/>
          <w:sz w:val="26"/>
          <w:szCs w:val="26"/>
        </w:rPr>
        <w:t>) -</w:t>
      </w:r>
      <w:r w:rsidR="00543F28">
        <w:rPr>
          <w:rFonts w:ascii="Calibri" w:hAnsi="Calibri"/>
          <w:kern w:val="24"/>
          <w:sz w:val="26"/>
          <w:szCs w:val="26"/>
        </w:rPr>
        <w:t xml:space="preserve"> </w:t>
      </w:r>
      <w:hyperlink r:id="rId5" w:history="1">
        <w:r w:rsidR="00543F28" w:rsidRPr="009F7ECE">
          <w:rPr>
            <w:rStyle w:val="Hyperlink"/>
            <w:rFonts w:ascii="Calibri" w:hAnsi="Calibri"/>
            <w:kern w:val="24"/>
            <w:sz w:val="26"/>
            <w:szCs w:val="26"/>
          </w:rPr>
          <w:t>http://forecast.weather.gov/</w:t>
        </w:r>
      </w:hyperlink>
      <w:r w:rsidR="00543F28" w:rsidRPr="005A2677">
        <w:rPr>
          <w:rFonts w:ascii="Calibri" w:hAnsi="Calibri"/>
          <w:kern w:val="24"/>
          <w:sz w:val="26"/>
          <w:szCs w:val="26"/>
        </w:rPr>
        <w:t>)</w:t>
      </w:r>
      <w:r w:rsidR="00543F28">
        <w:rPr>
          <w:rFonts w:ascii="Calibri" w:hAnsi="Calibri"/>
          <w:kern w:val="24"/>
          <w:sz w:val="26"/>
          <w:szCs w:val="26"/>
        </w:rPr>
        <w:t xml:space="preserve">, how much water and food they should carry.  </w:t>
      </w:r>
      <w:r w:rsidRPr="005A2677">
        <w:rPr>
          <w:rFonts w:ascii="Calibri" w:hAnsi="Calibri"/>
          <w:i/>
          <w:kern w:val="24"/>
          <w:sz w:val="26"/>
          <w:szCs w:val="26"/>
          <w:u w:val="single"/>
        </w:rPr>
        <w:t xml:space="preserve">Note here if there are specific </w:t>
      </w:r>
      <w:proofErr w:type="gramStart"/>
      <w:r w:rsidRPr="005A2677">
        <w:rPr>
          <w:rFonts w:ascii="Calibri" w:hAnsi="Calibri"/>
          <w:i/>
          <w:kern w:val="24"/>
          <w:sz w:val="26"/>
          <w:szCs w:val="26"/>
          <w:u w:val="single"/>
        </w:rPr>
        <w:t>items</w:t>
      </w:r>
      <w:proofErr w:type="gramEnd"/>
      <w:r w:rsidRPr="005A2677">
        <w:rPr>
          <w:rFonts w:ascii="Calibri" w:hAnsi="Calibri"/>
          <w:i/>
          <w:kern w:val="24"/>
          <w:sz w:val="26"/>
          <w:szCs w:val="26"/>
          <w:u w:val="single"/>
        </w:rPr>
        <w:t xml:space="preserve"> you’ll require them to have or be turned back at the meeting place</w:t>
      </w:r>
      <w:r w:rsidRPr="005A2677">
        <w:rPr>
          <w:rFonts w:ascii="Calibri" w:hAnsi="Calibri"/>
          <w:kern w:val="24"/>
          <w:sz w:val="26"/>
          <w:szCs w:val="26"/>
        </w:rPr>
        <w:t>.</w:t>
      </w:r>
    </w:p>
    <w:p w14:paraId="665A6C40" w14:textId="712F021E" w:rsidR="00272A3C" w:rsidRPr="00780691" w:rsidRDefault="00272A3C" w:rsidP="00272A3C">
      <w:pPr>
        <w:pStyle w:val="ListParagraph"/>
        <w:numPr>
          <w:ilvl w:val="0"/>
          <w:numId w:val="1"/>
        </w:numPr>
        <w:kinsoku w:val="0"/>
        <w:overflowPunct w:val="0"/>
        <w:spacing w:line="288" w:lineRule="auto"/>
        <w:ind w:left="360"/>
        <w:jc w:val="both"/>
        <w:textAlignment w:val="baseline"/>
        <w:rPr>
          <w:rFonts w:ascii="Calibri" w:hAnsi="Calibri"/>
          <w:sz w:val="26"/>
          <w:szCs w:val="26"/>
        </w:rPr>
      </w:pPr>
      <w:r w:rsidRPr="00780691">
        <w:rPr>
          <w:rFonts w:ascii="Calibri" w:hAnsi="Calibri"/>
          <w:kern w:val="24"/>
          <w:sz w:val="26"/>
          <w:szCs w:val="26"/>
        </w:rPr>
        <w:lastRenderedPageBreak/>
        <w:t xml:space="preserve">Recommended map(s), expectations for everyone to bring map and compass and be prepared to use them; links to </w:t>
      </w:r>
      <w:r>
        <w:rPr>
          <w:rFonts w:ascii="Calibri" w:hAnsi="Calibri"/>
          <w:kern w:val="24"/>
          <w:sz w:val="26"/>
          <w:szCs w:val="26"/>
        </w:rPr>
        <w:t>digital maps that they can upload (</w:t>
      </w:r>
      <w:proofErr w:type="spellStart"/>
      <w:r>
        <w:rPr>
          <w:rFonts w:ascii="Calibri" w:hAnsi="Calibri"/>
          <w:kern w:val="24"/>
          <w:sz w:val="26"/>
          <w:szCs w:val="26"/>
        </w:rPr>
        <w:t>Gaiagps</w:t>
      </w:r>
      <w:proofErr w:type="spellEnd"/>
      <w:r>
        <w:rPr>
          <w:rFonts w:ascii="Calibri" w:hAnsi="Calibri"/>
          <w:kern w:val="24"/>
          <w:sz w:val="26"/>
          <w:szCs w:val="26"/>
        </w:rPr>
        <w:t xml:space="preserve"> routes or </w:t>
      </w:r>
      <w:proofErr w:type="spellStart"/>
      <w:r>
        <w:rPr>
          <w:rFonts w:ascii="Calibri" w:hAnsi="Calibri"/>
          <w:kern w:val="24"/>
          <w:sz w:val="26"/>
          <w:szCs w:val="26"/>
        </w:rPr>
        <w:t>gpx</w:t>
      </w:r>
      <w:proofErr w:type="spellEnd"/>
      <w:r>
        <w:rPr>
          <w:rFonts w:ascii="Calibri" w:hAnsi="Calibri"/>
          <w:kern w:val="24"/>
          <w:sz w:val="26"/>
          <w:szCs w:val="26"/>
        </w:rPr>
        <w:t xml:space="preserve"> files), or </w:t>
      </w:r>
      <w:r w:rsidRPr="00780691">
        <w:rPr>
          <w:rFonts w:ascii="Calibri" w:hAnsi="Calibri"/>
          <w:kern w:val="24"/>
          <w:sz w:val="26"/>
          <w:szCs w:val="26"/>
        </w:rPr>
        <w:t>printable online maps (such as www.caltopo.com) pointed and zoomed to the area of the trip</w:t>
      </w:r>
    </w:p>
    <w:p w14:paraId="0719DA03" w14:textId="755845C1" w:rsidR="00272A3C" w:rsidRDefault="00543F28" w:rsidP="00272A3C">
      <w:pPr>
        <w:pStyle w:val="ListParagraph"/>
        <w:numPr>
          <w:ilvl w:val="0"/>
          <w:numId w:val="1"/>
        </w:numPr>
        <w:kinsoku w:val="0"/>
        <w:overflowPunct w:val="0"/>
        <w:spacing w:line="288" w:lineRule="auto"/>
        <w:ind w:left="360"/>
        <w:jc w:val="both"/>
        <w:textAlignment w:val="baseline"/>
        <w:rPr>
          <w:rFonts w:ascii="Calibri" w:hAnsi="Calibri"/>
          <w:kern w:val="24"/>
          <w:sz w:val="26"/>
          <w:szCs w:val="26"/>
        </w:rPr>
      </w:pPr>
      <w:r>
        <w:rPr>
          <w:rFonts w:ascii="Calibri" w:hAnsi="Calibri"/>
          <w:kern w:val="24"/>
          <w:sz w:val="26"/>
          <w:szCs w:val="26"/>
        </w:rPr>
        <w:t>Can be helpful to let the group know in advance how you plan to manage the pace – let the group split up and wait at intersections?  Need to stay close enough to see and assist each other?   Lack of alignment on this can result in disappointment or at least unnecessary difficulties for you.</w:t>
      </w:r>
    </w:p>
    <w:p w14:paraId="5678F2C0" w14:textId="067EB531" w:rsidR="00543F28" w:rsidRDefault="00543F28" w:rsidP="00272A3C">
      <w:pPr>
        <w:pStyle w:val="ListParagraph"/>
        <w:numPr>
          <w:ilvl w:val="0"/>
          <w:numId w:val="1"/>
        </w:numPr>
        <w:kinsoku w:val="0"/>
        <w:overflowPunct w:val="0"/>
        <w:spacing w:line="288" w:lineRule="auto"/>
        <w:ind w:left="360"/>
        <w:jc w:val="both"/>
        <w:textAlignment w:val="baseline"/>
        <w:rPr>
          <w:rFonts w:ascii="Calibri" w:hAnsi="Calibri"/>
          <w:kern w:val="24"/>
          <w:sz w:val="26"/>
          <w:szCs w:val="26"/>
        </w:rPr>
      </w:pPr>
      <w:r>
        <w:rPr>
          <w:rFonts w:ascii="Calibri" w:hAnsi="Calibri"/>
          <w:kern w:val="24"/>
          <w:sz w:val="26"/>
          <w:szCs w:val="26"/>
        </w:rPr>
        <w:t>Download and distribute cell phone numbers and emergency contact information for everyone in the group as well as the Mountaineers emergency number and your itinerary.  Remind people to bring a copy and give one to a contact person at home.</w:t>
      </w:r>
    </w:p>
    <w:p w14:paraId="53AF3F56" w14:textId="3B5D13A7" w:rsidR="00543F28" w:rsidRDefault="00543F28" w:rsidP="00272A3C">
      <w:pPr>
        <w:pStyle w:val="ListParagraph"/>
        <w:numPr>
          <w:ilvl w:val="0"/>
          <w:numId w:val="1"/>
        </w:numPr>
        <w:kinsoku w:val="0"/>
        <w:overflowPunct w:val="0"/>
        <w:spacing w:line="288" w:lineRule="auto"/>
        <w:ind w:left="360"/>
        <w:jc w:val="both"/>
        <w:textAlignment w:val="baseline"/>
        <w:rPr>
          <w:rFonts w:ascii="Calibri" w:hAnsi="Calibri"/>
          <w:kern w:val="24"/>
          <w:sz w:val="26"/>
          <w:szCs w:val="26"/>
        </w:rPr>
      </w:pPr>
      <w:r>
        <w:rPr>
          <w:rFonts w:ascii="Calibri" w:hAnsi="Calibri"/>
          <w:kern w:val="24"/>
          <w:sz w:val="26"/>
          <w:szCs w:val="26"/>
        </w:rPr>
        <w:t>Let the group know if certain conditions could cause you to cancel or reschedule the trip.</w:t>
      </w:r>
    </w:p>
    <w:p w14:paraId="7CC7CFAC" w14:textId="3FAA3366" w:rsidR="00543F28" w:rsidRPr="005A2677" w:rsidRDefault="00543F28" w:rsidP="00272A3C">
      <w:pPr>
        <w:pStyle w:val="ListParagraph"/>
        <w:numPr>
          <w:ilvl w:val="0"/>
          <w:numId w:val="1"/>
        </w:numPr>
        <w:kinsoku w:val="0"/>
        <w:overflowPunct w:val="0"/>
        <w:spacing w:line="288" w:lineRule="auto"/>
        <w:ind w:left="360"/>
        <w:jc w:val="both"/>
        <w:textAlignment w:val="baseline"/>
        <w:rPr>
          <w:rFonts w:ascii="Calibri" w:hAnsi="Calibri"/>
          <w:kern w:val="24"/>
          <w:sz w:val="26"/>
          <w:szCs w:val="26"/>
        </w:rPr>
      </w:pPr>
      <w:r>
        <w:rPr>
          <w:rFonts w:ascii="Calibri" w:hAnsi="Calibri"/>
          <w:kern w:val="24"/>
          <w:sz w:val="26"/>
          <w:szCs w:val="26"/>
        </w:rPr>
        <w:t>Remind the group to let you know at least a day ahead of time if they have to cancel (more if you have a waitlist), and that no-shows or cancellations on the day of the trip are really discourteous and could result in consequences for them being approved on future Mountaineers trips.</w:t>
      </w:r>
    </w:p>
    <w:p w14:paraId="05CD5F17" w14:textId="77777777" w:rsidR="00272A3C" w:rsidRPr="00A75E72" w:rsidRDefault="00272A3C" w:rsidP="00272A3C">
      <w:pPr>
        <w:kinsoku w:val="0"/>
        <w:overflowPunct w:val="0"/>
        <w:spacing w:before="240" w:line="288" w:lineRule="auto"/>
        <w:jc w:val="both"/>
        <w:textAlignment w:val="baseline"/>
        <w:rPr>
          <w:b/>
          <w:sz w:val="32"/>
        </w:rPr>
      </w:pPr>
      <w:r w:rsidRPr="00A75E72">
        <w:rPr>
          <w:b/>
          <w:sz w:val="32"/>
        </w:rPr>
        <w:t>Special Note on Carpool Planning</w:t>
      </w:r>
    </w:p>
    <w:p w14:paraId="1A8B9FE5" w14:textId="77777777" w:rsidR="00272A3C" w:rsidRPr="00272A3C" w:rsidRDefault="00272A3C" w:rsidP="00272A3C">
      <w:pPr>
        <w:pStyle w:val="ListParagraph"/>
        <w:numPr>
          <w:ilvl w:val="0"/>
          <w:numId w:val="2"/>
        </w:numPr>
        <w:kinsoku w:val="0"/>
        <w:overflowPunct w:val="0"/>
        <w:spacing w:line="264" w:lineRule="auto"/>
        <w:textAlignment w:val="baseline"/>
        <w:rPr>
          <w:rFonts w:ascii="Calibri" w:hAnsi="Calibri"/>
          <w:color w:val="336600"/>
          <w:sz w:val="26"/>
          <w:szCs w:val="26"/>
        </w:rPr>
      </w:pPr>
      <w:r w:rsidRPr="00272A3C">
        <w:rPr>
          <w:rFonts w:ascii="Calibri" w:hAnsi="Calibri"/>
          <w:color w:val="000000"/>
          <w:sz w:val="26"/>
          <w:szCs w:val="26"/>
        </w:rPr>
        <w:t xml:space="preserve">Due to liability risks, the club has posted a policy that leaders CANNOT </w:t>
      </w:r>
      <w:r w:rsidRPr="00272A3C">
        <w:rPr>
          <w:rFonts w:ascii="Calibri" w:hAnsi="Calibri"/>
          <w:i/>
          <w:iCs/>
          <w:color w:val="FF0000"/>
          <w:sz w:val="26"/>
          <w:szCs w:val="26"/>
        </w:rPr>
        <w:t>assign</w:t>
      </w:r>
      <w:r w:rsidRPr="00272A3C">
        <w:rPr>
          <w:rFonts w:ascii="Calibri" w:hAnsi="Calibri"/>
          <w:color w:val="000000"/>
          <w:sz w:val="26"/>
          <w:szCs w:val="26"/>
        </w:rPr>
        <w:t xml:space="preserve"> carpools or </w:t>
      </w:r>
      <w:r w:rsidRPr="00272A3C">
        <w:rPr>
          <w:rFonts w:ascii="Calibri" w:hAnsi="Calibri"/>
          <w:i/>
          <w:iCs/>
          <w:color w:val="FF0000"/>
          <w:sz w:val="26"/>
          <w:szCs w:val="26"/>
        </w:rPr>
        <w:t>mandate</w:t>
      </w:r>
      <w:r w:rsidRPr="00272A3C">
        <w:rPr>
          <w:rFonts w:ascii="Calibri" w:hAnsi="Calibri"/>
          <w:color w:val="000000"/>
          <w:sz w:val="26"/>
          <w:szCs w:val="26"/>
        </w:rPr>
        <w:t xml:space="preserve"> a reimbursement rate to drivers.  </w:t>
      </w:r>
      <w:proofErr w:type="gramStart"/>
      <w:r w:rsidRPr="00272A3C">
        <w:rPr>
          <w:rFonts w:ascii="Calibri" w:hAnsi="Calibri"/>
          <w:color w:val="000000"/>
          <w:sz w:val="26"/>
          <w:szCs w:val="26"/>
        </w:rPr>
        <w:t>However</w:t>
      </w:r>
      <w:proofErr w:type="gramEnd"/>
      <w:r w:rsidRPr="00272A3C">
        <w:rPr>
          <w:rFonts w:ascii="Calibri" w:hAnsi="Calibri"/>
          <w:color w:val="000000"/>
          <w:sz w:val="26"/>
          <w:szCs w:val="26"/>
        </w:rPr>
        <w:t xml:space="preserve"> </w:t>
      </w:r>
      <w:r>
        <w:rPr>
          <w:rFonts w:ascii="Calibri" w:hAnsi="Calibri"/>
          <w:color w:val="000000"/>
          <w:sz w:val="26"/>
          <w:szCs w:val="26"/>
        </w:rPr>
        <w:t>l</w:t>
      </w:r>
      <w:r w:rsidRPr="00272A3C">
        <w:rPr>
          <w:rFonts w:ascii="Calibri" w:hAnsi="Calibri"/>
          <w:color w:val="000000"/>
          <w:sz w:val="26"/>
          <w:szCs w:val="26"/>
        </w:rPr>
        <w:t xml:space="preserve">eaders CAN </w:t>
      </w:r>
      <w:r w:rsidRPr="00272A3C">
        <w:rPr>
          <w:rFonts w:ascii="Calibri" w:hAnsi="Calibri"/>
          <w:i/>
          <w:iCs/>
          <w:color w:val="FF0000"/>
          <w:sz w:val="26"/>
          <w:szCs w:val="26"/>
        </w:rPr>
        <w:t>encourage</w:t>
      </w:r>
      <w:r w:rsidRPr="00272A3C">
        <w:rPr>
          <w:rFonts w:ascii="Calibri" w:hAnsi="Calibri"/>
          <w:color w:val="000000"/>
          <w:sz w:val="26"/>
          <w:szCs w:val="26"/>
        </w:rPr>
        <w:t xml:space="preserve"> carpooling and </w:t>
      </w:r>
      <w:r w:rsidRPr="00272A3C">
        <w:rPr>
          <w:rFonts w:ascii="Calibri" w:hAnsi="Calibri"/>
          <w:i/>
          <w:iCs/>
          <w:color w:val="FF0000"/>
          <w:sz w:val="26"/>
          <w:szCs w:val="26"/>
        </w:rPr>
        <w:t>facilitate</w:t>
      </w:r>
      <w:r w:rsidRPr="00272A3C">
        <w:rPr>
          <w:rFonts w:ascii="Calibri" w:hAnsi="Calibri"/>
          <w:color w:val="000000"/>
          <w:sz w:val="26"/>
          <w:szCs w:val="26"/>
        </w:rPr>
        <w:t xml:space="preserve"> carpool planning.  </w:t>
      </w:r>
    </w:p>
    <w:p w14:paraId="4E982AC7" w14:textId="77777777" w:rsidR="00272A3C" w:rsidRPr="00272A3C" w:rsidRDefault="00272A3C" w:rsidP="00272A3C">
      <w:pPr>
        <w:pStyle w:val="ListParagraph"/>
        <w:numPr>
          <w:ilvl w:val="1"/>
          <w:numId w:val="2"/>
        </w:numPr>
        <w:kinsoku w:val="0"/>
        <w:overflowPunct w:val="0"/>
        <w:spacing w:line="264" w:lineRule="auto"/>
        <w:textAlignment w:val="baseline"/>
        <w:rPr>
          <w:rFonts w:ascii="Calibri" w:hAnsi="Calibri"/>
          <w:color w:val="336600"/>
          <w:sz w:val="26"/>
          <w:szCs w:val="26"/>
        </w:rPr>
      </w:pPr>
      <w:r w:rsidRPr="00272A3C">
        <w:rPr>
          <w:rFonts w:ascii="Calibri" w:hAnsi="Calibri"/>
          <w:i/>
          <w:iCs/>
          <w:color w:val="000000"/>
          <w:sz w:val="26"/>
          <w:szCs w:val="26"/>
        </w:rPr>
        <w:t>Start in your first pre-trip email by gathering info about who is willing to drive, how many people they can carry</w:t>
      </w:r>
    </w:p>
    <w:p w14:paraId="5AF43270" w14:textId="77777777" w:rsidR="00272A3C" w:rsidRPr="00272A3C" w:rsidRDefault="00272A3C" w:rsidP="00272A3C">
      <w:pPr>
        <w:pStyle w:val="ListParagraph"/>
        <w:numPr>
          <w:ilvl w:val="1"/>
          <w:numId w:val="2"/>
        </w:numPr>
        <w:kinsoku w:val="0"/>
        <w:overflowPunct w:val="0"/>
        <w:spacing w:line="264" w:lineRule="auto"/>
        <w:textAlignment w:val="baseline"/>
        <w:rPr>
          <w:rFonts w:ascii="Calibri" w:hAnsi="Calibri"/>
          <w:color w:val="336600"/>
          <w:sz w:val="26"/>
          <w:szCs w:val="26"/>
        </w:rPr>
      </w:pPr>
      <w:r>
        <w:rPr>
          <w:rFonts w:ascii="Calibri" w:hAnsi="Calibri"/>
          <w:i/>
          <w:iCs/>
          <w:color w:val="000000"/>
          <w:sz w:val="26"/>
          <w:szCs w:val="26"/>
        </w:rPr>
        <w:t>For backpack trips where overnight parking is needed, ask participants</w:t>
      </w:r>
      <w:r w:rsidRPr="00272A3C">
        <w:rPr>
          <w:rFonts w:ascii="Calibri" w:hAnsi="Calibri"/>
          <w:i/>
          <w:iCs/>
          <w:color w:val="000000"/>
          <w:sz w:val="26"/>
          <w:szCs w:val="26"/>
        </w:rPr>
        <w:t xml:space="preserve"> how many cars can park at their house.</w:t>
      </w:r>
      <w:r w:rsidRPr="00272A3C">
        <w:rPr>
          <w:rFonts w:ascii="Calibri" w:hAnsi="Calibri"/>
          <w:color w:val="000000"/>
          <w:sz w:val="26"/>
          <w:szCs w:val="26"/>
        </w:rPr>
        <w:t xml:space="preserve">   </w:t>
      </w:r>
    </w:p>
    <w:p w14:paraId="5DD46557" w14:textId="77777777" w:rsidR="00272A3C" w:rsidRPr="00272A3C" w:rsidRDefault="00272A3C" w:rsidP="00272A3C">
      <w:pPr>
        <w:pStyle w:val="ListParagraph"/>
        <w:numPr>
          <w:ilvl w:val="1"/>
          <w:numId w:val="2"/>
        </w:numPr>
        <w:kinsoku w:val="0"/>
        <w:overflowPunct w:val="0"/>
        <w:spacing w:line="264" w:lineRule="auto"/>
        <w:textAlignment w:val="baseline"/>
        <w:rPr>
          <w:rFonts w:ascii="Calibri" w:hAnsi="Calibri"/>
          <w:color w:val="336600"/>
          <w:sz w:val="26"/>
          <w:szCs w:val="26"/>
        </w:rPr>
      </w:pPr>
      <w:r w:rsidRPr="00272A3C">
        <w:rPr>
          <w:rFonts w:ascii="Calibri" w:hAnsi="Calibri"/>
          <w:color w:val="000000"/>
          <w:sz w:val="26"/>
          <w:szCs w:val="26"/>
        </w:rPr>
        <w:t xml:space="preserve">Share the info about willing drivers and riders as well as the emails and carpool neighborhoods of participants and encourage people to contact each other to arrange carpools.  Track the progress of the planning and make sure that everyone is accounted for.  </w:t>
      </w:r>
    </w:p>
    <w:p w14:paraId="618F2035" w14:textId="05A31E77" w:rsidR="00272A3C" w:rsidRPr="00272A3C" w:rsidRDefault="00272A3C" w:rsidP="00272A3C">
      <w:pPr>
        <w:pStyle w:val="ListParagraph"/>
        <w:numPr>
          <w:ilvl w:val="1"/>
          <w:numId w:val="2"/>
        </w:numPr>
        <w:kinsoku w:val="0"/>
        <w:overflowPunct w:val="0"/>
        <w:spacing w:line="264" w:lineRule="auto"/>
        <w:textAlignment w:val="baseline"/>
        <w:rPr>
          <w:rFonts w:ascii="Calibri" w:hAnsi="Calibri"/>
          <w:color w:val="336600"/>
          <w:sz w:val="26"/>
          <w:szCs w:val="26"/>
        </w:rPr>
      </w:pPr>
      <w:r w:rsidRPr="00272A3C">
        <w:rPr>
          <w:rFonts w:ascii="Calibri" w:hAnsi="Calibri"/>
          <w:color w:val="000000"/>
          <w:sz w:val="26"/>
          <w:szCs w:val="26"/>
        </w:rPr>
        <w:t>H</w:t>
      </w:r>
      <w:r w:rsidRPr="00272A3C">
        <w:rPr>
          <w:color w:val="000000"/>
          <w:sz w:val="26"/>
          <w:szCs w:val="26"/>
        </w:rPr>
        <w:t>owever, make sure everyone knows that the decision to drive or ride and who they travel with is entirely their decision.</w:t>
      </w:r>
    </w:p>
    <w:p w14:paraId="4AD38013" w14:textId="77777777" w:rsidR="00272A3C" w:rsidRPr="00780691" w:rsidRDefault="00272A3C" w:rsidP="00272A3C">
      <w:pPr>
        <w:pStyle w:val="ListParagraph"/>
        <w:numPr>
          <w:ilvl w:val="0"/>
          <w:numId w:val="3"/>
        </w:numPr>
        <w:kinsoku w:val="0"/>
        <w:overflowPunct w:val="0"/>
        <w:spacing w:line="264" w:lineRule="auto"/>
        <w:textAlignment w:val="baseline"/>
        <w:rPr>
          <w:rFonts w:ascii="Calibri" w:hAnsi="Calibri"/>
          <w:color w:val="000000"/>
          <w:sz w:val="26"/>
          <w:szCs w:val="26"/>
        </w:rPr>
      </w:pPr>
      <w:r w:rsidRPr="00780691">
        <w:rPr>
          <w:rFonts w:ascii="Calibri" w:hAnsi="Calibri"/>
          <w:color w:val="000000"/>
          <w:sz w:val="26"/>
          <w:szCs w:val="26"/>
        </w:rPr>
        <w:t xml:space="preserve">Willing drivers are a </w:t>
      </w:r>
      <w:r w:rsidRPr="00780691">
        <w:rPr>
          <w:rFonts w:ascii="Calibri" w:hAnsi="Calibri"/>
          <w:b/>
          <w:bCs/>
          <w:i/>
          <w:iCs/>
          <w:color w:val="000000"/>
          <w:sz w:val="26"/>
          <w:szCs w:val="26"/>
          <w:u w:val="single"/>
        </w:rPr>
        <w:t xml:space="preserve">precious </w:t>
      </w:r>
      <w:r w:rsidRPr="00780691">
        <w:rPr>
          <w:rFonts w:ascii="Calibri" w:hAnsi="Calibri"/>
          <w:color w:val="000000"/>
          <w:sz w:val="26"/>
          <w:szCs w:val="26"/>
        </w:rPr>
        <w:t xml:space="preserve">resource.   Remind people that it’s an important courtesy to reimburse their driver for gas and wear-tear on their car.  </w:t>
      </w:r>
    </w:p>
    <w:p w14:paraId="2EE5252E" w14:textId="58383062" w:rsidR="00272A3C" w:rsidRPr="00780691" w:rsidRDefault="00272A3C" w:rsidP="00272A3C">
      <w:pPr>
        <w:pStyle w:val="ListParagraph"/>
        <w:numPr>
          <w:ilvl w:val="1"/>
          <w:numId w:val="3"/>
        </w:numPr>
        <w:kinsoku w:val="0"/>
        <w:overflowPunct w:val="0"/>
        <w:spacing w:line="264" w:lineRule="auto"/>
        <w:textAlignment w:val="baseline"/>
        <w:rPr>
          <w:rFonts w:ascii="Calibri" w:hAnsi="Calibri"/>
          <w:i/>
          <w:color w:val="42317F"/>
          <w:sz w:val="26"/>
          <w:szCs w:val="26"/>
        </w:rPr>
      </w:pPr>
      <w:r w:rsidRPr="00780691">
        <w:rPr>
          <w:rFonts w:ascii="Calibri" w:hAnsi="Calibri" w:cs="Arial"/>
          <w:i/>
          <w:color w:val="000000"/>
          <w:sz w:val="26"/>
          <w:szCs w:val="26"/>
        </w:rPr>
        <w:lastRenderedPageBreak/>
        <w:t xml:space="preserve">Tell hikers the round-trip mileage to trailhead and do the math to </w:t>
      </w:r>
      <w:r w:rsidRPr="00780691">
        <w:rPr>
          <w:rFonts w:ascii="Calibri" w:hAnsi="Calibri" w:cs="Arial"/>
          <w:i/>
          <w:color w:val="FF0000"/>
          <w:sz w:val="26"/>
          <w:szCs w:val="26"/>
        </w:rPr>
        <w:t>suggest</w:t>
      </w:r>
      <w:r w:rsidRPr="00780691">
        <w:rPr>
          <w:rFonts w:ascii="Calibri" w:hAnsi="Calibri" w:cs="Arial"/>
          <w:i/>
          <w:color w:val="000000"/>
          <w:sz w:val="26"/>
          <w:szCs w:val="26"/>
        </w:rPr>
        <w:t xml:space="preserve"> an amount to give their driver based on a common reimbursement rate (we’ve used 1</w:t>
      </w:r>
      <w:r w:rsidR="005F0232">
        <w:rPr>
          <w:rFonts w:ascii="Calibri" w:hAnsi="Calibri" w:cs="Arial"/>
          <w:i/>
          <w:color w:val="000000"/>
          <w:sz w:val="26"/>
          <w:szCs w:val="26"/>
        </w:rPr>
        <w:t>5</w:t>
      </w:r>
      <w:r w:rsidRPr="00780691">
        <w:rPr>
          <w:rFonts w:ascii="Calibri" w:hAnsi="Calibri" w:cs="Arial"/>
          <w:i/>
          <w:color w:val="000000"/>
          <w:sz w:val="26"/>
          <w:szCs w:val="26"/>
        </w:rPr>
        <w:t>c/mi in Foothills).  Let them know that they are certainly welcome to give more.</w:t>
      </w:r>
    </w:p>
    <w:p w14:paraId="27D02C1B" w14:textId="7F82A82B" w:rsidR="00272A3C" w:rsidRDefault="00272A3C" w:rsidP="00272A3C">
      <w:pPr>
        <w:numPr>
          <w:ilvl w:val="0"/>
          <w:numId w:val="3"/>
        </w:numPr>
        <w:kinsoku w:val="0"/>
        <w:overflowPunct w:val="0"/>
        <w:spacing w:line="264" w:lineRule="auto"/>
        <w:jc w:val="both"/>
        <w:textAlignment w:val="baseline"/>
        <w:rPr>
          <w:rFonts w:eastAsia="Times New Roman"/>
          <w:color w:val="000000"/>
          <w:sz w:val="26"/>
          <w:szCs w:val="26"/>
        </w:rPr>
      </w:pPr>
      <w:r w:rsidRPr="00780691">
        <w:rPr>
          <w:rFonts w:eastAsia="Times New Roman"/>
          <w:color w:val="000000"/>
          <w:sz w:val="26"/>
          <w:szCs w:val="26"/>
        </w:rPr>
        <w:t>Encourage everyone to bring the appropriate passes for the trailhead in case their driver forgets or doesn’t have one.</w:t>
      </w:r>
    </w:p>
    <w:p w14:paraId="527A6AD6" w14:textId="0E9F8C3A" w:rsidR="00543F28" w:rsidRPr="00543F28" w:rsidRDefault="00543F28" w:rsidP="00543F28">
      <w:pPr>
        <w:kinsoku w:val="0"/>
        <w:overflowPunct w:val="0"/>
        <w:spacing w:before="240" w:line="288" w:lineRule="auto"/>
        <w:jc w:val="both"/>
        <w:textAlignment w:val="baseline"/>
        <w:rPr>
          <w:b/>
          <w:sz w:val="32"/>
        </w:rPr>
      </w:pPr>
      <w:r w:rsidRPr="00543F28">
        <w:rPr>
          <w:b/>
          <w:sz w:val="32"/>
        </w:rPr>
        <w:t>SPECIAL NOTE ON COVID-19</w:t>
      </w:r>
      <w:r w:rsidR="005F0232">
        <w:rPr>
          <w:b/>
          <w:sz w:val="32"/>
        </w:rPr>
        <w:t xml:space="preserve"> (see </w:t>
      </w:r>
      <w:hyperlink r:id="rId6" w:history="1">
        <w:r w:rsidR="005F0232" w:rsidRPr="005F0232">
          <w:rPr>
            <w:rStyle w:val="Hyperlink"/>
            <w:b/>
            <w:sz w:val="32"/>
          </w:rPr>
          <w:t>Mountaineers Covid-19 Response Page</w:t>
        </w:r>
      </w:hyperlink>
      <w:r w:rsidR="005F0232">
        <w:rPr>
          <w:b/>
          <w:sz w:val="32"/>
        </w:rPr>
        <w:t>)</w:t>
      </w:r>
    </w:p>
    <w:p w14:paraId="5BE13E86" w14:textId="60743BEC" w:rsidR="00740690" w:rsidRDefault="005F0232" w:rsidP="005F0232">
      <w:pPr>
        <w:pStyle w:val="ListParagraph"/>
        <w:numPr>
          <w:ilvl w:val="0"/>
          <w:numId w:val="4"/>
        </w:numPr>
        <w:rPr>
          <w:rFonts w:ascii="Calibri" w:hAnsi="Calibri"/>
          <w:color w:val="000000"/>
          <w:sz w:val="26"/>
          <w:szCs w:val="26"/>
        </w:rPr>
      </w:pPr>
      <w:r w:rsidRPr="005F0232">
        <w:rPr>
          <w:rFonts w:ascii="Calibri" w:hAnsi="Calibri"/>
          <w:color w:val="000000"/>
          <w:sz w:val="26"/>
          <w:szCs w:val="26"/>
        </w:rPr>
        <w:t>Remind them of the requirement to wear a face covering</w:t>
      </w:r>
      <w:r>
        <w:rPr>
          <w:rFonts w:ascii="Calibri" w:hAnsi="Calibri"/>
          <w:color w:val="000000"/>
          <w:sz w:val="26"/>
          <w:szCs w:val="26"/>
        </w:rPr>
        <w:t xml:space="preserve"> and carry plenty of hand sanitizer.</w:t>
      </w:r>
    </w:p>
    <w:p w14:paraId="4260CAF7" w14:textId="221C5CC8" w:rsidR="005F0232" w:rsidRDefault="005F0232" w:rsidP="005F0232">
      <w:pPr>
        <w:pStyle w:val="ListParagraph"/>
        <w:numPr>
          <w:ilvl w:val="0"/>
          <w:numId w:val="4"/>
        </w:numPr>
        <w:rPr>
          <w:rFonts w:ascii="Calibri" w:hAnsi="Calibri"/>
          <w:color w:val="000000"/>
          <w:sz w:val="26"/>
          <w:szCs w:val="26"/>
        </w:rPr>
      </w:pPr>
      <w:r>
        <w:rPr>
          <w:rFonts w:ascii="Calibri" w:hAnsi="Calibri"/>
          <w:color w:val="000000"/>
          <w:sz w:val="26"/>
          <w:szCs w:val="26"/>
        </w:rPr>
        <w:t>Remind them that they are expected to maintain at last 6 feet of distance between fellow group members and people they pass on the trail, and should pull up their face covering if they have to come closer than 6 feet.</w:t>
      </w:r>
    </w:p>
    <w:p w14:paraId="352032E2" w14:textId="75042ABC" w:rsidR="005F0232" w:rsidRDefault="005F0232" w:rsidP="005F0232">
      <w:pPr>
        <w:pStyle w:val="ListParagraph"/>
        <w:numPr>
          <w:ilvl w:val="0"/>
          <w:numId w:val="4"/>
        </w:numPr>
        <w:rPr>
          <w:rFonts w:ascii="Calibri" w:hAnsi="Calibri"/>
          <w:color w:val="000000"/>
          <w:sz w:val="26"/>
          <w:szCs w:val="26"/>
        </w:rPr>
      </w:pPr>
      <w:r>
        <w:rPr>
          <w:rFonts w:ascii="Calibri" w:hAnsi="Calibri"/>
          <w:color w:val="000000"/>
          <w:sz w:val="26"/>
          <w:szCs w:val="26"/>
        </w:rPr>
        <w:t>Remind them that the Mountaineers discourage carpooling except with members of their own household or pod.</w:t>
      </w:r>
    </w:p>
    <w:p w14:paraId="3BE8776B" w14:textId="662BAA2B" w:rsidR="005F0232" w:rsidRDefault="005F0232" w:rsidP="005F0232">
      <w:pPr>
        <w:pStyle w:val="ListParagraph"/>
        <w:numPr>
          <w:ilvl w:val="0"/>
          <w:numId w:val="4"/>
        </w:numPr>
        <w:rPr>
          <w:rFonts w:ascii="Calibri" w:hAnsi="Calibri"/>
          <w:color w:val="000000"/>
          <w:sz w:val="26"/>
          <w:szCs w:val="26"/>
        </w:rPr>
      </w:pPr>
      <w:r>
        <w:rPr>
          <w:rFonts w:ascii="Calibri" w:hAnsi="Calibri"/>
          <w:color w:val="000000"/>
          <w:sz w:val="26"/>
          <w:szCs w:val="26"/>
        </w:rPr>
        <w:t>Remind them that they are expected to cancel if they are exhibiting any symptoms of Covid-19 or have been exposed to anyone who has been exhibiting such symptoms in the previous days.</w:t>
      </w:r>
    </w:p>
    <w:p w14:paraId="342C20DE" w14:textId="40D27CE9" w:rsidR="005F0232" w:rsidRPr="005F0232" w:rsidRDefault="005F0232" w:rsidP="005F0232">
      <w:pPr>
        <w:pStyle w:val="ListParagraph"/>
        <w:numPr>
          <w:ilvl w:val="0"/>
          <w:numId w:val="4"/>
        </w:numPr>
        <w:rPr>
          <w:rFonts w:ascii="Calibri" w:hAnsi="Calibri"/>
          <w:color w:val="000000"/>
          <w:sz w:val="26"/>
          <w:szCs w:val="26"/>
        </w:rPr>
      </w:pPr>
      <w:r>
        <w:rPr>
          <w:rFonts w:ascii="Calibri" w:hAnsi="Calibri"/>
          <w:color w:val="000000"/>
          <w:sz w:val="26"/>
          <w:szCs w:val="26"/>
        </w:rPr>
        <w:t>Remind them to let you or Mountaineers staff know after the trip if they test positive for Covid-19.</w:t>
      </w:r>
    </w:p>
    <w:sectPr w:rsidR="005F0232" w:rsidRPr="005F0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17416"/>
    <w:multiLevelType w:val="hybridMultilevel"/>
    <w:tmpl w:val="BB08B166"/>
    <w:lvl w:ilvl="0" w:tplc="98187A6A">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359638F2" w:tentative="1">
      <w:start w:val="1"/>
      <w:numFmt w:val="bullet"/>
      <w:lvlText w:val=""/>
      <w:lvlJc w:val="left"/>
      <w:pPr>
        <w:tabs>
          <w:tab w:val="num" w:pos="1800"/>
        </w:tabs>
        <w:ind w:left="1800" w:hanging="360"/>
      </w:pPr>
      <w:rPr>
        <w:rFonts w:ascii="Wingdings" w:hAnsi="Wingdings" w:hint="default"/>
      </w:rPr>
    </w:lvl>
    <w:lvl w:ilvl="3" w:tplc="2506E212" w:tentative="1">
      <w:start w:val="1"/>
      <w:numFmt w:val="bullet"/>
      <w:lvlText w:val=""/>
      <w:lvlJc w:val="left"/>
      <w:pPr>
        <w:tabs>
          <w:tab w:val="num" w:pos="2520"/>
        </w:tabs>
        <w:ind w:left="2520" w:hanging="360"/>
      </w:pPr>
      <w:rPr>
        <w:rFonts w:ascii="Wingdings" w:hAnsi="Wingdings" w:hint="default"/>
      </w:rPr>
    </w:lvl>
    <w:lvl w:ilvl="4" w:tplc="4FC010BE" w:tentative="1">
      <w:start w:val="1"/>
      <w:numFmt w:val="bullet"/>
      <w:lvlText w:val=""/>
      <w:lvlJc w:val="left"/>
      <w:pPr>
        <w:tabs>
          <w:tab w:val="num" w:pos="3240"/>
        </w:tabs>
        <w:ind w:left="3240" w:hanging="360"/>
      </w:pPr>
      <w:rPr>
        <w:rFonts w:ascii="Wingdings" w:hAnsi="Wingdings" w:hint="default"/>
      </w:rPr>
    </w:lvl>
    <w:lvl w:ilvl="5" w:tplc="AC2CA0A0" w:tentative="1">
      <w:start w:val="1"/>
      <w:numFmt w:val="bullet"/>
      <w:lvlText w:val=""/>
      <w:lvlJc w:val="left"/>
      <w:pPr>
        <w:tabs>
          <w:tab w:val="num" w:pos="3960"/>
        </w:tabs>
        <w:ind w:left="3960" w:hanging="360"/>
      </w:pPr>
      <w:rPr>
        <w:rFonts w:ascii="Wingdings" w:hAnsi="Wingdings" w:hint="default"/>
      </w:rPr>
    </w:lvl>
    <w:lvl w:ilvl="6" w:tplc="BF9EA6EC" w:tentative="1">
      <w:start w:val="1"/>
      <w:numFmt w:val="bullet"/>
      <w:lvlText w:val=""/>
      <w:lvlJc w:val="left"/>
      <w:pPr>
        <w:tabs>
          <w:tab w:val="num" w:pos="4680"/>
        </w:tabs>
        <w:ind w:left="4680" w:hanging="360"/>
      </w:pPr>
      <w:rPr>
        <w:rFonts w:ascii="Wingdings" w:hAnsi="Wingdings" w:hint="default"/>
      </w:rPr>
    </w:lvl>
    <w:lvl w:ilvl="7" w:tplc="2152B2A0" w:tentative="1">
      <w:start w:val="1"/>
      <w:numFmt w:val="bullet"/>
      <w:lvlText w:val=""/>
      <w:lvlJc w:val="left"/>
      <w:pPr>
        <w:tabs>
          <w:tab w:val="num" w:pos="5400"/>
        </w:tabs>
        <w:ind w:left="5400" w:hanging="360"/>
      </w:pPr>
      <w:rPr>
        <w:rFonts w:ascii="Wingdings" w:hAnsi="Wingdings" w:hint="default"/>
      </w:rPr>
    </w:lvl>
    <w:lvl w:ilvl="8" w:tplc="411C242A"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DE5E03"/>
    <w:multiLevelType w:val="hybridMultilevel"/>
    <w:tmpl w:val="DABCD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300EB9"/>
    <w:multiLevelType w:val="hybridMultilevel"/>
    <w:tmpl w:val="B546BDD6"/>
    <w:lvl w:ilvl="0" w:tplc="FE0A6A58">
      <w:start w:val="1"/>
      <w:numFmt w:val="bullet"/>
      <w:lvlText w:val=""/>
      <w:lvlJc w:val="left"/>
      <w:pPr>
        <w:ind w:left="576" w:hanging="360"/>
      </w:pPr>
      <w:rPr>
        <w:rFonts w:ascii="Wingdings 2" w:hAnsi="Wingdings 2" w:hint="default"/>
        <w:sz w:val="20"/>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75353703"/>
    <w:multiLevelType w:val="hybridMultilevel"/>
    <w:tmpl w:val="7212963A"/>
    <w:lvl w:ilvl="0" w:tplc="98187A6A">
      <w:start w:val="1"/>
      <w:numFmt w:val="bullet"/>
      <w:lvlText w:val=""/>
      <w:lvlJc w:val="left"/>
      <w:pPr>
        <w:tabs>
          <w:tab w:val="num" w:pos="360"/>
        </w:tabs>
        <w:ind w:left="360" w:hanging="360"/>
      </w:pPr>
      <w:rPr>
        <w:rFonts w:ascii="Wingdings" w:hAnsi="Wingdings" w:hint="default"/>
      </w:rPr>
    </w:lvl>
    <w:lvl w:ilvl="1" w:tplc="A23A06FC">
      <w:start w:val="1193"/>
      <w:numFmt w:val="bullet"/>
      <w:lvlText w:val=""/>
      <w:lvlJc w:val="left"/>
      <w:pPr>
        <w:tabs>
          <w:tab w:val="num" w:pos="1080"/>
        </w:tabs>
        <w:ind w:left="1080" w:hanging="360"/>
      </w:pPr>
      <w:rPr>
        <w:rFonts w:ascii="Wingdings" w:hAnsi="Wingdings" w:hint="default"/>
      </w:rPr>
    </w:lvl>
    <w:lvl w:ilvl="2" w:tplc="359638F2" w:tentative="1">
      <w:start w:val="1"/>
      <w:numFmt w:val="bullet"/>
      <w:lvlText w:val=""/>
      <w:lvlJc w:val="left"/>
      <w:pPr>
        <w:tabs>
          <w:tab w:val="num" w:pos="1800"/>
        </w:tabs>
        <w:ind w:left="1800" w:hanging="360"/>
      </w:pPr>
      <w:rPr>
        <w:rFonts w:ascii="Wingdings" w:hAnsi="Wingdings" w:hint="default"/>
      </w:rPr>
    </w:lvl>
    <w:lvl w:ilvl="3" w:tplc="2506E212" w:tentative="1">
      <w:start w:val="1"/>
      <w:numFmt w:val="bullet"/>
      <w:lvlText w:val=""/>
      <w:lvlJc w:val="left"/>
      <w:pPr>
        <w:tabs>
          <w:tab w:val="num" w:pos="2520"/>
        </w:tabs>
        <w:ind w:left="2520" w:hanging="360"/>
      </w:pPr>
      <w:rPr>
        <w:rFonts w:ascii="Wingdings" w:hAnsi="Wingdings" w:hint="default"/>
      </w:rPr>
    </w:lvl>
    <w:lvl w:ilvl="4" w:tplc="4FC010BE" w:tentative="1">
      <w:start w:val="1"/>
      <w:numFmt w:val="bullet"/>
      <w:lvlText w:val=""/>
      <w:lvlJc w:val="left"/>
      <w:pPr>
        <w:tabs>
          <w:tab w:val="num" w:pos="3240"/>
        </w:tabs>
        <w:ind w:left="3240" w:hanging="360"/>
      </w:pPr>
      <w:rPr>
        <w:rFonts w:ascii="Wingdings" w:hAnsi="Wingdings" w:hint="default"/>
      </w:rPr>
    </w:lvl>
    <w:lvl w:ilvl="5" w:tplc="AC2CA0A0" w:tentative="1">
      <w:start w:val="1"/>
      <w:numFmt w:val="bullet"/>
      <w:lvlText w:val=""/>
      <w:lvlJc w:val="left"/>
      <w:pPr>
        <w:tabs>
          <w:tab w:val="num" w:pos="3960"/>
        </w:tabs>
        <w:ind w:left="3960" w:hanging="360"/>
      </w:pPr>
      <w:rPr>
        <w:rFonts w:ascii="Wingdings" w:hAnsi="Wingdings" w:hint="default"/>
      </w:rPr>
    </w:lvl>
    <w:lvl w:ilvl="6" w:tplc="BF9EA6EC" w:tentative="1">
      <w:start w:val="1"/>
      <w:numFmt w:val="bullet"/>
      <w:lvlText w:val=""/>
      <w:lvlJc w:val="left"/>
      <w:pPr>
        <w:tabs>
          <w:tab w:val="num" w:pos="4680"/>
        </w:tabs>
        <w:ind w:left="4680" w:hanging="360"/>
      </w:pPr>
      <w:rPr>
        <w:rFonts w:ascii="Wingdings" w:hAnsi="Wingdings" w:hint="default"/>
      </w:rPr>
    </w:lvl>
    <w:lvl w:ilvl="7" w:tplc="2152B2A0" w:tentative="1">
      <w:start w:val="1"/>
      <w:numFmt w:val="bullet"/>
      <w:lvlText w:val=""/>
      <w:lvlJc w:val="left"/>
      <w:pPr>
        <w:tabs>
          <w:tab w:val="num" w:pos="5400"/>
        </w:tabs>
        <w:ind w:left="5400" w:hanging="360"/>
      </w:pPr>
      <w:rPr>
        <w:rFonts w:ascii="Wingdings" w:hAnsi="Wingdings" w:hint="default"/>
      </w:rPr>
    </w:lvl>
    <w:lvl w:ilvl="8" w:tplc="411C242A"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3C"/>
    <w:rsid w:val="00272A3C"/>
    <w:rsid w:val="00543F28"/>
    <w:rsid w:val="00595BFB"/>
    <w:rsid w:val="005F0232"/>
    <w:rsid w:val="0074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5E4D"/>
  <w15:chartTrackingRefBased/>
  <w15:docId w15:val="{E595AE77-37A3-4F8F-BA96-B685324F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3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A3C"/>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272A3C"/>
    <w:rPr>
      <w:color w:val="0000FF"/>
      <w:u w:val="single"/>
    </w:rPr>
  </w:style>
  <w:style w:type="character" w:styleId="UnresolvedMention">
    <w:name w:val="Unresolved Mention"/>
    <w:basedOn w:val="DefaultParagraphFont"/>
    <w:uiPriority w:val="99"/>
    <w:semiHidden/>
    <w:unhideWhenUsed/>
    <w:rsid w:val="00543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untaineers.org/membership/the-mountaineers-covid-19-response" TargetMode="External"/><Relationship Id="rId5" Type="http://schemas.openxmlformats.org/officeDocument/2006/relationships/hyperlink" Target="http://forecast.weather.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1</cp:revision>
  <dcterms:created xsi:type="dcterms:W3CDTF">2021-01-26T22:15:00Z</dcterms:created>
  <dcterms:modified xsi:type="dcterms:W3CDTF">2021-01-26T22:42:00Z</dcterms:modified>
</cp:coreProperties>
</file>