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5E53BE" w14:paraId="184A5C14" w14:textId="77777777" w:rsidTr="005E53BE">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5E53BE" w14:paraId="7B271A65"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5E53BE" w14:paraId="0A9BD72A"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5E53BE" w14:paraId="4B743EE6" w14:textId="77777777">
                          <w:trPr>
                            <w:jc w:val="center"/>
                          </w:trPr>
                          <w:tc>
                            <w:tcPr>
                              <w:tcW w:w="0" w:type="auto"/>
                              <w:vAlign w:val="center"/>
                              <w:hideMark/>
                            </w:tcPr>
                            <w:p w14:paraId="475EDA0B" w14:textId="77777777" w:rsidR="005E53BE" w:rsidRDefault="005E53BE">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5"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6"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1CDFA972" w14:textId="11CFD5D5" w:rsidR="005E53BE" w:rsidRDefault="005E53BE">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3E70D03D" wp14:editId="2278DD55">
                                    <wp:extent cx="5715000"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459DD825"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07A69BE7"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51E8C15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1A4F3D94"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5E53BE" w14:paraId="67C37A99" w14:textId="77777777">
                                            <w:tc>
                                              <w:tcPr>
                                                <w:tcW w:w="0" w:type="auto"/>
                                                <w:vAlign w:val="center"/>
                                                <w:hideMark/>
                                              </w:tcPr>
                                              <w:p w14:paraId="5379CE12" w14:textId="77777777" w:rsidR="005E53BE" w:rsidRDefault="005E53BE">
                                                <w:pPr>
                                                  <w:rPr>
                                                    <w:rFonts w:ascii="Tahoma" w:eastAsia="Times New Roman" w:hAnsi="Tahoma" w:cs="Tahoma"/>
                                                    <w:color w:val="202020"/>
                                                    <w:sz w:val="23"/>
                                                    <w:szCs w:val="23"/>
                                                  </w:rPr>
                                                </w:pPr>
                                                <w:r>
                                                  <w:rPr>
                                                    <w:rFonts w:ascii="Tahoma" w:eastAsia="Times New Roman" w:hAnsi="Tahoma" w:cs="Tahoma"/>
                                                    <w:b/>
                                                    <w:bCs/>
                                                    <w:color w:val="F2B421"/>
                                                    <w:sz w:val="29"/>
                                                    <w:szCs w:val="29"/>
                                                  </w:rPr>
                                                  <w:t>Happy May Foothills Mountaineers!</w:t>
                                                </w:r>
                                              </w:p>
                                              <w:p w14:paraId="02E35F16" w14:textId="77777777" w:rsidR="005E53BE" w:rsidRDefault="005E53BE">
                                                <w:pPr>
                                                  <w:rPr>
                                                    <w:rFonts w:ascii="Tahoma" w:eastAsia="Times New Roman" w:hAnsi="Tahoma" w:cs="Tahoma"/>
                                                    <w:color w:val="202020"/>
                                                    <w:sz w:val="23"/>
                                                    <w:szCs w:val="23"/>
                                                  </w:rPr>
                                                </w:pPr>
                                                <w:r>
                                                  <w:rPr>
                                                    <w:rFonts w:ascii="Tahoma" w:eastAsia="Times New Roman" w:hAnsi="Tahoma" w:cs="Tahoma"/>
                                                    <w:color w:val="202020"/>
                                                    <w:sz w:val="23"/>
                                                    <w:szCs w:val="23"/>
                                                  </w:rPr>
                                                  <w:br/>
                                                  <w:t xml:space="preserve">Spring is springing up all around us! Check out all these fun Foothills Branch </w:t>
                                                </w:r>
                                                <w:hyperlink r:id="rId8"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to get outdoors and enjoy this beautiful season. </w:t>
                                                </w:r>
                                              </w:p>
                                            </w:tc>
                                          </w:tr>
                                        </w:tbl>
                                        <w:p w14:paraId="514334D9" w14:textId="77777777" w:rsidR="005E53BE" w:rsidRDefault="005E53BE">
                                          <w:pPr>
                                            <w:rPr>
                                              <w:rFonts w:ascii="Times New Roman" w:eastAsia="Times New Roman" w:hAnsi="Times New Roman" w:cs="Times New Roman"/>
                                              <w:color w:val="auto"/>
                                              <w:sz w:val="20"/>
                                              <w:szCs w:val="20"/>
                                            </w:rPr>
                                          </w:pPr>
                                        </w:p>
                                      </w:tc>
                                    </w:tr>
                                  </w:tbl>
                                  <w:p w14:paraId="6CFA1AF3" w14:textId="77777777" w:rsidR="005E53BE" w:rsidRDefault="005E53BE">
                                    <w:pPr>
                                      <w:rPr>
                                        <w:rFonts w:ascii="Times New Roman" w:eastAsia="Times New Roman" w:hAnsi="Times New Roman" w:cs="Times New Roman"/>
                                        <w:color w:val="auto"/>
                                        <w:sz w:val="20"/>
                                        <w:szCs w:val="20"/>
                                      </w:rPr>
                                    </w:pPr>
                                  </w:p>
                                </w:tc>
                              </w:tr>
                            </w:tbl>
                            <w:p w14:paraId="694E9B3E" w14:textId="77777777" w:rsidR="005E53BE" w:rsidRDefault="005E53BE">
                              <w:pPr>
                                <w:rPr>
                                  <w:rFonts w:ascii="Times New Roman" w:eastAsia="Times New Roman" w:hAnsi="Times New Roman" w:cs="Times New Roman"/>
                                  <w:color w:val="auto"/>
                                  <w:sz w:val="20"/>
                                  <w:szCs w:val="20"/>
                                </w:rPr>
                              </w:pPr>
                            </w:p>
                          </w:tc>
                        </w:tr>
                      </w:tbl>
                      <w:p w14:paraId="1DB7A27E"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707AA21C" w14:textId="77777777">
                          <w:trPr>
                            <w:jc w:val="center"/>
                          </w:trPr>
                          <w:tc>
                            <w:tcPr>
                              <w:tcW w:w="0" w:type="auto"/>
                              <w:tcMar>
                                <w:top w:w="0" w:type="dxa"/>
                                <w:left w:w="0" w:type="dxa"/>
                                <w:bottom w:w="300" w:type="dxa"/>
                                <w:right w:w="0" w:type="dxa"/>
                              </w:tcMar>
                              <w:vAlign w:val="center"/>
                              <w:hideMark/>
                            </w:tcPr>
                            <w:p w14:paraId="28E190BE"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8F18935">
                                  <v:rect id="_x0000_i1026" style="width:468pt;height:.75pt" o:hralign="center" o:hrstd="t" o:hrnoshade="t" o:hr="t" fillcolor="#f2b421" stroked="f"/>
                                </w:pict>
                              </w:r>
                            </w:p>
                          </w:tc>
                        </w:tr>
                      </w:tbl>
                      <w:p w14:paraId="2BAA0B40"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522B712B"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6BC175D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5C1F471E"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5E53BE" w14:paraId="09B66A8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4EFAEFE3" w14:textId="77777777">
                                                  <w:tc>
                                                    <w:tcPr>
                                                      <w:tcW w:w="0" w:type="auto"/>
                                                      <w:vAlign w:val="center"/>
                                                      <w:hideMark/>
                                                    </w:tcPr>
                                                    <w:p w14:paraId="357E727D" w14:textId="5220E541" w:rsidR="005E53BE" w:rsidRDefault="005E53B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5296FF3" wp14:editId="443C233E">
                                                            <wp:extent cx="5724525" cy="4286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tc>
                                                </w:tr>
                                              </w:tbl>
                                              <w:p w14:paraId="0BD1C670" w14:textId="77777777" w:rsidR="005E53BE" w:rsidRDefault="005E53BE">
                                                <w:pPr>
                                                  <w:rPr>
                                                    <w:rFonts w:ascii="Times New Roman" w:eastAsia="Times New Roman" w:hAnsi="Times New Roman" w:cs="Times New Roman"/>
                                                    <w:color w:val="auto"/>
                                                    <w:sz w:val="20"/>
                                                    <w:szCs w:val="20"/>
                                                  </w:rPr>
                                                </w:pPr>
                                              </w:p>
                                            </w:tc>
                                          </w:tr>
                                        </w:tbl>
                                        <w:p w14:paraId="3621FE49" w14:textId="77777777" w:rsidR="005E53BE" w:rsidRDefault="005E53B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5E53BE" w14:paraId="5E5C15D5" w14:textId="77777777">
                                            <w:tc>
                                              <w:tcPr>
                                                <w:tcW w:w="0" w:type="auto"/>
                                                <w:vAlign w:val="center"/>
                                                <w:hideMark/>
                                              </w:tcPr>
                                              <w:p w14:paraId="5124FB4E"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Virtual Events &amp; Seminars</w:t>
                                                </w:r>
                                              </w:p>
                                              <w:p w14:paraId="12C9AF70" w14:textId="77777777" w:rsidR="005E53BE" w:rsidRDefault="005E53BE">
                                                <w:pPr>
                                                  <w:pStyle w:val="NormalWeb"/>
                                                  <w:rPr>
                                                    <w:rFonts w:ascii="Tahoma" w:hAnsi="Tahoma" w:cs="Tahoma"/>
                                                    <w:color w:val="202020"/>
                                                    <w:sz w:val="23"/>
                                                    <w:szCs w:val="23"/>
                                                  </w:rPr>
                                                </w:pPr>
                                                <w:r>
                                                  <w:rPr>
                                                    <w:rFonts w:ascii="Tahoma" w:hAnsi="Tahoma" w:cs="Tahoma"/>
                                                    <w:color w:val="202020"/>
                                                    <w:sz w:val="23"/>
                                                    <w:szCs w:val="23"/>
                                                  </w:rPr>
                                                  <w:t>All listings are subject to change and can be cancelled or rescheduled at any time. Please stay up-to-date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r>
                                                <w:hyperlink r:id="rId10" w:history="1">
                                                  <w:r>
                                                    <w:rPr>
                                                      <w:rStyle w:val="Hyperlink"/>
                                                      <w:rFonts w:ascii="Tahoma" w:hAnsi="Tahoma" w:cs="Tahoma"/>
                                                      <w:b/>
                                                      <w:bCs/>
                                                      <w:color w:val="16ABD3"/>
                                                      <w:sz w:val="23"/>
                                                      <w:szCs w:val="23"/>
                                                    </w:rPr>
                                                    <w:t>Lightweight Backpacking Food Planning and Preparation</w:t>
                                                  </w:r>
                                                </w:hyperlink>
                                                <w:r>
                                                  <w:rPr>
                                                    <w:rFonts w:ascii="Tahoma" w:hAnsi="Tahoma" w:cs="Tahoma"/>
                                                    <w:b/>
                                                    <w:bCs/>
                                                    <w:color w:val="202020"/>
                                                    <w:sz w:val="23"/>
                                                    <w:szCs w:val="23"/>
                                                  </w:rPr>
                                                  <w:t xml:space="preserve"> | May 12</w:t>
                                                </w:r>
                                                <w:r>
                                                  <w:rPr>
                                                    <w:rFonts w:ascii="Tahoma" w:hAnsi="Tahoma" w:cs="Tahoma"/>
                                                    <w:color w:val="202020"/>
                                                    <w:sz w:val="23"/>
                                                    <w:szCs w:val="23"/>
                                                  </w:rPr>
                                                  <w:br/>
                                                </w:r>
                                                <w:r>
                                                  <w:rPr>
                                                    <w:rFonts w:ascii="Tahoma" w:hAnsi="Tahoma" w:cs="Tahoma"/>
                                                    <w:color w:val="202020"/>
                                                    <w:sz w:val="23"/>
                                                    <w:szCs w:val="23"/>
                                                    <w:shd w:val="clear" w:color="auto" w:fill="FFFFFF"/>
                                                  </w:rPr>
                                                  <w:t>Learn how to plan a tasty and lightweight trail menu that will provide the nutrition you need to succeed on your trip.</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16ABD3"/>
                                                      <w:sz w:val="23"/>
                                                      <w:szCs w:val="23"/>
                                                    </w:rPr>
                                                    <w:t>Backpacker’s Pajama Party</w:t>
                                                  </w:r>
                                                </w:hyperlink>
                                                <w:r>
                                                  <w:rPr>
                                                    <w:rFonts w:ascii="Tahoma" w:hAnsi="Tahoma" w:cs="Tahoma"/>
                                                    <w:b/>
                                                    <w:bCs/>
                                                    <w:color w:val="202020"/>
                                                    <w:sz w:val="23"/>
                                                    <w:szCs w:val="23"/>
                                                  </w:rPr>
                                                  <w:t xml:space="preserve"> | May 14</w:t>
                                                </w:r>
                                                <w:r>
                                                  <w:rPr>
                                                    <w:rFonts w:ascii="Tahoma" w:hAnsi="Tahoma" w:cs="Tahoma"/>
                                                    <w:color w:val="202020"/>
                                                    <w:sz w:val="23"/>
                                                    <w:szCs w:val="23"/>
                                                  </w:rPr>
                                                  <w:br/>
                                                </w:r>
                                                <w:r>
                                                  <w:rPr>
                                                    <w:rFonts w:ascii="Tahoma" w:hAnsi="Tahoma" w:cs="Tahoma"/>
                                                    <w:color w:val="202020"/>
                                                    <w:sz w:val="23"/>
                                                    <w:szCs w:val="23"/>
                                                    <w:shd w:val="clear" w:color="auto" w:fill="FFFFFF"/>
                                                  </w:rPr>
                                                  <w:t xml:space="preserve">Join your fellow backpackers in this eighth and final virtual tour in the 2021 Pajama Party series, featuring Cheryl Talbert sharing her adventures on one of the most panoramic sections of the Washington PCT, between Rainy Pass and Canada. </w:t>
                                                </w:r>
                                                <w:r>
                                                  <w:rPr>
                                                    <w:rFonts w:ascii="Tahoma" w:hAnsi="Tahoma" w:cs="Tahoma"/>
                                                    <w:color w:val="202020"/>
                                                    <w:sz w:val="23"/>
                                                    <w:szCs w:val="23"/>
                                                  </w:rPr>
                                                  <w:br/>
                                                </w:r>
                                                <w:r>
                                                  <w:rPr>
                                                    <w:rFonts w:ascii="Tahoma" w:hAnsi="Tahoma" w:cs="Tahoma"/>
                                                    <w:color w:val="202020"/>
                                                    <w:sz w:val="23"/>
                                                    <w:szCs w:val="23"/>
                                                  </w:rPr>
                                                  <w:br/>
                                                </w:r>
                                                <w:hyperlink r:id="rId12" w:history="1">
                                                  <w:r>
                                                    <w:rPr>
                                                      <w:rStyle w:val="Hyperlink"/>
                                                      <w:rFonts w:ascii="Tahoma" w:hAnsi="Tahoma" w:cs="Tahoma"/>
                                                      <w:b/>
                                                      <w:bCs/>
                                                      <w:color w:val="16ABD3"/>
                                                      <w:sz w:val="23"/>
                                                      <w:szCs w:val="23"/>
                                                    </w:rPr>
                                                    <w:t>Essential Trip Planning Skills and Tools for Backpackers</w:t>
                                                  </w:r>
                                                </w:hyperlink>
                                                <w:r>
                                                  <w:rPr>
                                                    <w:rFonts w:ascii="Tahoma" w:hAnsi="Tahoma" w:cs="Tahoma"/>
                                                    <w:b/>
                                                    <w:bCs/>
                                                    <w:color w:val="202020"/>
                                                    <w:sz w:val="23"/>
                                                    <w:szCs w:val="23"/>
                                                  </w:rPr>
                                                  <w:t> | May 18</w:t>
                                                </w:r>
                                                <w:r>
                                                  <w:rPr>
                                                    <w:rFonts w:ascii="Tahoma" w:hAnsi="Tahoma" w:cs="Tahoma"/>
                                                    <w:color w:val="202020"/>
                                                    <w:sz w:val="23"/>
                                                    <w:szCs w:val="23"/>
                                                  </w:rPr>
                                                  <w:br/>
                                                </w:r>
                                                <w:r>
                                                  <w:rPr>
                                                    <w:rFonts w:ascii="Tahoma" w:hAnsi="Tahoma" w:cs="Tahoma"/>
                                                    <w:color w:val="202020"/>
                                                    <w:sz w:val="23"/>
                                                    <w:szCs w:val="23"/>
                                                    <w:shd w:val="clear" w:color="auto" w:fill="FFFFFF"/>
                                                  </w:rPr>
                                                  <w:t>Learn basic information, skills, and tools to help you plan a successful backpacking trip.</w:t>
                                                </w:r>
                                                <w:r>
                                                  <w:rPr>
                                                    <w:rFonts w:ascii="Tahoma" w:hAnsi="Tahoma" w:cs="Tahoma"/>
                                                    <w:color w:val="202020"/>
                                                    <w:sz w:val="23"/>
                                                    <w:szCs w:val="23"/>
                                                  </w:rPr>
                                                  <w:br/>
                                                </w:r>
                                                <w:r>
                                                  <w:rPr>
                                                    <w:rFonts w:ascii="Tahoma" w:hAnsi="Tahoma" w:cs="Tahoma"/>
                                                    <w:color w:val="202020"/>
                                                    <w:sz w:val="23"/>
                                                    <w:szCs w:val="23"/>
                                                  </w:rPr>
                                                  <w:br/>
                                                </w:r>
                                                <w:hyperlink r:id="rId13" w:history="1">
                                                  <w:r>
                                                    <w:rPr>
                                                      <w:rStyle w:val="Hyperlink"/>
                                                      <w:rFonts w:ascii="Tahoma" w:hAnsi="Tahoma" w:cs="Tahoma"/>
                                                      <w:b/>
                                                      <w:bCs/>
                                                      <w:color w:val="16ABD3"/>
                                                      <w:sz w:val="23"/>
                                                      <w:szCs w:val="23"/>
                                                    </w:rPr>
                                                    <w:t>Long Distance Backpacking Clinic</w:t>
                                                  </w:r>
                                                </w:hyperlink>
                                                <w:r>
                                                  <w:rPr>
                                                    <w:rFonts w:ascii="Tahoma" w:hAnsi="Tahoma" w:cs="Tahoma"/>
                                                    <w:b/>
                                                    <w:bCs/>
                                                    <w:color w:val="202020"/>
                                                    <w:sz w:val="23"/>
                                                    <w:szCs w:val="23"/>
                                                  </w:rPr>
                                                  <w:t xml:space="preserve"> | May 26</w:t>
                                                </w:r>
                                                <w:r>
                                                  <w:rPr>
                                                    <w:rFonts w:ascii="Tahoma" w:hAnsi="Tahoma" w:cs="Tahoma"/>
                                                    <w:color w:val="202020"/>
                                                    <w:sz w:val="23"/>
                                                    <w:szCs w:val="23"/>
                                                  </w:rPr>
                                                  <w:br/>
                                                </w:r>
                                                <w:r>
                                                  <w:rPr>
                                                    <w:rFonts w:ascii="Tahoma" w:hAnsi="Tahoma" w:cs="Tahoma"/>
                                                    <w:color w:val="202020"/>
                                                    <w:sz w:val="23"/>
                                                    <w:szCs w:val="23"/>
                                                    <w:shd w:val="clear" w:color="auto" w:fill="FFFFFF"/>
                                                  </w:rPr>
                                                  <w:t>Join 2018 and 2019 PCT thru-hiker and avid local hiker and backpacker Kathleen Neves to learn the ins and outs of long-distance backpacking.</w:t>
                                                </w:r>
                                                <w:r>
                                                  <w:rPr>
                                                    <w:rFonts w:ascii="Tahoma" w:hAnsi="Tahoma" w:cs="Tahoma"/>
                                                    <w:color w:val="202020"/>
                                                    <w:sz w:val="23"/>
                                                    <w:szCs w:val="23"/>
                                                  </w:rPr>
                                                  <w:br/>
                                                </w:r>
                                                <w:r>
                                                  <w:rPr>
                                                    <w:rFonts w:ascii="Tahoma" w:hAnsi="Tahoma" w:cs="Tahoma"/>
                                                    <w:color w:val="202020"/>
                                                    <w:sz w:val="23"/>
                                                    <w:szCs w:val="23"/>
                                                  </w:rPr>
                                                  <w:br/>
                                                </w:r>
                                                <w:hyperlink r:id="rId14" w:tooltip="#GiveBIG" w:history="1">
                                                  <w:r>
                                                    <w:rPr>
                                                      <w:rStyle w:val="Hyperlink"/>
                                                      <w:rFonts w:ascii="Tahoma" w:hAnsi="Tahoma" w:cs="Tahoma"/>
                                                      <w:b/>
                                                      <w:bCs/>
                                                      <w:color w:val="16ABD3"/>
                                                      <w:sz w:val="23"/>
                                                      <w:szCs w:val="23"/>
                                                    </w:rPr>
                                                    <w:t>#GiveBIG</w:t>
                                                  </w:r>
                                                </w:hyperlink>
                                                <w:r>
                                                  <w:rPr>
                                                    <w:rFonts w:ascii="Tahoma" w:hAnsi="Tahoma" w:cs="Tahoma"/>
                                                    <w:b/>
                                                    <w:bCs/>
                                                    <w:color w:val="202020"/>
                                                    <w:sz w:val="23"/>
                                                    <w:szCs w:val="23"/>
                                                  </w:rPr>
                                                  <w:t xml:space="preserve"> | May </w:t>
                                                </w:r>
                                                <w:r>
                                                  <w:rPr>
                                                    <w:rFonts w:ascii="Tahoma" w:hAnsi="Tahoma" w:cs="Tahoma"/>
                                                    <w:color w:val="202020"/>
                                                    <w:sz w:val="23"/>
                                                    <w:szCs w:val="23"/>
                                                  </w:rPr>
                                                  <w:br/>
                                                  <w:t>#GiveBIG this May so that youth and adults of all ages can benefit from the transformative power of spending time outside. Gifts of any size make a difference. It all adds up to big change.</w:t>
                                                </w:r>
                                                <w:r>
                                                  <w:rPr>
                                                    <w:rFonts w:ascii="Tahoma" w:hAnsi="Tahoma" w:cs="Tahoma"/>
                                                    <w:color w:val="202020"/>
                                                    <w:sz w:val="23"/>
                                                    <w:szCs w:val="23"/>
                                                  </w:rPr>
                                                  <w:br/>
                                                </w:r>
                                                <w:r>
                                                  <w:rPr>
                                                    <w:rFonts w:ascii="Tahoma" w:hAnsi="Tahoma" w:cs="Tahoma"/>
                                                    <w:color w:val="202020"/>
                                                    <w:sz w:val="23"/>
                                                    <w:szCs w:val="23"/>
                                                  </w:rPr>
                                                  <w:br/>
                                                </w:r>
                                                <w:hyperlink r:id="rId15" w:history="1">
                                                  <w:r>
                                                    <w:rPr>
                                                      <w:rStyle w:val="Hyperlink"/>
                                                      <w:rFonts w:ascii="Tahoma" w:hAnsi="Tahoma" w:cs="Tahoma"/>
                                                      <w:b/>
                                                      <w:bCs/>
                                                      <w:color w:val="16ABD3"/>
                                                      <w:sz w:val="23"/>
                                                      <w:szCs w:val="23"/>
                                                      <w:shd w:val="clear" w:color="auto" w:fill="FFFFFF"/>
                                                    </w:rPr>
                                                    <w:t>New Hike-Backpack Leader Seminar</w:t>
                                                  </w:r>
                                                </w:hyperlink>
                                                <w:r>
                                                  <w:rPr>
                                                    <w:rFonts w:ascii="Tahoma" w:hAnsi="Tahoma" w:cs="Tahoma"/>
                                                    <w:b/>
                                                    <w:bCs/>
                                                    <w:color w:val="202020"/>
                                                    <w:sz w:val="23"/>
                                                    <w:szCs w:val="23"/>
                                                    <w:shd w:val="clear" w:color="auto" w:fill="FFFFFF"/>
                                                  </w:rPr>
                                                  <w:t xml:space="preserve"> | Jun 9</w:t>
                                                </w:r>
                                                <w:r>
                                                  <w:rPr>
                                                    <w:rFonts w:ascii="Tahoma" w:hAnsi="Tahoma" w:cs="Tahoma"/>
                                                    <w:color w:val="202020"/>
                                                    <w:sz w:val="23"/>
                                                    <w:szCs w:val="23"/>
                                                  </w:rPr>
                                                  <w:br/>
                                                </w:r>
                                                <w:r>
                                                  <w:rPr>
                                                    <w:rFonts w:ascii="Tahoma" w:hAnsi="Tahoma" w:cs="Tahoma"/>
                                                    <w:color w:val="202020"/>
                                                    <w:sz w:val="23"/>
                                                    <w:szCs w:val="23"/>
                                                    <w:shd w:val="clear" w:color="auto" w:fill="FFFFFF"/>
                                                  </w:rPr>
                                                  <w:t>This 2.5-hour online seminar provides experienced hikers or backpackers information they need to become an effective hike or backpack leader for The Mountaineers. </w:t>
                                                </w:r>
                                                <w:r>
                                                  <w:rPr>
                                                    <w:rFonts w:ascii="Tahoma" w:hAnsi="Tahoma" w:cs="Tahoma"/>
                                                    <w:color w:val="202020"/>
                                                    <w:sz w:val="23"/>
                                                    <w:szCs w:val="23"/>
                                                  </w:rPr>
                                                  <w:br/>
                                                </w:r>
                                                <w:r>
                                                  <w:rPr>
                                                    <w:rFonts w:ascii="Tahoma" w:hAnsi="Tahoma" w:cs="Tahoma"/>
                                                    <w:color w:val="202020"/>
                                                    <w:sz w:val="23"/>
                                                    <w:szCs w:val="23"/>
                                                  </w:rPr>
                                                  <w:br/>
                                                </w:r>
                                                <w:hyperlink r:id="rId16" w:history="1">
                                                  <w:r>
                                                    <w:rPr>
                                                      <w:rStyle w:val="Hyperlink"/>
                                                      <w:rFonts w:ascii="Tahoma" w:hAnsi="Tahoma" w:cs="Tahoma"/>
                                                      <w:b/>
                                                      <w:bCs/>
                                                      <w:color w:val="16ABD3"/>
                                                      <w:sz w:val="23"/>
                                                      <w:szCs w:val="23"/>
                                                      <w:shd w:val="clear" w:color="auto" w:fill="FFFFFF"/>
                                                    </w:rPr>
                                                    <w:t>Walking the Wild</w:t>
                                                  </w:r>
                                                </w:hyperlink>
                                                <w:r>
                                                  <w:rPr>
                                                    <w:rFonts w:ascii="Tahoma" w:hAnsi="Tahoma" w:cs="Tahoma"/>
                                                    <w:b/>
                                                    <w:bCs/>
                                                    <w:color w:val="202020"/>
                                                    <w:sz w:val="23"/>
                                                    <w:szCs w:val="23"/>
                                                    <w:shd w:val="clear" w:color="auto" w:fill="FFFFFF"/>
                                                  </w:rPr>
                                                  <w:t xml:space="preserve"> | Jun 17</w:t>
                                                </w:r>
                                                <w:r>
                                                  <w:rPr>
                                                    <w:rFonts w:ascii="Tahoma" w:hAnsi="Tahoma" w:cs="Tahoma"/>
                                                    <w:color w:val="202020"/>
                                                    <w:sz w:val="23"/>
                                                    <w:szCs w:val="23"/>
                                                  </w:rPr>
                                                  <w:br/>
                                                </w:r>
                                                <w:r>
                                                  <w:rPr>
                                                    <w:rFonts w:ascii="Tahoma" w:hAnsi="Tahoma" w:cs="Tahoma"/>
                                                    <w:color w:val="202020"/>
                                                    <w:sz w:val="23"/>
                                                    <w:szCs w:val="23"/>
                                                    <w:shd w:val="clear" w:color="auto" w:fill="FFFFFF"/>
                                                  </w:rPr>
                                                  <w:t>Join Mountaineer and long-time backpacker Eileen Miller as she shares photos and trip planning info from her backpacking adventure in 2018 on the famed West Coast trail along the wild western coast of Vancouver Island. </w:t>
                                                </w:r>
                                              </w:p>
                                            </w:tc>
                                          </w:tr>
                                        </w:tbl>
                                        <w:p w14:paraId="0DBE646C" w14:textId="77777777" w:rsidR="005E53BE" w:rsidRDefault="005E53BE">
                                          <w:pPr>
                                            <w:rPr>
                                              <w:rFonts w:ascii="Times New Roman" w:eastAsia="Times New Roman" w:hAnsi="Times New Roman" w:cs="Times New Roman"/>
                                              <w:color w:val="auto"/>
                                              <w:sz w:val="20"/>
                                              <w:szCs w:val="20"/>
                                            </w:rPr>
                                          </w:pPr>
                                        </w:p>
                                      </w:tc>
                                    </w:tr>
                                  </w:tbl>
                                  <w:p w14:paraId="36F83978" w14:textId="77777777" w:rsidR="005E53BE" w:rsidRDefault="005E53BE">
                                    <w:pPr>
                                      <w:rPr>
                                        <w:rFonts w:ascii="Times New Roman" w:eastAsia="Times New Roman" w:hAnsi="Times New Roman" w:cs="Times New Roman"/>
                                        <w:color w:val="auto"/>
                                        <w:sz w:val="20"/>
                                        <w:szCs w:val="20"/>
                                      </w:rPr>
                                    </w:pPr>
                                  </w:p>
                                </w:tc>
                              </w:tr>
                            </w:tbl>
                            <w:p w14:paraId="77D2198F" w14:textId="77777777" w:rsidR="005E53BE" w:rsidRDefault="005E53BE">
                              <w:pPr>
                                <w:rPr>
                                  <w:rFonts w:ascii="Times New Roman" w:eastAsia="Times New Roman" w:hAnsi="Times New Roman" w:cs="Times New Roman"/>
                                  <w:color w:val="auto"/>
                                  <w:sz w:val="20"/>
                                  <w:szCs w:val="20"/>
                                </w:rPr>
                              </w:pPr>
                            </w:p>
                          </w:tc>
                        </w:tr>
                      </w:tbl>
                      <w:p w14:paraId="67A15FF3"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335D7C97" w14:textId="77777777">
                          <w:trPr>
                            <w:jc w:val="center"/>
                          </w:trPr>
                          <w:tc>
                            <w:tcPr>
                              <w:tcW w:w="0" w:type="auto"/>
                              <w:tcMar>
                                <w:top w:w="0" w:type="dxa"/>
                                <w:left w:w="0" w:type="dxa"/>
                                <w:bottom w:w="300" w:type="dxa"/>
                                <w:right w:w="0" w:type="dxa"/>
                              </w:tcMar>
                              <w:vAlign w:val="center"/>
                              <w:hideMark/>
                            </w:tcPr>
                            <w:p w14:paraId="34EAEB9C"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11B891E0">
                                  <v:rect id="_x0000_i1028" style="width:468pt;height:.75pt" o:hralign="center" o:hrstd="t" o:hrnoshade="t" o:hr="t" fillcolor="#f2b421" stroked="f"/>
                                </w:pict>
                              </w:r>
                            </w:p>
                          </w:tc>
                        </w:tr>
                      </w:tbl>
                      <w:p w14:paraId="24817A2F"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39D42839"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2E489E8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7141E81D"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5E53BE" w14:paraId="17986566"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28D7A4E5" w14:textId="77777777">
                                                  <w:tc>
                                                    <w:tcPr>
                                                      <w:tcW w:w="0" w:type="auto"/>
                                                      <w:vAlign w:val="center"/>
                                                      <w:hideMark/>
                                                    </w:tcPr>
                                                    <w:p w14:paraId="163921F0" w14:textId="4460340E" w:rsidR="005E53BE" w:rsidRDefault="005E53B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0C0F49F" wp14:editId="183856A2">
                                                            <wp:extent cx="5715000" cy="3267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67075"/>
                                                                    </a:xfrm>
                                                                    <a:prstGeom prst="rect">
                                                                      <a:avLst/>
                                                                    </a:prstGeom>
                                                                    <a:noFill/>
                                                                    <a:ln>
                                                                      <a:noFill/>
                                                                    </a:ln>
                                                                  </pic:spPr>
                                                                </pic:pic>
                                                              </a:graphicData>
                                                            </a:graphic>
                                                          </wp:inline>
                                                        </w:drawing>
                                                      </w:r>
                                                    </w:p>
                                                  </w:tc>
                                                </w:tr>
                                              </w:tbl>
                                              <w:p w14:paraId="73DD9B36" w14:textId="77777777" w:rsidR="005E53BE" w:rsidRDefault="005E53BE">
                                                <w:pPr>
                                                  <w:rPr>
                                                    <w:rFonts w:ascii="Times New Roman" w:eastAsia="Times New Roman" w:hAnsi="Times New Roman" w:cs="Times New Roman"/>
                                                    <w:color w:val="auto"/>
                                                    <w:sz w:val="20"/>
                                                    <w:szCs w:val="20"/>
                                                  </w:rPr>
                                                </w:pPr>
                                              </w:p>
                                            </w:tc>
                                          </w:tr>
                                        </w:tbl>
                                        <w:p w14:paraId="4C76BA6B" w14:textId="77777777" w:rsidR="005E53BE" w:rsidRDefault="005E53B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5E53BE" w14:paraId="2A6EC223" w14:textId="77777777">
                                            <w:tc>
                                              <w:tcPr>
                                                <w:tcW w:w="0" w:type="auto"/>
                                                <w:vAlign w:val="center"/>
                                                <w:hideMark/>
                                              </w:tcPr>
                                              <w:p w14:paraId="01DA75D7"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Courses &amp; Activities</w:t>
                                                </w:r>
                                              </w:p>
                                              <w:p w14:paraId="34E759DA" w14:textId="77777777" w:rsidR="005E53BE" w:rsidRDefault="005E53BE">
                                                <w:pPr>
                                                  <w:pStyle w:val="NormalWeb"/>
                                                  <w:rPr>
                                                    <w:rFonts w:ascii="Tahoma" w:hAnsi="Tahoma" w:cs="Tahoma"/>
                                                    <w:color w:val="202020"/>
                                                    <w:sz w:val="23"/>
                                                    <w:szCs w:val="23"/>
                                                  </w:rPr>
                                                </w:pPr>
                                                <w:r>
                                                  <w:rPr>
                                                    <w:rFonts w:ascii="Tahoma" w:hAnsi="Tahoma" w:cs="Tahoma"/>
                                                    <w:color w:val="202020"/>
                                                    <w:sz w:val="23"/>
                                                    <w:szCs w:val="23"/>
                                                  </w:rPr>
                                                  <w:t>All listings are subject to change and can be cancelled or rescheduled at any time. Please stay up to 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r>
                                                <w:hyperlink r:id="rId18" w:history="1">
                                                  <w:r>
                                                    <w:rPr>
                                                      <w:rStyle w:val="Hyperlink"/>
                                                      <w:rFonts w:ascii="Tahoma" w:hAnsi="Tahoma" w:cs="Tahoma"/>
                                                      <w:b/>
                                                      <w:bCs/>
                                                      <w:color w:val="16ABD3"/>
                                                      <w:sz w:val="23"/>
                                                      <w:szCs w:val="23"/>
                                                    </w:rPr>
                                                    <w:t>Backpacking with Kids</w:t>
                                                  </w:r>
                                                </w:hyperlink>
                                                <w:r>
                                                  <w:rPr>
                                                    <w:rFonts w:ascii="Tahoma" w:hAnsi="Tahoma" w:cs="Tahoma"/>
                                                    <w:b/>
                                                    <w:bCs/>
                                                    <w:color w:val="202020"/>
                                                    <w:sz w:val="23"/>
                                                    <w:szCs w:val="23"/>
                                                  </w:rPr>
                                                  <w:t xml:space="preserve"> | May 13-Sep 30</w:t>
                                                </w:r>
                                                <w:r>
                                                  <w:rPr>
                                                    <w:rFonts w:ascii="Tahoma" w:hAnsi="Tahoma" w:cs="Tahoma"/>
                                                    <w:color w:val="202020"/>
                                                    <w:sz w:val="23"/>
                                                    <w:szCs w:val="23"/>
                                                  </w:rPr>
                                                  <w:br/>
                                                </w:r>
                                                <w:r>
                                                  <w:rPr>
                                                    <w:rFonts w:ascii="Tahoma" w:hAnsi="Tahoma" w:cs="Tahoma"/>
                                                    <w:color w:val="202020"/>
                                                    <w:sz w:val="23"/>
                                                    <w:szCs w:val="23"/>
                                                    <w:shd w:val="clear" w:color="auto" w:fill="FFFFFF"/>
                                                  </w:rPr>
                                                  <w:t>This course is for parents with some backpacking experience who want to take their children (little ones to teenagers) backpacking. Learn about trip planning, on-the-trail tips, kid-oriented gear and food, safety, and other tips and tricks from experienced parents that backpack with their kids.</w:t>
                                                </w:r>
                                                <w:r>
                                                  <w:rPr>
                                                    <w:rFonts w:ascii="Tahoma" w:hAnsi="Tahoma" w:cs="Tahoma"/>
                                                    <w:color w:val="202020"/>
                                                    <w:sz w:val="23"/>
                                                    <w:szCs w:val="23"/>
                                                  </w:rPr>
                                                  <w:br/>
                                                </w:r>
                                                <w:r>
                                                  <w:rPr>
                                                    <w:rFonts w:ascii="Tahoma" w:hAnsi="Tahoma" w:cs="Tahoma"/>
                                                    <w:color w:val="202020"/>
                                                    <w:sz w:val="23"/>
                                                    <w:szCs w:val="23"/>
                                                  </w:rPr>
                                                  <w:br/>
                                                </w:r>
                                                <w:hyperlink r:id="rId19" w:history="1">
                                                  <w:r>
                                                    <w:rPr>
                                                      <w:rStyle w:val="Hyperlink"/>
                                                      <w:rFonts w:ascii="Tahoma" w:hAnsi="Tahoma" w:cs="Tahoma"/>
                                                      <w:b/>
                                                      <w:bCs/>
                                                      <w:color w:val="16ABD3"/>
                                                      <w:sz w:val="23"/>
                                                      <w:szCs w:val="23"/>
                                                      <w:shd w:val="clear" w:color="auto" w:fill="FFFFFF"/>
                                                    </w:rPr>
                                                    <w:t>Introduction to Backcountry Trail Running</w:t>
                                                  </w:r>
                                                </w:hyperlink>
                                                <w:r>
                                                  <w:rPr>
                                                    <w:rFonts w:ascii="Tahoma" w:hAnsi="Tahoma" w:cs="Tahoma"/>
                                                    <w:color w:val="202020"/>
                                                    <w:sz w:val="23"/>
                                                    <w:szCs w:val="23"/>
                                                    <w:shd w:val="clear" w:color="auto" w:fill="FFFFFF"/>
                                                  </w:rPr>
                                                  <w:t xml:space="preserve"> </w:t>
                                                </w:r>
                                                <w:r>
                                                  <w:rPr>
                                                    <w:rFonts w:ascii="Tahoma" w:hAnsi="Tahoma" w:cs="Tahoma"/>
                                                    <w:b/>
                                                    <w:bCs/>
                                                    <w:color w:val="202020"/>
                                                    <w:sz w:val="23"/>
                                                    <w:szCs w:val="23"/>
                                                    <w:shd w:val="clear" w:color="auto" w:fill="FFFFFF"/>
                                                  </w:rPr>
                                                  <w:t>|</w:t>
                                                </w:r>
                                                <w:r>
                                                  <w:rPr>
                                                    <w:rFonts w:ascii="Tahoma" w:hAnsi="Tahoma" w:cs="Tahoma"/>
                                                    <w:color w:val="202020"/>
                                                    <w:sz w:val="23"/>
                                                    <w:szCs w:val="23"/>
                                                    <w:shd w:val="clear" w:color="auto" w:fill="FFFFFF"/>
                                                  </w:rPr>
                                                  <w:t xml:space="preserve"> </w:t>
                                                </w:r>
                                                <w:r>
                                                  <w:rPr>
                                                    <w:rFonts w:ascii="Tahoma" w:hAnsi="Tahoma" w:cs="Tahoma"/>
                                                    <w:b/>
                                                    <w:bCs/>
                                                    <w:color w:val="202020"/>
                                                    <w:sz w:val="23"/>
                                                    <w:szCs w:val="23"/>
                                                    <w:shd w:val="clear" w:color="auto" w:fill="FFFFFF"/>
                                                  </w:rPr>
                                                  <w:t>Jul 8 – Oct 31</w:t>
                                                </w:r>
                                                <w:r>
                                                  <w:rPr>
                                                    <w:rFonts w:ascii="Tahoma" w:hAnsi="Tahoma" w:cs="Tahoma"/>
                                                    <w:color w:val="202020"/>
                                                    <w:sz w:val="23"/>
                                                    <w:szCs w:val="23"/>
                                                  </w:rPr>
                                                  <w:br/>
                                                </w:r>
                                                <w:r>
                                                  <w:rPr>
                                                    <w:rFonts w:ascii="Tahoma" w:hAnsi="Tahoma" w:cs="Tahoma"/>
                                                    <w:color w:val="202020"/>
                                                    <w:sz w:val="23"/>
                                                    <w:szCs w:val="23"/>
                                                    <w:shd w:val="clear" w:color="auto" w:fill="FFFFFF"/>
                                                  </w:rPr>
                                                  <w:t xml:space="preserve">Learn how to get started with wilderness trail running. Go farther and faster in the backcountry, safely. This course is designed to introduce participants to trail running in more remote wilderness locations. The curriculum focuses on how to travel safely as a runner in the backcountry, and the knowledge and resources </w:t>
                                                </w:r>
                                                <w:proofErr w:type="gramStart"/>
                                                <w:r>
                                                  <w:rPr>
                                                    <w:rFonts w:ascii="Tahoma" w:hAnsi="Tahoma" w:cs="Tahoma"/>
                                                    <w:color w:val="202020"/>
                                                    <w:sz w:val="23"/>
                                                    <w:szCs w:val="23"/>
                                                    <w:shd w:val="clear" w:color="auto" w:fill="FFFFFF"/>
                                                  </w:rPr>
                                                  <w:t>you'll</w:t>
                                                </w:r>
                                                <w:proofErr w:type="gramEnd"/>
                                                <w:r>
                                                  <w:rPr>
                                                    <w:rFonts w:ascii="Tahoma" w:hAnsi="Tahoma" w:cs="Tahoma"/>
                                                    <w:color w:val="202020"/>
                                                    <w:sz w:val="23"/>
                                                    <w:szCs w:val="23"/>
                                                    <w:shd w:val="clear" w:color="auto" w:fill="FFFFFF"/>
                                                  </w:rPr>
                                                  <w:t xml:space="preserve"> need. This course is ideal for outdoor recreation enthusiasts with an interest in trail running and runners who wish to take their trail running to the next level. </w:t>
                                                </w:r>
                                                <w:proofErr w:type="gramStart"/>
                                                <w:r>
                                                  <w:rPr>
                                                    <w:rFonts w:ascii="Tahoma" w:hAnsi="Tahoma" w:cs="Tahoma"/>
                                                    <w:color w:val="202020"/>
                                                    <w:sz w:val="23"/>
                                                    <w:szCs w:val="23"/>
                                                    <w:shd w:val="clear" w:color="auto" w:fill="FFFFFF"/>
                                                  </w:rPr>
                                                  <w:t>It's</w:t>
                                                </w:r>
                                                <w:proofErr w:type="gramEnd"/>
                                                <w:r>
                                                  <w:rPr>
                                                    <w:rFonts w:ascii="Tahoma" w:hAnsi="Tahoma" w:cs="Tahoma"/>
                                                    <w:color w:val="202020"/>
                                                    <w:sz w:val="23"/>
                                                    <w:szCs w:val="23"/>
                                                    <w:shd w:val="clear" w:color="auto" w:fill="FFFFFF"/>
                                                  </w:rPr>
                                                  <w:t xml:space="preserve"> recommended that you are in shape to comfortably run 6 miles on hilly trails (hiking uphill is OK) in order to have a successful experience during the field trips.</w:t>
                                                </w:r>
                                              </w:p>
                                            </w:tc>
                                          </w:tr>
                                        </w:tbl>
                                        <w:p w14:paraId="761A7D32" w14:textId="77777777" w:rsidR="005E53BE" w:rsidRDefault="005E53BE">
                                          <w:pPr>
                                            <w:rPr>
                                              <w:rFonts w:ascii="Times New Roman" w:eastAsia="Times New Roman" w:hAnsi="Times New Roman" w:cs="Times New Roman"/>
                                              <w:color w:val="auto"/>
                                              <w:sz w:val="20"/>
                                              <w:szCs w:val="20"/>
                                            </w:rPr>
                                          </w:pPr>
                                        </w:p>
                                      </w:tc>
                                    </w:tr>
                                  </w:tbl>
                                  <w:p w14:paraId="0872919B" w14:textId="77777777" w:rsidR="005E53BE" w:rsidRDefault="005E53BE">
                                    <w:pPr>
                                      <w:rPr>
                                        <w:rFonts w:ascii="Times New Roman" w:eastAsia="Times New Roman" w:hAnsi="Times New Roman" w:cs="Times New Roman"/>
                                        <w:color w:val="auto"/>
                                        <w:sz w:val="20"/>
                                        <w:szCs w:val="20"/>
                                      </w:rPr>
                                    </w:pPr>
                                  </w:p>
                                </w:tc>
                              </w:tr>
                            </w:tbl>
                            <w:p w14:paraId="32F69C3A" w14:textId="77777777" w:rsidR="005E53BE" w:rsidRDefault="005E53BE">
                              <w:pPr>
                                <w:rPr>
                                  <w:rFonts w:ascii="Times New Roman" w:eastAsia="Times New Roman" w:hAnsi="Times New Roman" w:cs="Times New Roman"/>
                                  <w:color w:val="auto"/>
                                  <w:sz w:val="20"/>
                                  <w:szCs w:val="20"/>
                                </w:rPr>
                              </w:pPr>
                            </w:p>
                          </w:tc>
                        </w:tr>
                      </w:tbl>
                      <w:p w14:paraId="1B17F3AB"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69D5EE68" w14:textId="77777777">
                          <w:trPr>
                            <w:jc w:val="center"/>
                          </w:trPr>
                          <w:tc>
                            <w:tcPr>
                              <w:tcW w:w="0" w:type="auto"/>
                              <w:tcMar>
                                <w:top w:w="0" w:type="dxa"/>
                                <w:left w:w="0" w:type="dxa"/>
                                <w:bottom w:w="300" w:type="dxa"/>
                                <w:right w:w="0" w:type="dxa"/>
                              </w:tcMar>
                              <w:vAlign w:val="center"/>
                              <w:hideMark/>
                            </w:tcPr>
                            <w:p w14:paraId="00EB9C40"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35756515">
                                  <v:rect id="_x0000_i1030" style="width:468pt;height:.75pt" o:hralign="center" o:hrstd="t" o:hrnoshade="t" o:hr="t" fillcolor="#f2b421" stroked="f"/>
                                </w:pict>
                              </w:r>
                            </w:p>
                          </w:tc>
                        </w:tr>
                      </w:tbl>
                      <w:p w14:paraId="4F27FD99"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620EAE01"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33EB580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6FF2D2F5"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5E53BE" w14:paraId="7A52E39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370B62F1" w14:textId="77777777">
                                                  <w:tc>
                                                    <w:tcPr>
                                                      <w:tcW w:w="0" w:type="auto"/>
                                                      <w:vAlign w:val="center"/>
                                                      <w:hideMark/>
                                                    </w:tcPr>
                                                    <w:p w14:paraId="4C38B883" w14:textId="5F32A6DA" w:rsidR="005E53BE" w:rsidRDefault="005E53B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3B3B111" wp14:editId="17C4425D">
                                                            <wp:extent cx="5715000" cy="3371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tc>
                                                </w:tr>
                                              </w:tbl>
                                              <w:p w14:paraId="4ADF79DD" w14:textId="77777777" w:rsidR="005E53BE" w:rsidRDefault="005E53BE">
                                                <w:pPr>
                                                  <w:rPr>
                                                    <w:rFonts w:ascii="Times New Roman" w:eastAsia="Times New Roman" w:hAnsi="Times New Roman" w:cs="Times New Roman"/>
                                                    <w:color w:val="auto"/>
                                                    <w:sz w:val="20"/>
                                                    <w:szCs w:val="20"/>
                                                  </w:rPr>
                                                </w:pPr>
                                              </w:p>
                                            </w:tc>
                                          </w:tr>
                                        </w:tbl>
                                        <w:p w14:paraId="58F2A6B8" w14:textId="77777777" w:rsidR="005E53BE" w:rsidRDefault="005E53BE">
                                          <w:pPr>
                                            <w:rPr>
                                              <w:rFonts w:ascii="Times New Roman" w:eastAsia="Times New Roman" w:hAnsi="Times New Roman" w:cs="Times New Roman"/>
                                              <w:color w:val="auto"/>
                                              <w:sz w:val="20"/>
                                              <w:szCs w:val="20"/>
                                            </w:rPr>
                                          </w:pPr>
                                        </w:p>
                                      </w:tc>
                                    </w:tr>
                                  </w:tbl>
                                  <w:p w14:paraId="5193F358" w14:textId="77777777" w:rsidR="005E53BE" w:rsidRDefault="005E53BE">
                                    <w:pPr>
                                      <w:rPr>
                                        <w:rFonts w:ascii="Times New Roman" w:eastAsia="Times New Roman" w:hAnsi="Times New Roman" w:cs="Times New Roman"/>
                                        <w:color w:val="auto"/>
                                        <w:sz w:val="20"/>
                                        <w:szCs w:val="20"/>
                                      </w:rPr>
                                    </w:pPr>
                                  </w:p>
                                </w:tc>
                              </w:tr>
                              <w:tr w:rsidR="005E53BE" w14:paraId="2D082D4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6D046B32"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5E53BE" w14:paraId="06C92B4B" w14:textId="77777777">
                                            <w:tc>
                                              <w:tcPr>
                                                <w:tcW w:w="0" w:type="auto"/>
                                                <w:vAlign w:val="center"/>
                                                <w:hideMark/>
                                              </w:tcPr>
                                              <w:p w14:paraId="669BDA74"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w:t>
                                                </w:r>
                                                <w:r>
                                                  <w:rPr>
                                                    <w:rFonts w:ascii="Tahoma" w:eastAsia="Times New Roman" w:hAnsi="Tahoma" w:cs="Tahoma"/>
                                                    <w:color w:val="202020"/>
                                                    <w:sz w:val="29"/>
                                                    <w:szCs w:val="29"/>
                                                  </w:rPr>
                                                  <w:t> </w:t>
                                                </w:r>
                                              </w:p>
                                              <w:p w14:paraId="041887E9" w14:textId="77777777" w:rsidR="005E53BE" w:rsidRDefault="005E53BE" w:rsidP="00C92905">
                                                <w:pPr>
                                                  <w:numPr>
                                                    <w:ilvl w:val="0"/>
                                                    <w:numId w:val="1"/>
                                                  </w:numPr>
                                                  <w:spacing w:before="100" w:beforeAutospacing="1" w:after="100" w:afterAutospacing="1"/>
                                                  <w:rPr>
                                                    <w:rFonts w:ascii="Tahoma" w:eastAsia="Times New Roman" w:hAnsi="Tahoma" w:cs="Tahoma"/>
                                                    <w:color w:val="202020"/>
                                                    <w:sz w:val="23"/>
                                                    <w:szCs w:val="23"/>
                                                  </w:rPr>
                                                </w:pPr>
                                                <w:hyperlink r:id="rId21" w:tooltip="Have you made a gift to The Mountaineers anytime since 2011?" w:history="1">
                                                  <w:r>
                                                    <w:rPr>
                                                      <w:rStyle w:val="Hyperlink"/>
                                                      <w:rFonts w:ascii="Tahoma" w:eastAsia="Times New Roman" w:hAnsi="Tahoma" w:cs="Tahoma"/>
                                                      <w:b/>
                                                      <w:bCs/>
                                                      <w:color w:val="16ABD3"/>
                                                      <w:sz w:val="23"/>
                                                      <w:szCs w:val="23"/>
                                                      <w:bdr w:val="none" w:sz="0" w:space="0" w:color="auto" w:frame="1"/>
                                                      <w:shd w:val="clear" w:color="auto" w:fill="FFFFFF"/>
                                                    </w:rPr>
                                                    <w:t>Have you made a gift to The Mountaineers anytime since 2011?</w:t>
                                                  </w:r>
                                                </w:hyperlink>
                                                <w:r>
                                                  <w:rPr>
                                                    <w:rFonts w:ascii="Tahoma" w:eastAsia="Times New Roman" w:hAnsi="Tahoma" w:cs="Tahoma"/>
                                                    <w:b/>
                                                    <w:bCs/>
                                                    <w:sz w:val="23"/>
                                                    <w:szCs w:val="23"/>
                                                    <w:bdr w:val="none" w:sz="0" w:space="0" w:color="auto" w:frame="1"/>
                                                    <w:shd w:val="clear" w:color="auto" w:fill="FFFFFF"/>
                                                  </w:rPr>
                                                  <w:t xml:space="preserve"> </w:t>
                                                </w:r>
                                                <w:r>
                                                  <w:rPr>
                                                    <w:rFonts w:ascii="Tahoma" w:eastAsia="Times New Roman" w:hAnsi="Tahoma" w:cs="Tahoma"/>
                                                    <w:sz w:val="23"/>
                                                    <w:szCs w:val="23"/>
                                                    <w:bdr w:val="none" w:sz="0" w:space="0" w:color="auto" w:frame="1"/>
                                                    <w:shd w:val="clear" w:color="auto" w:fill="FFFFFF"/>
                                                  </w:rPr>
                                                  <w:t>We want to hear from you! Your feedback in this (one minute) survey will help us in our legal defense against the Keta Legacy Foundation lawsuit. </w:t>
                                                </w:r>
                                              </w:p>
                                              <w:p w14:paraId="3C229B1C" w14:textId="77777777" w:rsidR="005E53BE" w:rsidRDefault="005E53BE" w:rsidP="00C92905">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22222"/>
                                                    <w:sz w:val="23"/>
                                                    <w:szCs w:val="23"/>
                                                    <w:shd w:val="clear" w:color="auto" w:fill="FFFFFF"/>
                                                  </w:rPr>
                                                  <w:t>The Foothills Conservation Committee is pleased to announce the launch of the</w:t>
                                                </w:r>
                                                <w:r>
                                                  <w:rPr>
                                                    <w:rFonts w:ascii="Tahoma" w:eastAsia="Times New Roman" w:hAnsi="Tahoma" w:cs="Tahoma"/>
                                                    <w:b/>
                                                    <w:bCs/>
                                                    <w:color w:val="222222"/>
                                                    <w:sz w:val="23"/>
                                                    <w:szCs w:val="23"/>
                                                    <w:shd w:val="clear" w:color="auto" w:fill="FFFFFF"/>
                                                  </w:rPr>
                                                  <w:t xml:space="preserve"> Trailhead Ambassadors Program! </w:t>
                                                </w:r>
                                                <w:r>
                                                  <w:rPr>
                                                    <w:rFonts w:ascii="Tahoma" w:eastAsia="Times New Roman" w:hAnsi="Tahoma" w:cs="Tahoma"/>
                                                    <w:color w:val="222222"/>
                                                    <w:sz w:val="23"/>
                                                    <w:szCs w:val="23"/>
                                                    <w:shd w:val="clear" w:color="auto" w:fill="FFFFFF"/>
                                                  </w:rPr>
                                                  <w:t xml:space="preserve">Over 100 people participated in the initial launch webinar. You can find out more about this exciting program at this </w:t>
                                                </w:r>
                                                <w:hyperlink r:id="rId22" w:history="1">
                                                  <w:r>
                                                    <w:rPr>
                                                      <w:rStyle w:val="Hyperlink"/>
                                                      <w:rFonts w:ascii="Tahoma" w:eastAsia="Times New Roman" w:hAnsi="Tahoma" w:cs="Tahoma"/>
                                                      <w:color w:val="16ABD3"/>
                                                      <w:sz w:val="23"/>
                                                      <w:szCs w:val="23"/>
                                                      <w:shd w:val="clear" w:color="auto" w:fill="FFFFFF"/>
                                                    </w:rPr>
                                                    <w:t>link</w:t>
                                                  </w:r>
                                                </w:hyperlink>
                                                <w:r>
                                                  <w:rPr>
                                                    <w:rFonts w:ascii="Tahoma" w:eastAsia="Times New Roman" w:hAnsi="Tahoma" w:cs="Tahoma"/>
                                                    <w:color w:val="222222"/>
                                                    <w:sz w:val="23"/>
                                                    <w:szCs w:val="23"/>
                                                    <w:shd w:val="clear" w:color="auto" w:fill="FFFFFF"/>
                                                  </w:rPr>
                                                  <w:t xml:space="preserve">. </w:t>
                                                </w:r>
                                              </w:p>
                                              <w:p w14:paraId="16A5541F" w14:textId="77777777" w:rsidR="005E53BE" w:rsidRDefault="005E53BE" w:rsidP="00C92905">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b/>
                                                    <w:bCs/>
                                                    <w:color w:val="222222"/>
                                                    <w:sz w:val="23"/>
                                                    <w:szCs w:val="23"/>
                                                    <w:shd w:val="clear" w:color="auto" w:fill="FFFFFF"/>
                                                  </w:rPr>
                                                  <w:t>Introducing Urban Walks</w:t>
                                                </w:r>
                                                <w:r>
                                                  <w:rPr>
                                                    <w:rFonts w:ascii="Tahoma" w:eastAsia="Times New Roman" w:hAnsi="Tahoma" w:cs="Tahoma"/>
                                                    <w:sz w:val="23"/>
                                                    <w:szCs w:val="23"/>
                                                    <w:shd w:val="clear" w:color="auto" w:fill="FFFFFF"/>
                                                  </w:rPr>
                                                  <w:t xml:space="preserve"> </w:t>
                                                </w:r>
                                                <w:r>
                                                  <w:rPr>
                                                    <w:rFonts w:ascii="Tahoma" w:eastAsia="Times New Roman" w:hAnsi="Tahoma" w:cs="Tahoma"/>
                                                    <w:color w:val="222222"/>
                                                    <w:sz w:val="23"/>
                                                    <w:szCs w:val="23"/>
                                                    <w:shd w:val="clear" w:color="auto" w:fill="FFFFFF"/>
                                                  </w:rPr>
                                                  <w:t xml:space="preserve">- A new addition to The Mountaineers hiking repertoire. Walking around Green Lake or Lake Union. Walking through Kelsey Creek Park and the Bellevue Botanical Gardens. Enjoying trails in </w:t>
                                                </w:r>
                                                <w:proofErr w:type="gramStart"/>
                                                <w:r>
                                                  <w:rPr>
                                                    <w:rFonts w:ascii="Tahoma" w:eastAsia="Times New Roman" w:hAnsi="Tahoma" w:cs="Tahoma"/>
                                                    <w:color w:val="222222"/>
                                                    <w:sz w:val="23"/>
                                                    <w:szCs w:val="23"/>
                                                    <w:shd w:val="clear" w:color="auto" w:fill="FFFFFF"/>
                                                  </w:rPr>
                                                  <w:t>St. Edwards park</w:t>
                                                </w:r>
                                                <w:proofErr w:type="gramEnd"/>
                                                <w:r>
                                                  <w:rPr>
                                                    <w:rFonts w:ascii="Tahoma" w:eastAsia="Times New Roman" w:hAnsi="Tahoma" w:cs="Tahoma"/>
                                                    <w:color w:val="222222"/>
                                                    <w:sz w:val="23"/>
                                                    <w:szCs w:val="23"/>
                                                    <w:shd w:val="clear" w:color="auto" w:fill="FFFFFF"/>
                                                  </w:rPr>
                                                  <w:t xml:space="preserve">. Climbing the hundreds of stairs between Lake Union and Capitol Hill. These are all examples of Urban Walks, the new classification of activities for the Foothills Mountaineers, approved in March by the Branch Leadership Council. What are Urban Walks? Like hikes, they are trips on foot of 2 miles or more, but they are distinguished by taking place in urban and suburban areas with consistent cell phone service and good access to emergency response. As such, they do not require the extensive wilderness first aid and wilderness navigation qualification required of people leading hikes in more remote locations. They are also more flexible </w:t>
                                                </w:r>
                                                <w:proofErr w:type="gramStart"/>
                                                <w:r>
                                                  <w:rPr>
                                                    <w:rFonts w:ascii="Tahoma" w:eastAsia="Times New Roman" w:hAnsi="Tahoma" w:cs="Tahoma"/>
                                                    <w:color w:val="222222"/>
                                                    <w:sz w:val="23"/>
                                                    <w:szCs w:val="23"/>
                                                    <w:shd w:val="clear" w:color="auto" w:fill="FFFFFF"/>
                                                  </w:rPr>
                                                  <w:t>in regards to</w:t>
                                                </w:r>
                                                <w:proofErr w:type="gramEnd"/>
                                                <w:r>
                                                  <w:rPr>
                                                    <w:rFonts w:ascii="Tahoma" w:eastAsia="Times New Roman" w:hAnsi="Tahoma" w:cs="Tahoma"/>
                                                    <w:color w:val="222222"/>
                                                    <w:sz w:val="23"/>
                                                    <w:szCs w:val="23"/>
                                                    <w:shd w:val="clear" w:color="auto" w:fill="FFFFFF"/>
                                                  </w:rPr>
                                                  <w:t xml:space="preserve"> the 10 Essentials. For example, leaders may not require emergency shelter for Urban Walks. We hope that by acknowledging this Urban Walks activity, we might encourage people who want to get out with like-minded people closer to home, often with access to public transportation, to become leaders and post or participate in more of these walks. An inter-branch team is developing Urban Walk Leader training materials. Volunteers with Hike Leader badges can lead Urban Walks without additional training, but the virtual training will address some situations unique to leading in the urban environment. If you are interested in learning more about Urban Walks or becoming a leader, please contact Nancy Temkin, Foothills Hiking Co-chair, at </w:t>
                                                </w:r>
                                                <w:hyperlink r:id="rId23" w:history="1">
                                                  <w:r>
                                                    <w:rPr>
                                                      <w:rStyle w:val="Hyperlink"/>
                                                      <w:rFonts w:ascii="Tahoma" w:eastAsia="Times New Roman" w:hAnsi="Tahoma" w:cs="Tahoma"/>
                                                      <w:color w:val="16ABD3"/>
                                                      <w:sz w:val="23"/>
                                                      <w:szCs w:val="23"/>
                                                      <w:shd w:val="clear" w:color="auto" w:fill="FFFFFF"/>
                                                    </w:rPr>
                                                    <w:t>nancy.temkin@gmail.com</w:t>
                                                  </w:r>
                                                </w:hyperlink>
                                                <w:r>
                                                  <w:rPr>
                                                    <w:rFonts w:ascii="Tahoma" w:eastAsia="Times New Roman" w:hAnsi="Tahoma" w:cs="Tahoma"/>
                                                    <w:sz w:val="23"/>
                                                    <w:szCs w:val="23"/>
                                                    <w:shd w:val="clear" w:color="auto" w:fill="FFFFFF"/>
                                                  </w:rPr>
                                                  <w:t>. </w:t>
                                                </w:r>
                                              </w:p>
                                              <w:p w14:paraId="5F98DFA8" w14:textId="77777777" w:rsidR="005E53BE" w:rsidRDefault="005E53BE" w:rsidP="00C92905">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b/>
                                                    <w:bCs/>
                                                    <w:sz w:val="23"/>
                                                    <w:szCs w:val="23"/>
                                                  </w:rPr>
                                                  <w:t xml:space="preserve">Rim to rim to rim Grand Canyon trail </w:t>
                                                </w:r>
                                                <w:proofErr w:type="gramStart"/>
                                                <w:r>
                                                  <w:rPr>
                                                    <w:rFonts w:ascii="Tahoma" w:eastAsia="Times New Roman" w:hAnsi="Tahoma" w:cs="Tahoma"/>
                                                    <w:b/>
                                                    <w:bCs/>
                                                    <w:sz w:val="23"/>
                                                    <w:szCs w:val="23"/>
                                                  </w:rPr>
                                                  <w:t>run</w:t>
                                                </w:r>
                                                <w:r>
                                                  <w:rPr>
                                                    <w:rFonts w:ascii="Tahoma" w:eastAsia="Times New Roman" w:hAnsi="Tahoma" w:cs="Tahoma"/>
                                                    <w:color w:val="202020"/>
                                                    <w:sz w:val="23"/>
                                                    <w:szCs w:val="23"/>
                                                  </w:rPr>
                                                  <w:t xml:space="preserve"> </w:t>
                                                </w:r>
                                                <w:r>
                                                  <w:rPr>
                                                    <w:rFonts w:ascii="Tahoma" w:eastAsia="Times New Roman" w:hAnsi="Tahoma" w:cs="Tahoma"/>
                                                    <w:sz w:val="23"/>
                                                    <w:szCs w:val="23"/>
                                                  </w:rPr>
                                                  <w:t>.</w:t>
                                                </w:r>
                                                <w:proofErr w:type="gramEnd"/>
                                                <w:r>
                                                  <w:rPr>
                                                    <w:rFonts w:ascii="Tahoma" w:eastAsia="Times New Roman" w:hAnsi="Tahoma" w:cs="Tahoma"/>
                                                    <w:sz w:val="23"/>
                                                    <w:szCs w:val="23"/>
                                                  </w:rPr>
                                                  <w:t xml:space="preserve"> Fellow Foothills Mountaineer, Dan Renfrow, and Everett Mountaineer, Erin Shannon-</w:t>
                                                </w:r>
                                                <w:proofErr w:type="spellStart"/>
                                                <w:r>
                                                  <w:rPr>
                                                    <w:rFonts w:ascii="Tahoma" w:eastAsia="Times New Roman" w:hAnsi="Tahoma" w:cs="Tahoma"/>
                                                    <w:sz w:val="23"/>
                                                    <w:szCs w:val="23"/>
                                                  </w:rPr>
                                                  <w:t>Starup</w:t>
                                                </w:r>
                                                <w:proofErr w:type="spellEnd"/>
                                                <w:r>
                                                  <w:rPr>
                                                    <w:rFonts w:ascii="Tahoma" w:eastAsia="Times New Roman" w:hAnsi="Tahoma" w:cs="Tahoma"/>
                                                    <w:sz w:val="23"/>
                                                    <w:szCs w:val="23"/>
                                                  </w:rPr>
                                                  <w:t xml:space="preserve"> recently ran the Grand Canyon rim to rim to rim! They covered 47 miles, with 11,000 ft of elevation gain, in 15.5 hours, starting from the South Kaibab Trail to North Kaibab and back up the Bright Angel Trail. They were amazed by how much clear water ran alongside the North Kaibab trail and how green the canyon floor was. Sections of the trail below the north rim was stunningly beautiful with towering cliffs and intense color. Dan and Erin learned a lot on their adventure and want to share their wisdom with others </w:t>
                                                </w:r>
                                                <w:proofErr w:type="gramStart"/>
                                                <w:r>
                                                  <w:rPr>
                                                    <w:rFonts w:ascii="Tahoma" w:eastAsia="Times New Roman" w:hAnsi="Tahoma" w:cs="Tahoma"/>
                                                    <w:sz w:val="23"/>
                                                    <w:szCs w:val="23"/>
                                                  </w:rPr>
                                                  <w:t>who’d</w:t>
                                                </w:r>
                                                <w:proofErr w:type="gramEnd"/>
                                                <w:r>
                                                  <w:rPr>
                                                    <w:rFonts w:ascii="Tahoma" w:eastAsia="Times New Roman" w:hAnsi="Tahoma" w:cs="Tahoma"/>
                                                    <w:sz w:val="23"/>
                                                    <w:szCs w:val="23"/>
                                                  </w:rPr>
                                                  <w:t xml:space="preserve"> like to attempt this challenging endeavor. They recommend keeping a few days open in case of severe weather so you can pick the best day to run. Also, plan a few days to acclimate to the high altitude because the North Rim is over 8,000 feet above sea level. </w:t>
                                                </w:r>
                                                <w:proofErr w:type="gramStart"/>
                                                <w:r>
                                                  <w:rPr>
                                                    <w:rFonts w:ascii="Tahoma" w:eastAsia="Times New Roman" w:hAnsi="Tahoma" w:cs="Tahoma"/>
                                                    <w:sz w:val="23"/>
                                                    <w:szCs w:val="23"/>
                                                  </w:rPr>
                                                  <w:t>Last but not least</w:t>
                                                </w:r>
                                                <w:proofErr w:type="gramEnd"/>
                                                <w:r>
                                                  <w:rPr>
                                                    <w:rFonts w:ascii="Tahoma" w:eastAsia="Times New Roman" w:hAnsi="Tahoma" w:cs="Tahoma"/>
                                                    <w:sz w:val="23"/>
                                                    <w:szCs w:val="23"/>
                                                  </w:rPr>
                                                  <w:t>, bring the Ten Essentials!</w:t>
                                                </w:r>
                                              </w:p>
                                            </w:tc>
                                          </w:tr>
                                        </w:tbl>
                                        <w:p w14:paraId="6E8E8800" w14:textId="77777777" w:rsidR="005E53BE" w:rsidRDefault="005E53BE">
                                          <w:pPr>
                                            <w:rPr>
                                              <w:rFonts w:ascii="Times New Roman" w:eastAsia="Times New Roman" w:hAnsi="Times New Roman" w:cs="Times New Roman"/>
                                              <w:color w:val="auto"/>
                                              <w:sz w:val="20"/>
                                              <w:szCs w:val="20"/>
                                            </w:rPr>
                                          </w:pPr>
                                        </w:p>
                                      </w:tc>
                                    </w:tr>
                                  </w:tbl>
                                  <w:p w14:paraId="5D915F76" w14:textId="77777777" w:rsidR="005E53BE" w:rsidRDefault="005E53BE">
                                    <w:pPr>
                                      <w:rPr>
                                        <w:rFonts w:ascii="Times New Roman" w:eastAsia="Times New Roman" w:hAnsi="Times New Roman" w:cs="Times New Roman"/>
                                        <w:color w:val="auto"/>
                                        <w:sz w:val="20"/>
                                        <w:szCs w:val="20"/>
                                      </w:rPr>
                                    </w:pPr>
                                  </w:p>
                                </w:tc>
                              </w:tr>
                            </w:tbl>
                            <w:p w14:paraId="2DBDB67D" w14:textId="77777777" w:rsidR="005E53BE" w:rsidRDefault="005E53BE">
                              <w:pPr>
                                <w:rPr>
                                  <w:rFonts w:ascii="Times New Roman" w:eastAsia="Times New Roman" w:hAnsi="Times New Roman" w:cs="Times New Roman"/>
                                  <w:color w:val="auto"/>
                                  <w:sz w:val="20"/>
                                  <w:szCs w:val="20"/>
                                </w:rPr>
                              </w:pPr>
                            </w:p>
                          </w:tc>
                        </w:tr>
                      </w:tbl>
                      <w:p w14:paraId="683638F9"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1362CDA9" w14:textId="77777777">
                          <w:trPr>
                            <w:jc w:val="center"/>
                          </w:trPr>
                          <w:tc>
                            <w:tcPr>
                              <w:tcW w:w="0" w:type="auto"/>
                              <w:tcMar>
                                <w:top w:w="0" w:type="dxa"/>
                                <w:left w:w="0" w:type="dxa"/>
                                <w:bottom w:w="300" w:type="dxa"/>
                                <w:right w:w="0" w:type="dxa"/>
                              </w:tcMar>
                              <w:vAlign w:val="center"/>
                              <w:hideMark/>
                            </w:tcPr>
                            <w:p w14:paraId="033495C8"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F9CBC3B">
                                  <v:rect id="_x0000_i1032" style="width:468pt;height:.75pt" o:hralign="center" o:hrstd="t" o:hrnoshade="t" o:hr="t" fillcolor="#f2b421" stroked="f"/>
                                </w:pict>
                              </w:r>
                            </w:p>
                          </w:tc>
                        </w:tr>
                      </w:tbl>
                      <w:p w14:paraId="5078821F"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3E297D3A"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09EDA50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516875EF"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5E53BE" w14:paraId="5CE4D81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2CEC76FB" w14:textId="77777777">
                                                  <w:tc>
                                                    <w:tcPr>
                                                      <w:tcW w:w="0" w:type="auto"/>
                                                      <w:vAlign w:val="center"/>
                                                      <w:hideMark/>
                                                    </w:tcPr>
                                                    <w:p w14:paraId="3A24B2CF" w14:textId="1C9EA02B" w:rsidR="005E53BE" w:rsidRDefault="005E53B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4AEE025E" wp14:editId="789F9185">
                                                            <wp:extent cx="5715000"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tc>
                                                </w:tr>
                                              </w:tbl>
                                              <w:p w14:paraId="069D557A" w14:textId="77777777" w:rsidR="005E53BE" w:rsidRDefault="005E53BE">
                                                <w:pPr>
                                                  <w:rPr>
                                                    <w:rFonts w:ascii="Times New Roman" w:eastAsia="Times New Roman" w:hAnsi="Times New Roman" w:cs="Times New Roman"/>
                                                    <w:color w:val="auto"/>
                                                    <w:sz w:val="20"/>
                                                    <w:szCs w:val="20"/>
                                                  </w:rPr>
                                                </w:pPr>
                                              </w:p>
                                            </w:tc>
                                          </w:tr>
                                        </w:tbl>
                                        <w:p w14:paraId="524237EE" w14:textId="77777777" w:rsidR="005E53BE" w:rsidRDefault="005E53BE">
                                          <w:pPr>
                                            <w:rPr>
                                              <w:rFonts w:ascii="Times New Roman" w:eastAsia="Times New Roman" w:hAnsi="Times New Roman" w:cs="Times New Roman"/>
                                              <w:color w:val="auto"/>
                                              <w:sz w:val="20"/>
                                              <w:szCs w:val="20"/>
                                            </w:rPr>
                                          </w:pPr>
                                        </w:p>
                                      </w:tc>
                                    </w:tr>
                                  </w:tbl>
                                  <w:p w14:paraId="2F812ED0" w14:textId="77777777" w:rsidR="005E53BE" w:rsidRDefault="005E53BE">
                                    <w:pPr>
                                      <w:rPr>
                                        <w:rFonts w:ascii="Times New Roman" w:eastAsia="Times New Roman" w:hAnsi="Times New Roman" w:cs="Times New Roman"/>
                                        <w:color w:val="auto"/>
                                        <w:sz w:val="20"/>
                                        <w:szCs w:val="20"/>
                                      </w:rPr>
                                    </w:pPr>
                                  </w:p>
                                </w:tc>
                              </w:tr>
                              <w:tr w:rsidR="005E53BE" w14:paraId="1BBAEC8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7830C61D"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5E53BE" w14:paraId="31FDB023" w14:textId="77777777">
                                            <w:tc>
                                              <w:tcPr>
                                                <w:tcW w:w="0" w:type="auto"/>
                                                <w:vAlign w:val="center"/>
                                                <w:hideMark/>
                                              </w:tcPr>
                                              <w:p w14:paraId="7CDFB6C1"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Foothills Volunteer Spotlight: Deloa Dalby</w:t>
                                                </w:r>
                                              </w:p>
                                              <w:p w14:paraId="2D730E70" w14:textId="77777777" w:rsidR="005E53BE" w:rsidRDefault="005E53BE">
                                                <w:pPr>
                                                  <w:rPr>
                                                    <w:rFonts w:ascii="Tahoma" w:eastAsia="Times New Roman" w:hAnsi="Tahoma" w:cs="Tahoma"/>
                                                    <w:color w:val="202020"/>
                                                    <w:sz w:val="23"/>
                                                    <w:szCs w:val="23"/>
                                                  </w:rPr>
                                                </w:pPr>
                                                <w:r>
                                                  <w:rPr>
                                                    <w:rFonts w:ascii="Tahoma" w:eastAsia="Times New Roman" w:hAnsi="Tahoma" w:cs="Tahoma"/>
                                                    <w:color w:val="202020"/>
                                                    <w:sz w:val="23"/>
                                                    <w:szCs w:val="23"/>
                                                  </w:rPr>
                                                  <w:br/>
                                                  <w:t xml:space="preserve">Meet </w:t>
                                                </w:r>
                                                <w:hyperlink r:id="rId25" w:history="1">
                                                  <w:r>
                                                    <w:rPr>
                                                      <w:rStyle w:val="Hyperlink"/>
                                                      <w:rFonts w:ascii="Tahoma" w:eastAsia="Times New Roman" w:hAnsi="Tahoma" w:cs="Tahoma"/>
                                                      <w:color w:val="16ABD3"/>
                                                      <w:sz w:val="23"/>
                                                      <w:szCs w:val="23"/>
                                                    </w:rPr>
                                                    <w:t>Deloa Dalby</w:t>
                                                  </w:r>
                                                </w:hyperlink>
                                                <w:r>
                                                  <w:rPr>
                                                    <w:rFonts w:ascii="Tahoma" w:eastAsia="Times New Roman" w:hAnsi="Tahoma" w:cs="Tahoma"/>
                                                    <w:color w:val="202020"/>
                                                    <w:sz w:val="23"/>
                                                    <w:szCs w:val="23"/>
                                                  </w:rPr>
                                                  <w:t xml:space="preserve">, Chair of the Foothills Conservation Committee. Deloa </w:t>
                                                </w:r>
                                                <w:r>
                                                  <w:rPr>
                                                    <w:rFonts w:ascii="Tahoma" w:eastAsia="Times New Roman" w:hAnsi="Tahoma" w:cs="Tahoma"/>
                                                    <w:color w:val="202020"/>
                                                    <w:sz w:val="23"/>
                                                    <w:szCs w:val="23"/>
                                                    <w:shd w:val="clear" w:color="auto" w:fill="FFFFFF"/>
                                                  </w:rPr>
                                                  <w:t xml:space="preserve">helped launch the </w:t>
                                                </w:r>
                                                <w:hyperlink r:id="rId26" w:history="1">
                                                  <w:r>
                                                    <w:rPr>
                                                      <w:rStyle w:val="Hyperlink"/>
                                                      <w:rFonts w:ascii="Tahoma" w:eastAsia="Times New Roman" w:hAnsi="Tahoma" w:cs="Tahoma"/>
                                                      <w:color w:val="16ABD3"/>
                                                      <w:sz w:val="23"/>
                                                      <w:szCs w:val="23"/>
                                                      <w:shd w:val="clear" w:color="auto" w:fill="FFFFFF"/>
                                                    </w:rPr>
                                                    <w:t>Trailhead Ambassadors</w:t>
                                                  </w:r>
                                                </w:hyperlink>
                                                <w:r>
                                                  <w:rPr>
                                                    <w:rFonts w:ascii="Tahoma" w:eastAsia="Times New Roman" w:hAnsi="Tahoma" w:cs="Tahoma"/>
                                                    <w:color w:val="202020"/>
                                                    <w:sz w:val="23"/>
                                                    <w:szCs w:val="23"/>
                                                    <w:shd w:val="clear" w:color="auto" w:fill="FFFFFF"/>
                                                  </w:rPr>
                                                  <w:t xml:space="preserve"> program in partnership with the Mountains to Sound Greenway earlier this spring! </w:t>
                                                </w:r>
                                              </w:p>
                                            </w:tc>
                                          </w:tr>
                                        </w:tbl>
                                        <w:p w14:paraId="6C5AF332" w14:textId="77777777" w:rsidR="005E53BE" w:rsidRDefault="005E53BE">
                                          <w:pPr>
                                            <w:rPr>
                                              <w:rFonts w:ascii="Times New Roman" w:eastAsia="Times New Roman" w:hAnsi="Times New Roman" w:cs="Times New Roman"/>
                                              <w:color w:val="auto"/>
                                              <w:sz w:val="20"/>
                                              <w:szCs w:val="20"/>
                                            </w:rPr>
                                          </w:pPr>
                                        </w:p>
                                      </w:tc>
                                    </w:tr>
                                  </w:tbl>
                                  <w:p w14:paraId="022D379B" w14:textId="77777777" w:rsidR="005E53BE" w:rsidRDefault="005E53BE">
                                    <w:pPr>
                                      <w:rPr>
                                        <w:rFonts w:ascii="Times New Roman" w:eastAsia="Times New Roman" w:hAnsi="Times New Roman" w:cs="Times New Roman"/>
                                        <w:color w:val="auto"/>
                                        <w:sz w:val="20"/>
                                        <w:szCs w:val="20"/>
                                      </w:rPr>
                                    </w:pPr>
                                  </w:p>
                                </w:tc>
                              </w:tr>
                            </w:tbl>
                            <w:p w14:paraId="6D10F23A" w14:textId="77777777" w:rsidR="005E53BE" w:rsidRDefault="005E53BE">
                              <w:pPr>
                                <w:rPr>
                                  <w:rFonts w:ascii="Times New Roman" w:eastAsia="Times New Roman" w:hAnsi="Times New Roman" w:cs="Times New Roman"/>
                                  <w:color w:val="auto"/>
                                  <w:sz w:val="20"/>
                                  <w:szCs w:val="20"/>
                                </w:rPr>
                              </w:pPr>
                            </w:p>
                          </w:tc>
                        </w:tr>
                      </w:tbl>
                      <w:p w14:paraId="58B5F21C"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03012672" w14:textId="77777777">
                          <w:trPr>
                            <w:jc w:val="center"/>
                          </w:trPr>
                          <w:tc>
                            <w:tcPr>
                              <w:tcW w:w="0" w:type="auto"/>
                              <w:tcMar>
                                <w:top w:w="0" w:type="dxa"/>
                                <w:left w:w="0" w:type="dxa"/>
                                <w:bottom w:w="300" w:type="dxa"/>
                                <w:right w:w="0" w:type="dxa"/>
                              </w:tcMar>
                              <w:vAlign w:val="center"/>
                              <w:hideMark/>
                            </w:tcPr>
                            <w:p w14:paraId="5716066B"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27DDAF4F">
                                  <v:rect id="_x0000_i1034" style="width:468pt;height:.75pt" o:hralign="center" o:hrstd="t" o:hrnoshade="t" o:hr="t" fillcolor="#f2b421" stroked="f"/>
                                </w:pict>
                              </w:r>
                            </w:p>
                          </w:tc>
                        </w:tr>
                      </w:tbl>
                      <w:p w14:paraId="5E2C8248"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09529EAB" w14:textId="77777777">
                          <w:trPr>
                            <w:jc w:val="center"/>
                          </w:trPr>
                          <w:tc>
                            <w:tcPr>
                              <w:tcW w:w="0" w:type="auto"/>
                              <w:tcMar>
                                <w:top w:w="150" w:type="dxa"/>
                                <w:left w:w="150" w:type="dxa"/>
                                <w:bottom w:w="150" w:type="dxa"/>
                                <w:right w:w="150" w:type="dxa"/>
                              </w:tcMar>
                              <w:vAlign w:val="center"/>
                              <w:hideMark/>
                            </w:tcPr>
                            <w:p w14:paraId="6C8EFE11" w14:textId="77777777" w:rsidR="005E53BE" w:rsidRDefault="005E53BE">
                              <w:pPr>
                                <w:jc w:val="center"/>
                                <w:rPr>
                                  <w:rFonts w:ascii="Tahoma" w:eastAsia="Times New Roman" w:hAnsi="Tahoma" w:cs="Tahoma"/>
                                  <w:color w:val="202020"/>
                                  <w:sz w:val="23"/>
                                  <w:szCs w:val="23"/>
                                </w:rPr>
                              </w:pPr>
                              <w:r>
                                <w:rPr>
                                  <w:rFonts w:ascii="Tahoma" w:eastAsia="Times New Roman" w:hAnsi="Tahoma" w:cs="Tahoma"/>
                                  <w:b/>
                                  <w:bCs/>
                                  <w:color w:val="F2B421"/>
                                  <w:sz w:val="29"/>
                                  <w:szCs w:val="29"/>
                                  <w:shd w:val="clear" w:color="auto" w:fill="FFFFFF"/>
                                </w:rPr>
                                <w:t xml:space="preserve">Three Ways You Can Help </w:t>
                              </w:r>
                              <w:proofErr w:type="gramStart"/>
                              <w:r>
                                <w:rPr>
                                  <w:rFonts w:ascii="Tahoma" w:eastAsia="Times New Roman" w:hAnsi="Tahoma" w:cs="Tahoma"/>
                                  <w:b/>
                                  <w:bCs/>
                                  <w:color w:val="F2B421"/>
                                  <w:sz w:val="29"/>
                                  <w:szCs w:val="29"/>
                                  <w:shd w:val="clear" w:color="auto" w:fill="FFFFFF"/>
                                </w:rPr>
                                <w:t>The</w:t>
                              </w:r>
                              <w:proofErr w:type="gramEnd"/>
                              <w:r>
                                <w:rPr>
                                  <w:rFonts w:ascii="Tahoma" w:eastAsia="Times New Roman" w:hAnsi="Tahoma" w:cs="Tahoma"/>
                                  <w:b/>
                                  <w:bCs/>
                                  <w:color w:val="F2B421"/>
                                  <w:sz w:val="29"/>
                                  <w:szCs w:val="29"/>
                                  <w:shd w:val="clear" w:color="auto" w:fill="FFFFFF"/>
                                </w:rPr>
                                <w:t xml:space="preserve"> Mountaineers </w:t>
                              </w:r>
                              <w:r>
                                <w:rPr>
                                  <w:rFonts w:ascii="Tahoma" w:eastAsia="Times New Roman" w:hAnsi="Tahoma" w:cs="Tahoma"/>
                                  <w:color w:val="202020"/>
                                  <w:sz w:val="23"/>
                                  <w:szCs w:val="23"/>
                                </w:rPr>
                                <w:br/>
                                <w:t> </w:t>
                              </w:r>
                            </w:p>
                            <w:p w14:paraId="44B5B0F6" w14:textId="77777777" w:rsidR="005E53BE" w:rsidRDefault="005E53BE">
                              <w:pPr>
                                <w:rPr>
                                  <w:rFonts w:ascii="Tahoma" w:eastAsia="Times New Roman" w:hAnsi="Tahoma" w:cs="Tahoma"/>
                                  <w:color w:val="202020"/>
                                  <w:sz w:val="23"/>
                                  <w:szCs w:val="23"/>
                                </w:rPr>
                              </w:pPr>
                              <w:r>
                                <w:rPr>
                                  <w:rFonts w:ascii="Tahoma" w:eastAsia="Times New Roman" w:hAnsi="Tahoma" w:cs="Tahoma"/>
                                  <w:color w:val="202020"/>
                                  <w:sz w:val="23"/>
                                  <w:szCs w:val="23"/>
                                </w:rPr>
                                <w:t>The COVID-19 outbreak </w:t>
                              </w:r>
                              <w:hyperlink r:id="rId27" w:history="1">
                                <w:r>
                                  <w:rPr>
                                    <w:rStyle w:val="Hyperlink"/>
                                    <w:rFonts w:ascii="Tahoma" w:eastAsia="Times New Roman" w:hAnsi="Tahoma" w:cs="Tahoma"/>
                                    <w:color w:val="16ABD3"/>
                                    <w:sz w:val="23"/>
                                    <w:szCs w:val="23"/>
                                  </w:rPr>
                                  <w:t>has had a significant impact</w:t>
                                </w:r>
                              </w:hyperlink>
                              <w:r>
                                <w:rPr>
                                  <w:rFonts w:ascii="Tahoma" w:eastAsia="Times New Roman" w:hAnsi="Tahoma" w:cs="Tahoma"/>
                                  <w:color w:val="202020"/>
                                  <w:sz w:val="23"/>
                                  <w:szCs w:val="23"/>
                                </w:rPr>
                                <w:t xml:space="preserve"> on The Mountaineers. All money received during this time is supporting general operations so we can continue offering creative programming and be ready to help you get back into the outdoors again as soon as </w:t>
                              </w:r>
                              <w:proofErr w:type="gramStart"/>
                              <w:r>
                                <w:rPr>
                                  <w:rFonts w:ascii="Tahoma" w:eastAsia="Times New Roman" w:hAnsi="Tahoma" w:cs="Tahoma"/>
                                  <w:color w:val="202020"/>
                                  <w:sz w:val="23"/>
                                  <w:szCs w:val="23"/>
                                </w:rPr>
                                <w:t>it’s</w:t>
                              </w:r>
                              <w:proofErr w:type="gramEnd"/>
                              <w:r>
                                <w:rPr>
                                  <w:rFonts w:ascii="Tahoma" w:eastAsia="Times New Roman" w:hAnsi="Tahoma" w:cs="Tahoma"/>
                                  <w:color w:val="202020"/>
                                  <w:sz w:val="23"/>
                                  <w:szCs w:val="23"/>
                                </w:rPr>
                                <w:t xml:space="preserve"> safe to do so. Together, we can get through this, and we thank you for any help you can provide.</w:t>
                              </w:r>
                            </w:p>
                          </w:tc>
                        </w:tr>
                      </w:tbl>
                      <w:p w14:paraId="419DBCAB" w14:textId="77777777" w:rsidR="005E53BE" w:rsidRDefault="005E53BE">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5E53BE" w14:paraId="5396423E"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5E53BE" w14:paraId="4693A83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940"/>
                                      <w:gridCol w:w="2940"/>
                                      <w:gridCol w:w="2940"/>
                                    </w:tblGrid>
                                    <w:tr w:rsidR="005E53BE" w14:paraId="636D1C6C" w14:textId="77777777">
                                      <w:tc>
                                        <w:tcPr>
                                          <w:tcW w:w="1650" w:type="pct"/>
                                          <w:tcMar>
                                            <w:top w:w="0" w:type="dxa"/>
                                            <w:left w:w="0" w:type="dxa"/>
                                            <w:bottom w:w="0" w:type="dxa"/>
                                            <w:right w:w="60" w:type="dxa"/>
                                          </w:tcMar>
                                        </w:tcPr>
                                        <w:tbl>
                                          <w:tblPr>
                                            <w:tblW w:w="5000" w:type="pct"/>
                                            <w:tblCellMar>
                                              <w:left w:w="0" w:type="dxa"/>
                                              <w:right w:w="0" w:type="dxa"/>
                                            </w:tblCellMar>
                                            <w:tblLook w:val="04A0" w:firstRow="1" w:lastRow="0" w:firstColumn="1" w:lastColumn="0" w:noHBand="0" w:noVBand="1"/>
                                          </w:tblPr>
                                          <w:tblGrid>
                                            <w:gridCol w:w="2880"/>
                                          </w:tblGrid>
                                          <w:tr w:rsidR="005E53BE" w14:paraId="0F27E1D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5E53BE" w14:paraId="6C1F3084" w14:textId="77777777">
                                                  <w:tc>
                                                    <w:tcPr>
                                                      <w:tcW w:w="0" w:type="auto"/>
                                                      <w:vAlign w:val="center"/>
                                                      <w:hideMark/>
                                                    </w:tcPr>
                                                    <w:p w14:paraId="5B5BCEF3" w14:textId="513B8C21" w:rsidR="005E53BE" w:rsidRDefault="005E53B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E9B3765" wp14:editId="6C2E8F47">
                                                            <wp:extent cx="1809750" cy="1495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03953BE8" w14:textId="77777777" w:rsidR="005E53BE" w:rsidRDefault="005E53BE">
                                                <w:pPr>
                                                  <w:rPr>
                                                    <w:rFonts w:ascii="Times New Roman" w:eastAsia="Times New Roman" w:hAnsi="Times New Roman" w:cs="Times New Roman"/>
                                                    <w:color w:val="auto"/>
                                                    <w:sz w:val="20"/>
                                                    <w:szCs w:val="20"/>
                                                  </w:rPr>
                                                </w:pPr>
                                              </w:p>
                                            </w:tc>
                                          </w:tr>
                                        </w:tbl>
                                        <w:p w14:paraId="080EBAB0" w14:textId="77777777" w:rsidR="005E53BE" w:rsidRDefault="005E53B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5E53BE" w14:paraId="3E75A002" w14:textId="77777777">
                                            <w:tc>
                                              <w:tcPr>
                                                <w:tcW w:w="0" w:type="auto"/>
                                                <w:vAlign w:val="center"/>
                                                <w:hideMark/>
                                              </w:tcPr>
                                              <w:p w14:paraId="381CA869" w14:textId="77777777" w:rsidR="005E53BE" w:rsidRDefault="005E53BE">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 xml:space="preserve">Renew or </w:t>
                                                </w:r>
                                                <w:proofErr w:type="gramStart"/>
                                                <w:r>
                                                  <w:rPr>
                                                    <w:rFonts w:ascii="Tahoma" w:eastAsia="Times New Roman" w:hAnsi="Tahoma" w:cs="Tahoma"/>
                                                    <w:b/>
                                                    <w:bCs/>
                                                    <w:color w:val="F2B421"/>
                                                    <w:sz w:val="23"/>
                                                    <w:szCs w:val="23"/>
                                                  </w:rPr>
                                                  <w:t>Join</w:t>
                                                </w:r>
                                                <w:proofErr w:type="gramEnd"/>
                                                <w:r>
                                                  <w:rPr>
                                                    <w:rFonts w:ascii="Tahoma" w:eastAsia="Times New Roman" w:hAnsi="Tahoma" w:cs="Tahoma"/>
                                                    <w:color w:val="202020"/>
                                                    <w:sz w:val="23"/>
                                                    <w:szCs w:val="23"/>
                                                  </w:rPr>
                                                  <w:br/>
                                                  <w:t>With your ongoing support, we will weather this storm and come back stronger than ever. Use code ME21TOGETHER through May 31 to get 20% off when you join or renew your membership. Already renewed? Contact Member Services at 206-521-6001 to pay in advance for next year’s membership dues at the 20% off rate. </w:t>
                                                </w:r>
                                              </w:p>
                                            </w:tc>
                                          </w:tr>
                                        </w:tbl>
                                        <w:p w14:paraId="41883ABA" w14:textId="77777777" w:rsidR="005E53BE" w:rsidRDefault="005E53B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5E53BE" w14:paraId="09FE2F82"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5E53BE" w14:paraId="105555C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524"/>
                                                      </w:tblGrid>
                                                      <w:tr w:rsidR="005E53BE" w14:paraId="51A6A6FF" w14:textId="77777777">
                                                        <w:trPr>
                                                          <w:jc w:val="center"/>
                                                        </w:trPr>
                                                        <w:tc>
                                                          <w:tcPr>
                                                            <w:tcW w:w="0" w:type="auto"/>
                                                            <w:shd w:val="clear" w:color="auto" w:fill="F2B421"/>
                                                            <w:vAlign w:val="center"/>
                                                            <w:hideMark/>
                                                          </w:tcPr>
                                                          <w:p w14:paraId="2241CEC9" w14:textId="77777777" w:rsidR="005E53BE" w:rsidRDefault="005E53BE">
                                                            <w:pPr>
                                                              <w:rPr>
                                                                <w:rFonts w:ascii="Tahoma" w:eastAsia="Times New Roman" w:hAnsi="Tahoma" w:cs="Tahoma"/>
                                                                <w:color w:val="202020"/>
                                                                <w:sz w:val="23"/>
                                                                <w:szCs w:val="23"/>
                                                              </w:rPr>
                                                            </w:pPr>
                                                            <w:hyperlink r:id="rId29" w:tgtFrame="_blank" w:history="1">
                                                              <w:r>
                                                                <w:rPr>
                                                                  <w:rStyle w:val="Hyperlink"/>
                                                                  <w:rFonts w:ascii="Tahoma" w:eastAsia="Times New Roman" w:hAnsi="Tahoma" w:cs="Tahoma"/>
                                                                  <w:color w:val="FFFFFF"/>
                                                                  <w:sz w:val="23"/>
                                                                  <w:szCs w:val="23"/>
                                                                  <w:bdr w:val="single" w:sz="6" w:space="8" w:color="F2B421" w:frame="1"/>
                                                                  <w:shd w:val="clear" w:color="auto" w:fill="F2B421"/>
                                                                </w:rPr>
                                                                <w:t>Join/Renew</w:t>
                                                              </w:r>
                                                            </w:hyperlink>
                                                          </w:p>
                                                        </w:tc>
                                                      </w:tr>
                                                    </w:tbl>
                                                    <w:p w14:paraId="01616466" w14:textId="77777777" w:rsidR="005E53BE" w:rsidRDefault="005E53BE">
                                                      <w:pPr>
                                                        <w:jc w:val="center"/>
                                                        <w:rPr>
                                                          <w:rFonts w:ascii="Times New Roman" w:eastAsia="Times New Roman" w:hAnsi="Times New Roman" w:cs="Times New Roman"/>
                                                          <w:color w:val="auto"/>
                                                          <w:sz w:val="20"/>
                                                          <w:szCs w:val="20"/>
                                                        </w:rPr>
                                                      </w:pPr>
                                                    </w:p>
                                                  </w:tc>
                                                </w:tr>
                                              </w:tbl>
                                              <w:p w14:paraId="34C87A07" w14:textId="77777777" w:rsidR="005E53BE" w:rsidRDefault="005E53BE">
                                                <w:pPr>
                                                  <w:rPr>
                                                    <w:rFonts w:ascii="Times New Roman" w:eastAsia="Times New Roman" w:hAnsi="Times New Roman" w:cs="Times New Roman"/>
                                                    <w:color w:val="auto"/>
                                                    <w:sz w:val="20"/>
                                                    <w:szCs w:val="20"/>
                                                  </w:rPr>
                                                </w:pPr>
                                              </w:p>
                                            </w:tc>
                                          </w:tr>
                                        </w:tbl>
                                        <w:p w14:paraId="77713898" w14:textId="77777777" w:rsidR="005E53BE" w:rsidRDefault="005E53BE">
                                          <w:pPr>
                                            <w:rPr>
                                              <w:rFonts w:ascii="Times New Roman" w:eastAsia="Times New Roman" w:hAnsi="Times New Roman" w:cs="Times New Roman"/>
                                              <w:color w:val="auto"/>
                                              <w:sz w:val="20"/>
                                              <w:szCs w:val="20"/>
                                            </w:rPr>
                                          </w:pPr>
                                        </w:p>
                                      </w:tc>
                                      <w:tc>
                                        <w:tcPr>
                                          <w:tcW w:w="1650" w:type="pct"/>
                                          <w:tcMar>
                                            <w:top w:w="0" w:type="dxa"/>
                                            <w:left w:w="30" w:type="dxa"/>
                                            <w:bottom w:w="0" w:type="dxa"/>
                                            <w:right w:w="30" w:type="dxa"/>
                                          </w:tcMar>
                                        </w:tcPr>
                                        <w:tbl>
                                          <w:tblPr>
                                            <w:tblW w:w="5000" w:type="pct"/>
                                            <w:tblCellMar>
                                              <w:left w:w="0" w:type="dxa"/>
                                              <w:right w:w="0" w:type="dxa"/>
                                            </w:tblCellMar>
                                            <w:tblLook w:val="04A0" w:firstRow="1" w:lastRow="0" w:firstColumn="1" w:lastColumn="0" w:noHBand="0" w:noVBand="1"/>
                                          </w:tblPr>
                                          <w:tblGrid>
                                            <w:gridCol w:w="2880"/>
                                          </w:tblGrid>
                                          <w:tr w:rsidR="005E53BE" w14:paraId="25CDC62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5E53BE" w14:paraId="6E23C599" w14:textId="77777777">
                                                  <w:tc>
                                                    <w:tcPr>
                                                      <w:tcW w:w="0" w:type="auto"/>
                                                      <w:vAlign w:val="center"/>
                                                      <w:hideMark/>
                                                    </w:tcPr>
                                                    <w:p w14:paraId="4D9527C6" w14:textId="601AA2FA" w:rsidR="005E53BE" w:rsidRDefault="005E53B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3A92BC2" wp14:editId="3278D1F0">
                                                            <wp:extent cx="180975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6D606349" w14:textId="77777777" w:rsidR="005E53BE" w:rsidRDefault="005E53BE">
                                                <w:pPr>
                                                  <w:rPr>
                                                    <w:rFonts w:ascii="Times New Roman" w:eastAsia="Times New Roman" w:hAnsi="Times New Roman" w:cs="Times New Roman"/>
                                                    <w:color w:val="auto"/>
                                                    <w:sz w:val="20"/>
                                                    <w:szCs w:val="20"/>
                                                  </w:rPr>
                                                </w:pPr>
                                              </w:p>
                                            </w:tc>
                                          </w:tr>
                                        </w:tbl>
                                        <w:p w14:paraId="6237AFE4" w14:textId="77777777" w:rsidR="005E53BE" w:rsidRDefault="005E53B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5E53BE" w14:paraId="42705944" w14:textId="77777777">
                                            <w:tc>
                                              <w:tcPr>
                                                <w:tcW w:w="0" w:type="auto"/>
                                                <w:vAlign w:val="center"/>
                                                <w:hideMark/>
                                              </w:tcPr>
                                              <w:p w14:paraId="0D63A2FC" w14:textId="77777777" w:rsidR="005E53BE" w:rsidRDefault="005E53BE">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Shop Green Trails Maps</w:t>
                                                </w:r>
                                                <w:r>
                                                  <w:rPr>
                                                    <w:rFonts w:ascii="Tahoma" w:eastAsia="Times New Roman" w:hAnsi="Tahoma" w:cs="Tahoma"/>
                                                    <w:color w:val="202020"/>
                                                    <w:sz w:val="23"/>
                                                    <w:szCs w:val="23"/>
                                                  </w:rPr>
                                                  <w:br/>
                                                  <w:t xml:space="preserve">Mountaineers Books is now the exclusive distributor of Green Trails Maps, offering 150+ high-quality backcountry maps. Features </w:t>
                                                </w:r>
                                                <w:proofErr w:type="gramStart"/>
                                                <w:r>
                                                  <w:rPr>
                                                    <w:rFonts w:ascii="Tahoma" w:eastAsia="Times New Roman" w:hAnsi="Tahoma" w:cs="Tahoma"/>
                                                    <w:color w:val="202020"/>
                                                    <w:sz w:val="23"/>
                                                    <w:szCs w:val="23"/>
                                                  </w:rPr>
                                                  <w:t>include;</w:t>
                                                </w:r>
                                                <w:proofErr w:type="gramEnd"/>
                                                <w:r>
                                                  <w:rPr>
                                                    <w:rFonts w:ascii="Tahoma" w:eastAsia="Times New Roman" w:hAnsi="Tahoma" w:cs="Tahoma"/>
                                                    <w:color w:val="202020"/>
                                                    <w:sz w:val="23"/>
                                                    <w:szCs w:val="23"/>
                                                  </w:rPr>
                                                  <w:t> icons for picnic areas, tent camping, backcountry bathrooms, and more; dot-to-dot trail distances; permit requirements; and much more! Get your Green Trails Maps today.</w:t>
                                                </w:r>
                                              </w:p>
                                            </w:tc>
                                          </w:tr>
                                        </w:tbl>
                                        <w:p w14:paraId="6B1D56A0" w14:textId="77777777" w:rsidR="005E53BE" w:rsidRDefault="005E53B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5E53BE" w14:paraId="3684D1CF"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5E53BE" w14:paraId="7D22892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58"/>
                                                      </w:tblGrid>
                                                      <w:tr w:rsidR="005E53BE" w14:paraId="5C67F718" w14:textId="77777777">
                                                        <w:trPr>
                                                          <w:jc w:val="center"/>
                                                        </w:trPr>
                                                        <w:tc>
                                                          <w:tcPr>
                                                            <w:tcW w:w="0" w:type="auto"/>
                                                            <w:shd w:val="clear" w:color="auto" w:fill="F2B421"/>
                                                            <w:vAlign w:val="center"/>
                                                            <w:hideMark/>
                                                          </w:tcPr>
                                                          <w:p w14:paraId="5F91188E" w14:textId="77777777" w:rsidR="005E53BE" w:rsidRDefault="005E53BE">
                                                            <w:pPr>
                                                              <w:rPr>
                                                                <w:rFonts w:ascii="Tahoma" w:eastAsia="Times New Roman" w:hAnsi="Tahoma" w:cs="Tahoma"/>
                                                                <w:color w:val="202020"/>
                                                                <w:sz w:val="23"/>
                                                                <w:szCs w:val="23"/>
                                                              </w:rPr>
                                                            </w:pPr>
                                                            <w:hyperlink r:id="rId31" w:tgtFrame="_blank" w:history="1">
                                                              <w:r>
                                                                <w:rPr>
                                                                  <w:rStyle w:val="Hyperlink"/>
                                                                  <w:rFonts w:ascii="Tahoma" w:eastAsia="Times New Roman" w:hAnsi="Tahoma" w:cs="Tahoma"/>
                                                                  <w:color w:val="FFFFFF"/>
                                                                  <w:sz w:val="23"/>
                                                                  <w:szCs w:val="23"/>
                                                                  <w:bdr w:val="single" w:sz="6" w:space="8" w:color="F2B421" w:frame="1"/>
                                                                  <w:shd w:val="clear" w:color="auto" w:fill="F2B421"/>
                                                                </w:rPr>
                                                                <w:t>Shop Maps</w:t>
                                                              </w:r>
                                                            </w:hyperlink>
                                                          </w:p>
                                                        </w:tc>
                                                      </w:tr>
                                                    </w:tbl>
                                                    <w:p w14:paraId="1B7F490F" w14:textId="77777777" w:rsidR="005E53BE" w:rsidRDefault="005E53BE">
                                                      <w:pPr>
                                                        <w:jc w:val="center"/>
                                                        <w:rPr>
                                                          <w:rFonts w:ascii="Times New Roman" w:eastAsia="Times New Roman" w:hAnsi="Times New Roman" w:cs="Times New Roman"/>
                                                          <w:color w:val="auto"/>
                                                          <w:sz w:val="20"/>
                                                          <w:szCs w:val="20"/>
                                                        </w:rPr>
                                                      </w:pPr>
                                                    </w:p>
                                                  </w:tc>
                                                </w:tr>
                                              </w:tbl>
                                              <w:p w14:paraId="30F4B307" w14:textId="77777777" w:rsidR="005E53BE" w:rsidRDefault="005E53BE">
                                                <w:pPr>
                                                  <w:rPr>
                                                    <w:rFonts w:ascii="Times New Roman" w:eastAsia="Times New Roman" w:hAnsi="Times New Roman" w:cs="Times New Roman"/>
                                                    <w:color w:val="auto"/>
                                                    <w:sz w:val="20"/>
                                                    <w:szCs w:val="20"/>
                                                  </w:rPr>
                                                </w:pPr>
                                              </w:p>
                                            </w:tc>
                                          </w:tr>
                                        </w:tbl>
                                        <w:p w14:paraId="2071C9DE" w14:textId="77777777" w:rsidR="005E53BE" w:rsidRDefault="005E53BE">
                                          <w:pPr>
                                            <w:rPr>
                                              <w:rFonts w:ascii="Times New Roman" w:eastAsia="Times New Roman" w:hAnsi="Times New Roman" w:cs="Times New Roman"/>
                                              <w:color w:val="auto"/>
                                              <w:sz w:val="20"/>
                                              <w:szCs w:val="20"/>
                                            </w:rPr>
                                          </w:pPr>
                                        </w:p>
                                      </w:tc>
                                      <w:tc>
                                        <w:tcPr>
                                          <w:tcW w:w="1650" w:type="pct"/>
                                          <w:tcMar>
                                            <w:top w:w="0" w:type="dxa"/>
                                            <w:left w:w="60" w:type="dxa"/>
                                            <w:bottom w:w="0" w:type="dxa"/>
                                            <w:right w:w="0" w:type="dxa"/>
                                          </w:tcMar>
                                        </w:tcPr>
                                        <w:tbl>
                                          <w:tblPr>
                                            <w:tblW w:w="5000" w:type="pct"/>
                                            <w:tblCellMar>
                                              <w:left w:w="0" w:type="dxa"/>
                                              <w:right w:w="0" w:type="dxa"/>
                                            </w:tblCellMar>
                                            <w:tblLook w:val="04A0" w:firstRow="1" w:lastRow="0" w:firstColumn="1" w:lastColumn="0" w:noHBand="0" w:noVBand="1"/>
                                          </w:tblPr>
                                          <w:tblGrid>
                                            <w:gridCol w:w="2880"/>
                                          </w:tblGrid>
                                          <w:tr w:rsidR="005E53BE" w14:paraId="1C5B832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880"/>
                                                </w:tblGrid>
                                                <w:tr w:rsidR="005E53BE" w14:paraId="424D23E5" w14:textId="77777777">
                                                  <w:tc>
                                                    <w:tcPr>
                                                      <w:tcW w:w="0" w:type="auto"/>
                                                      <w:vAlign w:val="center"/>
                                                      <w:hideMark/>
                                                    </w:tcPr>
                                                    <w:p w14:paraId="485A110E" w14:textId="34E147C4" w:rsidR="005E53BE" w:rsidRDefault="005E53B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C0073F1" wp14:editId="0C9B1780">
                                                            <wp:extent cx="1809750" cy="149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tc>
                                                </w:tr>
                                              </w:tbl>
                                              <w:p w14:paraId="2466F1EB" w14:textId="77777777" w:rsidR="005E53BE" w:rsidRDefault="005E53BE">
                                                <w:pPr>
                                                  <w:rPr>
                                                    <w:rFonts w:ascii="Times New Roman" w:eastAsia="Times New Roman" w:hAnsi="Times New Roman" w:cs="Times New Roman"/>
                                                    <w:color w:val="auto"/>
                                                    <w:sz w:val="20"/>
                                                    <w:szCs w:val="20"/>
                                                  </w:rPr>
                                                </w:pPr>
                                              </w:p>
                                            </w:tc>
                                          </w:tr>
                                        </w:tbl>
                                        <w:p w14:paraId="7DC39DF9" w14:textId="77777777" w:rsidR="005E53BE" w:rsidRDefault="005E53B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5E53BE" w14:paraId="3F766975" w14:textId="77777777">
                                            <w:tc>
                                              <w:tcPr>
                                                <w:tcW w:w="0" w:type="auto"/>
                                                <w:vAlign w:val="center"/>
                                                <w:hideMark/>
                                              </w:tcPr>
                                              <w:p w14:paraId="549050BE" w14:textId="77777777" w:rsidR="005E53BE" w:rsidRDefault="005E53BE">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3"/>
                                                    <w:szCs w:val="23"/>
                                                  </w:rPr>
                                                  <w:t>Give Back with Workplace Giving</w:t>
                                                </w:r>
                                                <w:r>
                                                  <w:rPr>
                                                    <w:rFonts w:ascii="Tahoma" w:eastAsia="Times New Roman" w:hAnsi="Tahoma" w:cs="Tahoma"/>
                                                    <w:color w:val="202020"/>
                                                    <w:sz w:val="23"/>
                                                    <w:szCs w:val="23"/>
                                                  </w:rPr>
                                                  <w:br/>
                                                  <w:t>Double the impact of your volunteer hours, membership dues, or donations with a matching gift through your company's Workplace Giving program. Many employers sponsor generous Workplace Giving programs for employees, and yours could be one of them. Learn more and give back to your community.</w:t>
                                                </w:r>
                                              </w:p>
                                            </w:tc>
                                          </w:tr>
                                        </w:tbl>
                                        <w:p w14:paraId="3CB87E94" w14:textId="77777777" w:rsidR="005E53BE" w:rsidRDefault="005E53BE">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2880"/>
                                          </w:tblGrid>
                                          <w:tr w:rsidR="005E53BE" w14:paraId="380BEDC5"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2580"/>
                                                </w:tblGrid>
                                                <w:tr w:rsidR="005E53BE" w14:paraId="40ECC75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96"/>
                                                      </w:tblGrid>
                                                      <w:tr w:rsidR="005E53BE" w14:paraId="0B1C63C3" w14:textId="77777777">
                                                        <w:trPr>
                                                          <w:jc w:val="center"/>
                                                        </w:trPr>
                                                        <w:tc>
                                                          <w:tcPr>
                                                            <w:tcW w:w="0" w:type="auto"/>
                                                            <w:shd w:val="clear" w:color="auto" w:fill="F2B421"/>
                                                            <w:vAlign w:val="center"/>
                                                            <w:hideMark/>
                                                          </w:tcPr>
                                                          <w:p w14:paraId="0CDCBBC6" w14:textId="77777777" w:rsidR="005E53BE" w:rsidRDefault="005E53BE">
                                                            <w:pPr>
                                                              <w:rPr>
                                                                <w:rFonts w:ascii="Tahoma" w:eastAsia="Times New Roman" w:hAnsi="Tahoma" w:cs="Tahoma"/>
                                                                <w:color w:val="202020"/>
                                                                <w:sz w:val="23"/>
                                                                <w:szCs w:val="23"/>
                                                              </w:rPr>
                                                            </w:pPr>
                                                            <w:hyperlink r:id="rId33" w:tgtFrame="_blank" w:history="1">
                                                              <w:r>
                                                                <w:rPr>
                                                                  <w:rStyle w:val="Hyperlink"/>
                                                                  <w:rFonts w:ascii="Tahoma" w:eastAsia="Times New Roman" w:hAnsi="Tahoma" w:cs="Tahoma"/>
                                                                  <w:color w:val="FFFFFF"/>
                                                                  <w:sz w:val="23"/>
                                                                  <w:szCs w:val="23"/>
                                                                  <w:bdr w:val="single" w:sz="6" w:space="8" w:color="F2B421" w:frame="1"/>
                                                                  <w:shd w:val="clear" w:color="auto" w:fill="F2B421"/>
                                                                </w:rPr>
                                                                <w:t>Learn More</w:t>
                                                              </w:r>
                                                            </w:hyperlink>
                                                          </w:p>
                                                        </w:tc>
                                                      </w:tr>
                                                    </w:tbl>
                                                    <w:p w14:paraId="5B2BF898" w14:textId="77777777" w:rsidR="005E53BE" w:rsidRDefault="005E53BE">
                                                      <w:pPr>
                                                        <w:jc w:val="center"/>
                                                        <w:rPr>
                                                          <w:rFonts w:ascii="Times New Roman" w:eastAsia="Times New Roman" w:hAnsi="Times New Roman" w:cs="Times New Roman"/>
                                                          <w:color w:val="auto"/>
                                                          <w:sz w:val="20"/>
                                                          <w:szCs w:val="20"/>
                                                        </w:rPr>
                                                      </w:pPr>
                                                    </w:p>
                                                  </w:tc>
                                                </w:tr>
                                              </w:tbl>
                                              <w:p w14:paraId="56A94D6B" w14:textId="77777777" w:rsidR="005E53BE" w:rsidRDefault="005E53BE">
                                                <w:pPr>
                                                  <w:rPr>
                                                    <w:rFonts w:ascii="Times New Roman" w:eastAsia="Times New Roman" w:hAnsi="Times New Roman" w:cs="Times New Roman"/>
                                                    <w:color w:val="auto"/>
                                                    <w:sz w:val="20"/>
                                                    <w:szCs w:val="20"/>
                                                  </w:rPr>
                                                </w:pPr>
                                              </w:p>
                                            </w:tc>
                                          </w:tr>
                                        </w:tbl>
                                        <w:p w14:paraId="3CAD679F" w14:textId="77777777" w:rsidR="005E53BE" w:rsidRDefault="005E53BE">
                                          <w:pPr>
                                            <w:rPr>
                                              <w:rFonts w:ascii="Times New Roman" w:eastAsia="Times New Roman" w:hAnsi="Times New Roman" w:cs="Times New Roman"/>
                                              <w:color w:val="auto"/>
                                              <w:sz w:val="20"/>
                                              <w:szCs w:val="20"/>
                                            </w:rPr>
                                          </w:pPr>
                                        </w:p>
                                      </w:tc>
                                    </w:tr>
                                  </w:tbl>
                                  <w:p w14:paraId="6BE83705" w14:textId="77777777" w:rsidR="005E53BE" w:rsidRDefault="005E53BE">
                                    <w:pPr>
                                      <w:rPr>
                                        <w:rFonts w:ascii="Times New Roman" w:eastAsia="Times New Roman" w:hAnsi="Times New Roman" w:cs="Times New Roman"/>
                                        <w:color w:val="auto"/>
                                        <w:sz w:val="20"/>
                                        <w:szCs w:val="20"/>
                                      </w:rPr>
                                    </w:pPr>
                                  </w:p>
                                </w:tc>
                              </w:tr>
                            </w:tbl>
                            <w:p w14:paraId="29A900F3" w14:textId="77777777" w:rsidR="005E53BE" w:rsidRDefault="005E53BE">
                              <w:pPr>
                                <w:rPr>
                                  <w:rFonts w:ascii="Times New Roman" w:eastAsia="Times New Roman" w:hAnsi="Times New Roman" w:cs="Times New Roman"/>
                                  <w:color w:val="auto"/>
                                  <w:sz w:val="20"/>
                                  <w:szCs w:val="20"/>
                                </w:rPr>
                              </w:pPr>
                            </w:p>
                          </w:tc>
                        </w:tr>
                      </w:tbl>
                      <w:p w14:paraId="467827CE" w14:textId="77777777" w:rsidR="005E53BE" w:rsidRDefault="005E53BE">
                        <w:pPr>
                          <w:jc w:val="center"/>
                          <w:rPr>
                            <w:rFonts w:ascii="Times New Roman" w:eastAsia="Times New Roman" w:hAnsi="Times New Roman" w:cs="Times New Roman"/>
                            <w:color w:val="auto"/>
                            <w:sz w:val="20"/>
                            <w:szCs w:val="20"/>
                          </w:rPr>
                        </w:pPr>
                      </w:p>
                    </w:tc>
                  </w:tr>
                  <w:tr w:rsidR="005E53BE" w14:paraId="0D097DB9"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5E53BE" w14:paraId="2DEDDE6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5E53BE" w14:paraId="1AC12CAE"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5E53BE" w14:paraId="3087FA22"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5E53BE" w14:paraId="68426F70"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5E53BE" w14:paraId="1CC122CB"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5E53BE" w14:paraId="71E6841D" w14:textId="77777777">
                                                        <w:tc>
                                                          <w:tcPr>
                                                            <w:tcW w:w="0" w:type="auto"/>
                                                            <w:tcMar>
                                                              <w:top w:w="15" w:type="dxa"/>
                                                              <w:left w:w="15" w:type="dxa"/>
                                                              <w:bottom w:w="15" w:type="dxa"/>
                                                              <w:right w:w="15" w:type="dxa"/>
                                                            </w:tcMar>
                                                            <w:hideMark/>
                                                          </w:tcPr>
                                                          <w:p w14:paraId="179A2B1F" w14:textId="369F9CB8" w:rsidR="005E53BE" w:rsidRDefault="005E53BE">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286C9C73" wp14:editId="5A4C27CC">
                                                                  <wp:extent cx="571500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1074F4F8" w14:textId="6D9D4776" w:rsidR="005E53BE" w:rsidRDefault="005E53BE">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69BAAE95" wp14:editId="2A508223">
                                                                  <wp:extent cx="361950" cy="285750"/>
                                                                  <wp:effectExtent l="0" t="0" r="0" b="0"/>
                                                                  <wp:docPr id="5" name="Picture 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39C87CEB" wp14:editId="7B7F7B37">
                                                                  <wp:extent cx="542925" cy="285750"/>
                                                                  <wp:effectExtent l="0" t="0" r="0" b="0"/>
                                                                  <wp:docPr id="4" name="Picture 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5B6D27B3" wp14:editId="1ED40068">
                                                                  <wp:extent cx="504825" cy="285750"/>
                                                                  <wp:effectExtent l="0" t="0" r="0" b="0"/>
                                                                  <wp:docPr id="3" name="Pictur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0598E030" wp14:editId="72679552">
                                                                  <wp:extent cx="504825" cy="285750"/>
                                                                  <wp:effectExtent l="0" t="0" r="0" b="0"/>
                                                                  <wp:docPr id="2" name="Picture 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3"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lives and communities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44"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45"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33674B51" w14:textId="77777777" w:rsidR="005E53BE" w:rsidRDefault="005E53BE">
                                                      <w:pPr>
                                                        <w:rPr>
                                                          <w:rFonts w:ascii="Times New Roman" w:eastAsia="Times New Roman" w:hAnsi="Times New Roman" w:cs="Times New Roman"/>
                                                          <w:color w:val="auto"/>
                                                          <w:sz w:val="20"/>
                                                          <w:szCs w:val="20"/>
                                                        </w:rPr>
                                                      </w:pPr>
                                                    </w:p>
                                                  </w:tc>
                                                </w:tr>
                                              </w:tbl>
                                              <w:p w14:paraId="38607A59" w14:textId="77777777" w:rsidR="005E53BE" w:rsidRDefault="005E53BE">
                                                <w:pPr>
                                                  <w:rPr>
                                                    <w:rFonts w:ascii="Times New Roman" w:eastAsia="Times New Roman" w:hAnsi="Times New Roman" w:cs="Times New Roman"/>
                                                    <w:color w:val="auto"/>
                                                    <w:sz w:val="20"/>
                                                    <w:szCs w:val="20"/>
                                                  </w:rPr>
                                                </w:pPr>
                                              </w:p>
                                            </w:tc>
                                          </w:tr>
                                        </w:tbl>
                                        <w:p w14:paraId="57BA03FD" w14:textId="77777777" w:rsidR="005E53BE" w:rsidRDefault="005E53BE">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5E53BE" w14:paraId="2C917135"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5E53BE" w14:paraId="76E9D3C4" w14:textId="77777777">
                                                  <w:trPr>
                                                    <w:jc w:val="center"/>
                                                  </w:trPr>
                                                  <w:tc>
                                                    <w:tcPr>
                                                      <w:tcW w:w="0" w:type="auto"/>
                                                      <w:vAlign w:val="center"/>
                                                      <w:hideMark/>
                                                    </w:tcPr>
                                                    <w:p w14:paraId="1637D4C2" w14:textId="77777777" w:rsidR="005E53BE" w:rsidRDefault="005E53BE">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46"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47"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036DF660" w14:textId="77777777" w:rsidR="005E53BE" w:rsidRDefault="005E53BE">
                                                <w:pPr>
                                                  <w:jc w:val="center"/>
                                                  <w:rPr>
                                                    <w:rFonts w:ascii="Times New Roman" w:eastAsia="Times New Roman" w:hAnsi="Times New Roman" w:cs="Times New Roman"/>
                                                    <w:color w:val="auto"/>
                                                    <w:sz w:val="20"/>
                                                    <w:szCs w:val="20"/>
                                                  </w:rPr>
                                                </w:pPr>
                                              </w:p>
                                            </w:tc>
                                          </w:tr>
                                        </w:tbl>
                                        <w:p w14:paraId="62B0B7CC" w14:textId="77777777" w:rsidR="005E53BE" w:rsidRDefault="005E53BE">
                                          <w:pPr>
                                            <w:jc w:val="center"/>
                                            <w:rPr>
                                              <w:rFonts w:ascii="Times New Roman" w:eastAsia="Times New Roman" w:hAnsi="Times New Roman" w:cs="Times New Roman"/>
                                              <w:color w:val="auto"/>
                                              <w:sz w:val="20"/>
                                              <w:szCs w:val="20"/>
                                            </w:rPr>
                                          </w:pPr>
                                        </w:p>
                                      </w:tc>
                                    </w:tr>
                                  </w:tbl>
                                  <w:p w14:paraId="6B93A8D7" w14:textId="77777777" w:rsidR="005E53BE" w:rsidRDefault="005E53BE">
                                    <w:pPr>
                                      <w:rPr>
                                        <w:rFonts w:ascii="Times New Roman" w:eastAsia="Times New Roman" w:hAnsi="Times New Roman" w:cs="Times New Roman"/>
                                        <w:color w:val="auto"/>
                                        <w:sz w:val="20"/>
                                        <w:szCs w:val="20"/>
                                      </w:rPr>
                                    </w:pPr>
                                  </w:p>
                                </w:tc>
                              </w:tr>
                            </w:tbl>
                            <w:p w14:paraId="7FDBCA53" w14:textId="77777777" w:rsidR="005E53BE" w:rsidRDefault="005E53BE">
                              <w:pPr>
                                <w:rPr>
                                  <w:rFonts w:ascii="Times New Roman" w:eastAsia="Times New Roman" w:hAnsi="Times New Roman" w:cs="Times New Roman"/>
                                  <w:color w:val="auto"/>
                                  <w:sz w:val="20"/>
                                  <w:szCs w:val="20"/>
                                </w:rPr>
                              </w:pPr>
                            </w:p>
                          </w:tc>
                        </w:tr>
                      </w:tbl>
                      <w:p w14:paraId="197A89E9" w14:textId="77777777" w:rsidR="005E53BE" w:rsidRDefault="005E53BE">
                        <w:pPr>
                          <w:rPr>
                            <w:rFonts w:ascii="Times New Roman" w:eastAsia="Times New Roman" w:hAnsi="Times New Roman" w:cs="Times New Roman"/>
                            <w:color w:val="auto"/>
                            <w:sz w:val="20"/>
                            <w:szCs w:val="20"/>
                          </w:rPr>
                        </w:pPr>
                      </w:p>
                    </w:tc>
                  </w:tr>
                </w:tbl>
                <w:p w14:paraId="4028E006" w14:textId="77777777" w:rsidR="005E53BE" w:rsidRDefault="005E53BE">
                  <w:pPr>
                    <w:rPr>
                      <w:rFonts w:ascii="Times New Roman" w:eastAsia="Times New Roman" w:hAnsi="Times New Roman" w:cs="Times New Roman"/>
                      <w:color w:val="auto"/>
                      <w:sz w:val="20"/>
                      <w:szCs w:val="20"/>
                    </w:rPr>
                  </w:pPr>
                </w:p>
              </w:tc>
            </w:tr>
          </w:tbl>
          <w:p w14:paraId="262C9B31" w14:textId="77777777" w:rsidR="005E53BE" w:rsidRDefault="005E53BE">
            <w:pPr>
              <w:jc w:val="center"/>
              <w:rPr>
                <w:rFonts w:ascii="Times New Roman" w:eastAsia="Times New Roman" w:hAnsi="Times New Roman" w:cs="Times New Roman"/>
                <w:color w:val="auto"/>
                <w:sz w:val="20"/>
                <w:szCs w:val="20"/>
              </w:rPr>
            </w:pPr>
          </w:p>
        </w:tc>
      </w:tr>
      <w:tr w:rsidR="005E53BE" w14:paraId="616EC6FE" w14:textId="77777777" w:rsidTr="005E53BE">
        <w:trPr>
          <w:jc w:val="center"/>
        </w:trPr>
        <w:tc>
          <w:tcPr>
            <w:tcW w:w="0" w:type="auto"/>
            <w:hideMark/>
          </w:tcPr>
          <w:p w14:paraId="77BB245C" w14:textId="77777777" w:rsidR="005E53BE" w:rsidRDefault="005E53BE">
            <w:pPr>
              <w:rPr>
                <w:rFonts w:ascii="Times New Roman" w:eastAsia="Times New Roman" w:hAnsi="Times New Roman" w:cs="Times New Roman"/>
                <w:color w:val="auto"/>
                <w:sz w:val="20"/>
                <w:szCs w:val="20"/>
              </w:rPr>
            </w:pPr>
          </w:p>
        </w:tc>
      </w:tr>
    </w:tbl>
    <w:p w14:paraId="71D4FBED" w14:textId="7DC44134" w:rsidR="005E53BE" w:rsidRDefault="005E53BE" w:rsidP="005E53BE">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54DD42F7" wp14:editId="5C7E8BC1">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A1A04AB" w14:textId="77777777" w:rsidR="003F03F0" w:rsidRDefault="003F03F0"/>
    <w:sectPr w:rsidR="003F03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BA6EED"/>
    <w:multiLevelType w:val="multilevel"/>
    <w:tmpl w:val="6FAC8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3BE"/>
    <w:rsid w:val="003F03F0"/>
    <w:rsid w:val="005E5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0B12A"/>
  <w15:chartTrackingRefBased/>
  <w15:docId w15:val="{825EB888-4A5A-4E13-9C20-28972CD1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3BE"/>
    <w:pPr>
      <w:spacing w:after="0" w:line="240" w:lineRule="auto"/>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53BE"/>
    <w:rPr>
      <w:color w:val="0000FF"/>
      <w:u w:val="single"/>
    </w:rPr>
  </w:style>
  <w:style w:type="paragraph" w:styleId="NormalWeb">
    <w:name w:val="Normal (Web)"/>
    <w:basedOn w:val="Normal"/>
    <w:uiPriority w:val="99"/>
    <w:semiHidden/>
    <w:unhideWhenUsed/>
    <w:rsid w:val="005E53BE"/>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48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50404efd9b0eb7a5c9366933fad40226b95c9461bb2933ccac9b174144743a51a340d947504a5f5dbf3ddf3e322d1906d6864e13ad878df8&amp;data=04%7C01%7C%7C1088aaa4eb1a405edb1108d91221b83e%7C84df9e7fe9f640afb435aaaaaaaaaaaa%7C1%7C0%7C637560758295615382%7CUnknown%7CTWFpbGZsb3d8eyJWIjoiMC4wLjAwMDAiLCJQIjoiV2luMzIiLCJBTiI6Ik1haWwiLCJXVCI6Mn0%3D%7C1000&amp;sdata=ewv0EG0zlCZ%2BG04rjchqNEUoDqnUK6ZtQBWeGXLbSXk%3D&amp;reserved=0" TargetMode="External"/><Relationship Id="rId18" Type="http://schemas.openxmlformats.org/officeDocument/2006/relationships/hyperlink" Target="https://na01.safelinks.protection.outlook.com/?url=https%3A%2F%2Fcl.s7.exct.net%2F%3Fqs%3D50404efd9b0eb7a52d7caafb22c997900945bdb5c782eccf60faa2ee96f8920a4aaa8af239dfb80c49e71506b58a6063e03f42995a8e4c5e&amp;data=04%7C01%7C%7C1088aaa4eb1a405edb1108d91221b83e%7C84df9e7fe9f640afb435aaaaaaaaaaaa%7C1%7C0%7C637560758295635285%7CUnknown%7CTWFpbGZsb3d8eyJWIjoiMC4wLjAwMDAiLCJQIjoiV2luMzIiLCJBTiI6Ik1haWwiLCJXVCI6Mn0%3D%7C1000&amp;sdata=5EOQOlgLB94eY9X1QXrUQVz7FyA8T7%2Biu3aYs2K7BBA%3D&amp;reserved=0" TargetMode="External"/><Relationship Id="rId26" Type="http://schemas.openxmlformats.org/officeDocument/2006/relationships/hyperlink" Target="https://na01.safelinks.protection.outlook.com/?url=https%3A%2F%2Fcl.s7.exct.net%2F%3Fqs%3Db714f8205bdbe4dd29260d69c5357a318c34ca235dd83b43626e62cd34da75f269cfec98c1a520525b7c6bba4ff60576d112c5b734e73f12&amp;data=04%7C01%7C%7C1088aaa4eb1a405edb1108d91221b83e%7C84df9e7fe9f640afb435aaaaaaaaaaaa%7C1%7C0%7C637560758295655202%7CUnknown%7CTWFpbGZsb3d8eyJWIjoiMC4wLjAwMDAiLCJQIjoiV2luMzIiLCJBTiI6Ik1haWwiLCJXVCI6Mn0%3D%7C1000&amp;sdata=JOqyhaSiyWag4YqZ%2BRInXwPyiANFTZ2iWM%2BbKW01GGY%3D&amp;reserved=0" TargetMode="External"/><Relationship Id="rId39" Type="http://schemas.openxmlformats.org/officeDocument/2006/relationships/hyperlink" Target="https://na01.safelinks.protection.outlook.com/?url=https%3A%2F%2Fcl.s7.exct.net%2F%3Fqs%3Db714f8205bdbe4dd04849d7691373566c8414e1f1f9e6e2ce55ff200157c9fdd773d539a6abb14209caa41bacbcd990e5c4d87b2a8561b75&amp;data=04%7C01%7C%7C1088aaa4eb1a405edb1108d91221b83e%7C84df9e7fe9f640afb435aaaaaaaaaaaa%7C1%7C0%7C637560758295685075%7CUnknown%7CTWFpbGZsb3d8eyJWIjoiMC4wLjAwMDAiLCJQIjoiV2luMzIiLCJBTiI6Ik1haWwiLCJXVCI6Mn0%3D%7C1000&amp;sdata=wjHCZofLjLRQqiUG4RGM29SmvXkvY0AnY%2FCDf17zsjA%3D&amp;reserved=0" TargetMode="External"/><Relationship Id="rId21" Type="http://schemas.openxmlformats.org/officeDocument/2006/relationships/hyperlink" Target="https://na01.safelinks.protection.outlook.com/?url=https%3A%2F%2Fcl.s7.exct.net%2F%3Fqs%3D50404efd9b0eb7a5cb9a85bbcbdaa3e54fbcec2c65930e02b9eace527eae3db672205a219b7722d39d0533969c7f5d255c0022137c572abc&amp;data=04%7C01%7C%7C1088aaa4eb1a405edb1108d91221b83e%7C84df9e7fe9f640afb435aaaaaaaaaaaa%7C1%7C0%7C637560758295645249%7CUnknown%7CTWFpbGZsb3d8eyJWIjoiMC4wLjAwMDAiLCJQIjoiV2luMzIiLCJBTiI6Ik1haWwiLCJXVCI6Mn0%3D%7C1000&amp;sdata=2lNXuFGEP7u1vev4nKXxl8pxu9FI2MnrSmYlp72ThaU%3D&amp;reserved=0" TargetMode="External"/><Relationship Id="rId34" Type="http://schemas.openxmlformats.org/officeDocument/2006/relationships/image" Target="media/image9.png"/><Relationship Id="rId42" Type="http://schemas.openxmlformats.org/officeDocument/2006/relationships/image" Target="media/image13.gif"/><Relationship Id="rId47" Type="http://schemas.openxmlformats.org/officeDocument/2006/relationships/hyperlink" Target="https://na01.safelinks.protection.outlook.com/?url=https%3A%2F%2Fcl.s7.exct.net%2F%3Fqs%3Db714f8205bdbe4dd682fc8b107d2575315687f9137c8ecc0a3abba9ec1f512c1734b89b811b625428aae5dae9e6615cde593d39946fa5129&amp;data=04%7C01%7C%7C1088aaa4eb1a405edb1108d91221b83e%7C84df9e7fe9f640afb435aaaaaaaaaaaa%7C1%7C0%7C637560758295704986%7CUnknown%7CTWFpbGZsb3d8eyJWIjoiMC4wLjAwMDAiLCJQIjoiV2luMzIiLCJBTiI6Ik1haWwiLCJXVCI6Mn0%3D%7C1000&amp;sdata=WdGWtbRlDuyX%2FSiRj5APawkCb2mpH%2FLbHMk5e9dvvng%3D&amp;reserved=0"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50404efd9b0eb7a5670285f34592a328a19870af235a68b264ee403680d9649aceeedc4b287e83c71aa47b278e45de09f7e0cf10d5920563&amp;data=04%7C01%7C%7C1088aaa4eb1a405edb1108d91221b83e%7C84df9e7fe9f640afb435aaaaaaaaaaaa%7C1%7C0%7C637560758295635285%7CUnknown%7CTWFpbGZsb3d8eyJWIjoiMC4wLjAwMDAiLCJQIjoiV2luMzIiLCJBTiI6Ik1haWwiLCJXVCI6Mn0%3D%7C1000&amp;sdata=x9TmbZCTBpTqsgZ1xiu0Z%2BZwTxorX2Y%2Bxcz%2BkVmhOoY%3D&amp;reserved=0" TargetMode="External"/><Relationship Id="rId29" Type="http://schemas.openxmlformats.org/officeDocument/2006/relationships/hyperlink" Target="https://na01.safelinks.protection.outlook.com/?url=https%3A%2F%2Fcl.s7.exct.net%2F%3Fqs%3D50404efd9b0eb7a5609f7483bf84c0bc4fdffebf5b6a6ec054f20bb9e938c90b08a795b1cd574ffdb3bc3a141c9ab9cfe473267009ddef17&amp;data=04%7C01%7C%7C1088aaa4eb1a405edb1108d91221b83e%7C84df9e7fe9f640afb435aaaaaaaaaaaa%7C1%7C0%7C637560758295665170%7CUnknown%7CTWFpbGZsb3d8eyJWIjoiMC4wLjAwMDAiLCJQIjoiV2luMzIiLCJBTiI6Ik1haWwiLCJXVCI6Mn0%3D%7C1000&amp;sdata=QeicUBsKqx97OseBENAZtpCecYXyI2t9whUDnS01Ols%3D&amp;reserved=0" TargetMode="External"/><Relationship Id="rId11" Type="http://schemas.openxmlformats.org/officeDocument/2006/relationships/hyperlink" Target="https://na01.safelinks.protection.outlook.com/?url=https%3A%2F%2Fcl.s7.exct.net%2F%3Fqs%3D50404efd9b0eb7a5b7b62c6da2e44f9126981a1eb59b1e2ef71c50f7b522bca5b47470e00bd25e5ce19a0f29ac80ecbd9ccce9258fdcf937&amp;data=04%7C01%7C%7C1088aaa4eb1a405edb1108d91221b83e%7C84df9e7fe9f640afb435aaaaaaaaaaaa%7C1%7C0%7C637560758295605426%7CUnknown%7CTWFpbGZsb3d8eyJWIjoiMC4wLjAwMDAiLCJQIjoiV2luMzIiLCJBTiI6Ik1haWwiLCJXVCI6Mn0%3D%7C1000&amp;sdata=Xjm4NVItM2IO2Dxmp%2FyhcT7QTTQTpK9jMe%2FRUFPQE8I%3D&amp;reserved=0"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hyperlink" Target="https://na01.safelinks.protection.outlook.com/?url=https%3A%2F%2Fcl.s7.exct.net%2F%3Fqs%3Db714f8205bdbe4dd30356a18767393172a89d14a9cf0bee17bbb973b7a9cacd11823b22d17d14c26c7ebcfeb8e889a8665fb70d7c3a44dcc&amp;data=04%7C01%7C%7C1088aaa4eb1a405edb1108d91221b83e%7C84df9e7fe9f640afb435aaaaaaaaaaaa%7C1%7C0%7C637560758295685075%7CUnknown%7CTWFpbGZsb3d8eyJWIjoiMC4wLjAwMDAiLCJQIjoiV2luMzIiLCJBTiI6Ik1haWwiLCJXVCI6Mn0%3D%7C1000&amp;sdata=9RE0l1oiILDyCT0wQy0gHLgGgX76YUY3izuiu0q5Sf0%3D&amp;reserved=0" TargetMode="External"/><Relationship Id="rId40" Type="http://schemas.openxmlformats.org/officeDocument/2006/relationships/image" Target="media/image12.gif"/><Relationship Id="rId45" Type="http://schemas.openxmlformats.org/officeDocument/2006/relationships/hyperlink" Target="https://na01.safelinks.protection.outlook.com/?url=https%3A%2F%2Fcl.s7.exct.net%2Fprofile_center.aspx%3Fqs%3D38d6e54d348d940cc6739160734451fee4f37fcaa1dbd072a635bc78532f62b16096fdd01c5854c79d2fedf37e662a817636e87d055af8819d92e480cc51897e&amp;data=04%7C01%7C%7C1088aaa4eb1a405edb1108d91221b83e%7C84df9e7fe9f640afb435aaaaaaaaaaaa%7C1%7C0%7C637560758295704986%7CUnknown%7CTWFpbGZsb3d8eyJWIjoiMC4wLjAwMDAiLCJQIjoiV2luMzIiLCJBTiI6Ik1haWwiLCJXVCI6Mn0%3D%7C1000&amp;sdata=BSRnpnAYv0fByyJ6mExPbRQp34lh6PFqDsuQFLPh7ns%3D&amp;reserved=0" TargetMode="External"/><Relationship Id="rId5" Type="http://schemas.openxmlformats.org/officeDocument/2006/relationships/hyperlink" Target="https://na01.safelinks.protection.outlook.com/?url=https%3A%2F%2Fcl.s7.exct.net%2F%3Fqs%3D50404efd9b0eb7a5609f7483bf84c0bc4fdffebf5b6a6ec054f20bb9e938c90b08a795b1cd574ffdb3bc3a141c9ab9cfe473267009ddef17&amp;data=04%7C01%7C%7C1088aaa4eb1a405edb1108d91221b83e%7C84df9e7fe9f640afb435aaaaaaaaaaaa%7C1%7C0%7C637560758295585513%7CUnknown%7CTWFpbGZsb3d8eyJWIjoiMC4wLjAwMDAiLCJQIjoiV2luMzIiLCJBTiI6Ik1haWwiLCJXVCI6Mn0%3D%7C1000&amp;sdata=%2Bx6SSLgZJH2WHpKvAkVJclpxS7unf6GYzkVs7eS5PQg%3D&amp;reserved=0" TargetMode="External"/><Relationship Id="rId15" Type="http://schemas.openxmlformats.org/officeDocument/2006/relationships/hyperlink" Target="https://na01.safelinks.protection.outlook.com/?url=https%3A%2F%2Fcl.s7.exct.net%2F%3Fqs%3D50404efd9b0eb7a57caf4ff563af9b970b2de158db5fab122f0a3fd62ca0915f24dbfed563bf532a34e09224f6e052d750f3d071a2ac3717&amp;data=04%7C01%7C%7C1088aaa4eb1a405edb1108d91221b83e%7C84df9e7fe9f640afb435aaaaaaaaaaaa%7C1%7C0%7C637560758295625337%7CUnknown%7CTWFpbGZsb3d8eyJWIjoiMC4wLjAwMDAiLCJQIjoiV2luMzIiLCJBTiI6Ik1haWwiLCJXVCI6Mn0%3D%7C1000&amp;sdata=Q6utkTFNLHq93UZr7FAvBh%2Fbfg2B6PV04yHrmPAUEDo%3D&amp;reserved=0" TargetMode="External"/><Relationship Id="rId23" Type="http://schemas.openxmlformats.org/officeDocument/2006/relationships/hyperlink" Target="mailto:nancy.temkin@gmail.com?subject=" TargetMode="External"/><Relationship Id="rId28" Type="http://schemas.openxmlformats.org/officeDocument/2006/relationships/image" Target="media/image6.jpeg"/><Relationship Id="rId36" Type="http://schemas.openxmlformats.org/officeDocument/2006/relationships/image" Target="media/image10.gif"/><Relationship Id="rId49" Type="http://schemas.openxmlformats.org/officeDocument/2006/relationships/fontTable" Target="fontTable.xml"/><Relationship Id="rId10" Type="http://schemas.openxmlformats.org/officeDocument/2006/relationships/hyperlink" Target="https://na01.safelinks.protection.outlook.com/?url=https%3A%2F%2Fcl.s7.exct.net%2F%3Fqs%3D50404efd9b0eb7a5895de1ce1f5608742cec0758b2ce14f91aeeabc9dc7f3786ee019e927eeb7ea4bb8efcb96b034f0077ab49e422a0a01f&amp;data=04%7C01%7C%7C1088aaa4eb1a405edb1108d91221b83e%7C84df9e7fe9f640afb435aaaaaaaaaaaa%7C1%7C0%7C637560758295605426%7CUnknown%7CTWFpbGZsb3d8eyJWIjoiMC4wLjAwMDAiLCJQIjoiV2luMzIiLCJBTiI6Ik1haWwiLCJXVCI6Mn0%3D%7C1000&amp;sdata=ghUzTXVtfVC3z8BbJtQFoRSyXjR1Z%2FfecCXwPQnJIEw%3D&amp;reserved=0" TargetMode="External"/><Relationship Id="rId19" Type="http://schemas.openxmlformats.org/officeDocument/2006/relationships/hyperlink" Target="https://na01.safelinks.protection.outlook.com/?url=https%3A%2F%2Fcl.s7.exct.net%2F%3Fqs%3D50404efd9b0eb7a5cb6076e6b2845e4c6a21634b9b46b1c6a45c4a0e942efc2878bb3fe37f75725694e88400faed9143e7052f23238527e2&amp;data=04%7C01%7C%7C1088aaa4eb1a405edb1108d91221b83e%7C84df9e7fe9f640afb435aaaaaaaaaaaa%7C1%7C0%7C637560758295645249%7CUnknown%7CTWFpbGZsb3d8eyJWIjoiMC4wLjAwMDAiLCJQIjoiV2luMzIiLCJBTiI6Ik1haWwiLCJXVCI6Mn0%3D%7C1000&amp;sdata=%2FdBmOrx1m8DorxrZBkxgtaPPsS9uYwYqBl%2Fk8k43Xk8%3D&amp;reserved=0" TargetMode="External"/><Relationship Id="rId31" Type="http://schemas.openxmlformats.org/officeDocument/2006/relationships/hyperlink" Target="https://na01.safelinks.protection.outlook.com/?url=https%3A%2F%2Fcl.s7.exct.net%2F%3Fqs%3Db714f8205bdbe4dd791e3bff825f1fecb64fcfa6e4ea9b9453cc9813bd49d00a7c77b29d00c4e3e3bae2d385dffa5acf2007290a987bb63a&amp;data=04%7C01%7C%7C1088aaa4eb1a405edb1108d91221b83e%7C84df9e7fe9f640afb435aaaaaaaaaaaa%7C1%7C0%7C637560758295675121%7CUnknown%7CTWFpbGZsb3d8eyJWIjoiMC4wLjAwMDAiLCJQIjoiV2luMzIiLCJBTiI6Ik1haWwiLCJXVCI6Mn0%3D%7C1000&amp;sdata=MGN2cY5Ao1KPYDPRLlHLMJ0IYNJfuVLlhftCFJjpsG4%3D&amp;reserved=0" TargetMode="External"/><Relationship Id="rId44" Type="http://schemas.openxmlformats.org/officeDocument/2006/relationships/hyperlink" Target="https://na01.safelinks.protection.outlook.com/?url=https%3A%2F%2Fcl.s7.exct.net%2Fprofile_center.aspx%3Fqs%3D38d6e54d348d940cc6739160734451fee4f37fcaa1dbd072a635bc78532f62b16096fdd01c5854c79d2fedf37e662a817636e87d055af8819d92e480cc51897e&amp;data=04%7C01%7C%7C1088aaa4eb1a405edb1108d91221b83e%7C84df9e7fe9f640afb435aaaaaaaaaaaa%7C1%7C0%7C637560758295704986%7CUnknown%7CTWFpbGZsb3d8eyJWIjoiMC4wLjAwMDAiLCJQIjoiV2luMzIiLCJBTiI6Ik1haWwiLCJXVCI6Mn0%3D%7C1000&amp;sdata=BSRnpnAYv0fByyJ6mExPbRQp34lh6PFqDsuQFLPh7ns%3D&amp;reserved=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50404efd9b0eb7a5889fb1aba3a289f9a7fc338d37d991ca3f88e98e5f4467fc6986c927acbca04a0fbfb04393dedf7726d51cddc2546eba&amp;data=04%7C01%7C%7C1088aaa4eb1a405edb1108d91221b83e%7C84df9e7fe9f640afb435aaaaaaaaaaaa%7C1%7C0%7C637560758295625337%7CUnknown%7CTWFpbGZsb3d8eyJWIjoiMC4wLjAwMDAiLCJQIjoiV2luMzIiLCJBTiI6Ik1haWwiLCJXVCI6Mn0%3D%7C1000&amp;sdata=Kn76YbdQ3uiUPnAmKuCq36Jripi54hIW2wgXhhoWulo%3D&amp;reserved=0" TargetMode="External"/><Relationship Id="rId22" Type="http://schemas.openxmlformats.org/officeDocument/2006/relationships/hyperlink" Target="https://na01.safelinks.protection.outlook.com/?url=https%3A%2F%2Fcl.s7.exct.net%2F%3Fqs%3D50404efd9b0eb7a5c92886cd5af01847f68e2282aa471fb97c4336c90e8c59f03e74e5c31fd40040c7a40cc409c947b0e45c1bcc603a9696&amp;data=04%7C01%7C%7C1088aaa4eb1a405edb1108d91221b83e%7C84df9e7fe9f640afb435aaaaaaaaaaaa%7C1%7C0%7C637560758295645249%7CUnknown%7CTWFpbGZsb3d8eyJWIjoiMC4wLjAwMDAiLCJQIjoiV2luMzIiLCJBTiI6Ik1haWwiLCJXVCI6Mn0%3D%7C1000&amp;sdata=%2FA0EMUK80BZ%2Bpi6o2i8IP%2FG3Sn%2Fd59zLsznbN4ananE%3D&amp;reserved=0" TargetMode="External"/><Relationship Id="rId27" Type="http://schemas.openxmlformats.org/officeDocument/2006/relationships/hyperlink" Target="https://na01.safelinks.protection.outlook.com/?url=https%3A%2F%2Fcl.s7.exct.net%2F%3Fqs%3Db714f8205bdbe4ddd74c43ac1e24a1e25a6e3b47371fd692f2e4ada5dc2be4b7b91b2d62b1617e9af4bdf2b9227e010c120f5e4588cabb03&amp;data=04%7C01%7C%7C1088aaa4eb1a405edb1108d91221b83e%7C84df9e7fe9f640afb435aaaaaaaaaaaa%7C1%7C0%7C637560758295665170%7CUnknown%7CTWFpbGZsb3d8eyJWIjoiMC4wLjAwMDAiLCJQIjoiV2luMzIiLCJBTiI6Ik1haWwiLCJXVCI6Mn0%3D%7C1000&amp;sdata=iqHDo022TV8mgqnKOYvZ%2BETBigkBCep8yWa58oO2xzI%3D&amp;reserved=0" TargetMode="External"/><Relationship Id="rId30" Type="http://schemas.openxmlformats.org/officeDocument/2006/relationships/image" Target="media/image7.jpeg"/><Relationship Id="rId35" Type="http://schemas.openxmlformats.org/officeDocument/2006/relationships/hyperlink" Target="https://na01.safelinks.protection.outlook.com/?url=https%3A%2F%2Fcl.s7.exct.net%2F%3Fqs%3Db714f8205bdbe4ddeea34aa2221b269fb7cfa39808a12607b973f152ab963ff16e235ad1c40ed3fcf5b80ad17f3d11041c8dd04cf426c967&amp;data=04%7C01%7C%7C1088aaa4eb1a405edb1108d91221b83e%7C84df9e7fe9f640afb435aaaaaaaaaaaa%7C1%7C0%7C637560758295675121%7CUnknown%7CTWFpbGZsb3d8eyJWIjoiMC4wLjAwMDAiLCJQIjoiV2luMzIiLCJBTiI6Ik1haWwiLCJXVCI6Mn0%3D%7C1000&amp;sdata=ANGlm9Uswnit4xPR8V09fEjcxg%2BUIyrdKHxgmVFz5V8%3D&amp;reserved=0" TargetMode="External"/><Relationship Id="rId43" Type="http://schemas.openxmlformats.org/officeDocument/2006/relationships/hyperlink" Target="https://na01.safelinks.protection.outlook.com/?url=https%3A%2F%2Fcl.s7.exct.net%2F%3Fqs%3Db714f8205bdbe4dde7a795df13295ff6396bf3d1150329433d7f687205fed189e0fa85adadb468e28d1ab1ef80307186698f4e0337155722&amp;data=04%7C01%7C%7C1088aaa4eb1a405edb1108d91221b83e%7C84df9e7fe9f640afb435aaaaaaaaaaaa%7C1%7C0%7C637560758295695030%7CUnknown%7CTWFpbGZsb3d8eyJWIjoiMC4wLjAwMDAiLCJQIjoiV2luMzIiLCJBTiI6Ik1haWwiLCJXVCI6Mn0%3D%7C1000&amp;sdata=twUf1F%2Bm6HyGplvwCAw7%2Fef2w89SjKPPIc1EHHgb9fg%3D&amp;reserved=0" TargetMode="External"/><Relationship Id="rId48" Type="http://schemas.openxmlformats.org/officeDocument/2006/relationships/image" Target="media/image14.gif"/><Relationship Id="rId8" Type="http://schemas.openxmlformats.org/officeDocument/2006/relationships/hyperlink" Target="https://na01.safelinks.protection.outlook.com/?url=https%3A%2F%2Fcl.s7.exct.net%2F%3Fqs%3D50404efd9b0eb7a50a0766d71a85f4c90140128fa719c805fdba15be15503d851ec875b2f03f06e1d430d8c4feeda6a48313c7187fc0a7c3&amp;data=04%7C01%7C%7C1088aaa4eb1a405edb1108d91221b83e%7C84df9e7fe9f640afb435aaaaaaaaaaaa%7C1%7C0%7C637560758295595469%7CUnknown%7CTWFpbGZsb3d8eyJWIjoiMC4wLjAwMDAiLCJQIjoiV2luMzIiLCJBTiI6Ik1haWwiLCJXVCI6Mn0%3D%7C1000&amp;sdata=hn4%2BvQoLM5VhYMqnymvdxpNHHlQP0ngt4ZBmTcSlSm4%3D&amp;reserved=0" TargetMode="Externa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50404efd9b0eb7a509d55b61334fd279ff8837d8cc2e03cd47ad5730fcde80eb2575354136f3039654ee9575932606a9aac8a96bfadda3a6&amp;data=04%7C01%7C%7C1088aaa4eb1a405edb1108d91221b83e%7C84df9e7fe9f640afb435aaaaaaaaaaaa%7C1%7C0%7C637560758295615382%7CUnknown%7CTWFpbGZsb3d8eyJWIjoiMC4wLjAwMDAiLCJQIjoiV2luMzIiLCJBTiI6Ik1haWwiLCJXVCI6Mn0%3D%7C1000&amp;sdata=h8ud6dOfngY95AtceXw5P7PnC2BeG%2F9aMUYLNci1D4g%3D&amp;reserved=0" TargetMode="External"/><Relationship Id="rId17" Type="http://schemas.openxmlformats.org/officeDocument/2006/relationships/image" Target="media/image3.jpeg"/><Relationship Id="rId25" Type="http://schemas.openxmlformats.org/officeDocument/2006/relationships/hyperlink" Target="https://na01.safelinks.protection.outlook.com/?url=https%3A%2F%2Fcl.s7.exct.net%2F%3Fqs%3D50404efd9b0eb7a55a49358e8ba2d1a3599d085c5ccedc2fef50aa670136cec430529680eee2a7ccb7117c4c9b7f924299605d337c8dfe12&amp;data=04%7C01%7C%7C1088aaa4eb1a405edb1108d91221b83e%7C84df9e7fe9f640afb435aaaaaaaaaaaa%7C1%7C0%7C637560758295655202%7CUnknown%7CTWFpbGZsb3d8eyJWIjoiMC4wLjAwMDAiLCJQIjoiV2luMzIiLCJBTiI6Ik1haWwiLCJXVCI6Mn0%3D%7C1000&amp;sdata=jmrliE9KfWbKHpA%2Fmy8aFSJFAIkSwls2lhX2%2FN%2F%2FCVs%3D&amp;reserved=0" TargetMode="External"/><Relationship Id="rId33" Type="http://schemas.openxmlformats.org/officeDocument/2006/relationships/hyperlink" Target="https://na01.safelinks.protection.outlook.com/?url=https%3A%2F%2Fcl.s7.exct.net%2F%3Fqs%3Db714f8205bdbe4dd09dd2fd330fc35ebdb47ea6d50745ef333137567dacea034a0262b29d761e51dcae485600961ef96e6ac767808c3f7a9&amp;data=04%7C01%7C%7C1088aaa4eb1a405edb1108d91221b83e%7C84df9e7fe9f640afb435aaaaaaaaaaaa%7C1%7C0%7C637560758295675121%7CUnknown%7CTWFpbGZsb3d8eyJWIjoiMC4wLjAwMDAiLCJQIjoiV2luMzIiLCJBTiI6Ik1haWwiLCJXVCI6Mn0%3D%7C1000&amp;sdata=W0acmqITbb%2FarkyLMJ09vWMLT6edB8GL2EL5Oentb3w%3D&amp;reserved=0" TargetMode="External"/><Relationship Id="rId38" Type="http://schemas.openxmlformats.org/officeDocument/2006/relationships/image" Target="media/image11.gif"/><Relationship Id="rId46" Type="http://schemas.openxmlformats.org/officeDocument/2006/relationships/hyperlink" Target="mailto:lorieheath@live.com" TargetMode="External"/><Relationship Id="rId20" Type="http://schemas.openxmlformats.org/officeDocument/2006/relationships/image" Target="media/image4.jpeg"/><Relationship Id="rId41" Type="http://schemas.openxmlformats.org/officeDocument/2006/relationships/hyperlink" Target="https://na01.safelinks.protection.outlook.com/?url=https%3A%2F%2Fcl.s7.exct.net%2F%3Fqs%3Db714f8205bdbe4ddf6fada520eccb7ce86b7cf487772022c44ce688b3ca6f82c7fe11b8d22638cbd35bc1f767ffc9cb906408b3554dcd281&amp;data=04%7C01%7C%7C1088aaa4eb1a405edb1108d91221b83e%7C84df9e7fe9f640afb435aaaaaaaaaaaa%7C1%7C0%7C637560758295695030%7CUnknown%7CTWFpbGZsb3d8eyJWIjoiMC4wLjAwMDAiLCJQIjoiV2luMzIiLCJBTiI6Ik1haWwiLCJXVCI6Mn0%3D%7C1000&amp;sdata=n0cmC203imJH2I9xhLHR9%2F3bNhwUrvBTRqVstfKRDwg%3D&amp;reserved=0" TargetMode="External"/><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9b8b69e5f2108e4abf2e46c9e1589630fcf64c20d3098f323bc74ac3b380fea5dbc46eed3b098dd12b333ee35f03a57410ab3bc1c6fd55fbdf706c6a4dc1a72e63473b3efb08628e9366cb3ac04684c7&amp;data=04%7C01%7C%7C1088aaa4eb1a405edb1108d91221b83e%7C84df9e7fe9f640afb435aaaaaaaaaaaa%7C1%7C0%7C637560758295595469%7CUnknown%7CTWFpbGZsb3d8eyJWIjoiMC4wLjAwMDAiLCJQIjoiV2luMzIiLCJBTiI6Ik1haWwiLCJXVCI6Mn0%3D%7C1000&amp;sdata=5wN6AQpFX%2FsHwwGeLDIimvyvwkAdRXm9x44Stnctyo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3089</Words>
  <Characters>17612</Characters>
  <Application>Microsoft Office Word</Application>
  <DocSecurity>0</DocSecurity>
  <Lines>146</Lines>
  <Paragraphs>41</Paragraphs>
  <ScaleCrop>false</ScaleCrop>
  <Company/>
  <LinksUpToDate>false</LinksUpToDate>
  <CharactersWithSpaces>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2021-06-01T01:02:00Z</dcterms:created>
  <dcterms:modified xsi:type="dcterms:W3CDTF">2021-06-01T01:03:00Z</dcterms:modified>
</cp:coreProperties>
</file>