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9360"/>
      </w:tblGrid>
      <w:tr w:rsidR="00EB6C02" w14:paraId="525DA33C" w14:textId="77777777" w:rsidTr="00EB6C02">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360"/>
            </w:tblGrid>
            <w:tr w:rsidR="00EB6C02" w14:paraId="214DCA09" w14:textId="77777777">
              <w:trPr>
                <w:jc w:val="center"/>
              </w:trPr>
              <w:tc>
                <w:tcPr>
                  <w:tcW w:w="0" w:type="auto"/>
                  <w:vAlign w:val="center"/>
                  <w:hideMark/>
                </w:tcPr>
                <w:tbl>
                  <w:tblPr>
                    <w:tblW w:w="5000" w:type="pct"/>
                    <w:tblBorders>
                      <w:top w:val="single" w:sz="48" w:space="0" w:color="FFFFFF"/>
                      <w:left w:val="single" w:sz="48" w:space="0" w:color="FFFFFF"/>
                      <w:bottom w:val="single" w:sz="48" w:space="0" w:color="FFFFFF"/>
                      <w:right w:val="single" w:sz="48" w:space="0" w:color="FFFFFF"/>
                    </w:tblBorders>
                    <w:shd w:val="clear" w:color="auto" w:fill="FFFFFF"/>
                    <w:tblCellMar>
                      <w:left w:w="0" w:type="dxa"/>
                      <w:right w:w="0" w:type="dxa"/>
                    </w:tblCellMar>
                    <w:tblLook w:val="04A0" w:firstRow="1" w:lastRow="0" w:firstColumn="1" w:lastColumn="0" w:noHBand="0" w:noVBand="1"/>
                  </w:tblPr>
                  <w:tblGrid>
                    <w:gridCol w:w="9240"/>
                  </w:tblGrid>
                  <w:tr w:rsidR="00EB6C02" w14:paraId="39ED3140" w14:textId="77777777">
                    <w:tc>
                      <w:tcPr>
                        <w:tcW w:w="0" w:type="auto"/>
                        <w:tcBorders>
                          <w:top w:val="single" w:sz="48" w:space="0" w:color="FFFFFF"/>
                          <w:left w:val="single" w:sz="48" w:space="0" w:color="FFFFFF"/>
                          <w:bottom w:val="nil"/>
                          <w:right w:val="single" w:sz="48" w:space="0" w:color="FFFFFF"/>
                        </w:tcBorders>
                        <w:shd w:val="clear" w:color="auto" w:fill="FFFFFF"/>
                      </w:tcPr>
                      <w:tbl>
                        <w:tblPr>
                          <w:tblW w:w="5000" w:type="pct"/>
                          <w:jc w:val="center"/>
                          <w:tblCellMar>
                            <w:left w:w="0" w:type="dxa"/>
                            <w:right w:w="0" w:type="dxa"/>
                          </w:tblCellMar>
                          <w:tblLook w:val="04A0" w:firstRow="1" w:lastRow="0" w:firstColumn="1" w:lastColumn="0" w:noHBand="0" w:noVBand="1"/>
                        </w:tblPr>
                        <w:tblGrid>
                          <w:gridCol w:w="9120"/>
                        </w:tblGrid>
                        <w:tr w:rsidR="00EB6C02" w14:paraId="1E67A756" w14:textId="77777777">
                          <w:trPr>
                            <w:jc w:val="center"/>
                          </w:trPr>
                          <w:tc>
                            <w:tcPr>
                              <w:tcW w:w="0" w:type="auto"/>
                              <w:vAlign w:val="center"/>
                              <w:hideMark/>
                            </w:tcPr>
                            <w:p w14:paraId="6692CFF1" w14:textId="77777777" w:rsidR="00EB6C02" w:rsidRDefault="00EB6C02">
                              <w:pPr>
                                <w:pStyle w:val="NormalWeb"/>
                                <w:spacing w:before="120" w:after="0"/>
                                <w:jc w:val="center"/>
                                <w:rPr>
                                  <w:rFonts w:ascii="Tahoma" w:hAnsi="Tahoma" w:cs="Tahoma"/>
                                  <w:color w:val="202020"/>
                                  <w:sz w:val="23"/>
                                  <w:szCs w:val="23"/>
                                </w:rPr>
                              </w:pPr>
                              <w:r>
                                <w:rPr>
                                  <w:rFonts w:ascii="Tahoma" w:hAnsi="Tahoma" w:cs="Tahoma"/>
                                  <w:sz w:val="20"/>
                                  <w:szCs w:val="20"/>
                                </w:rPr>
                                <w:t xml:space="preserve">not a member? </w:t>
                              </w:r>
                              <w:hyperlink r:id="rId4" w:history="1">
                                <w:r>
                                  <w:rPr>
                                    <w:rStyle w:val="Hyperlink"/>
                                    <w:rFonts w:ascii="Tahoma" w:hAnsi="Tahoma" w:cs="Tahoma"/>
                                    <w:color w:val="D76E1E"/>
                                    <w:sz w:val="20"/>
                                    <w:szCs w:val="20"/>
                                  </w:rPr>
                                  <w:t>join now!</w:t>
                                </w:r>
                              </w:hyperlink>
                              <w:r>
                                <w:rPr>
                                  <w:rFonts w:ascii="Tahoma" w:hAnsi="Tahoma" w:cs="Tahoma"/>
                                  <w:color w:val="202020"/>
                                  <w:sz w:val="23"/>
                                  <w:szCs w:val="23"/>
                                </w:rPr>
                                <w:t>               </w:t>
                              </w:r>
                              <w:hyperlink r:id="rId5" w:history="1">
                                <w:r>
                                  <w:rPr>
                                    <w:rStyle w:val="Hyperlink"/>
                                    <w:rFonts w:ascii="Tahoma" w:hAnsi="Tahoma" w:cs="Tahoma"/>
                                    <w:color w:val="D76E1E"/>
                                    <w:sz w:val="20"/>
                                    <w:szCs w:val="20"/>
                                  </w:rPr>
                                  <w:t>view as a web page</w:t>
                                </w:r>
                              </w:hyperlink>
                              <w:r>
                                <w:rPr>
                                  <w:rFonts w:ascii="Tahoma" w:hAnsi="Tahoma" w:cs="Tahoma"/>
                                  <w:color w:val="202020"/>
                                  <w:sz w:val="23"/>
                                  <w:szCs w:val="23"/>
                                </w:rPr>
                                <w:t xml:space="preserve"> </w:t>
                              </w:r>
                            </w:p>
                            <w:p w14:paraId="29402F69" w14:textId="790EB36E" w:rsidR="00EB6C02" w:rsidRDefault="00EB6C02">
                              <w:pPr>
                                <w:pStyle w:val="NormalWeb"/>
                                <w:spacing w:before="45" w:after="0"/>
                                <w:jc w:val="center"/>
                                <w:rPr>
                                  <w:rFonts w:ascii="Tahoma" w:hAnsi="Tahoma" w:cs="Tahoma"/>
                                  <w:color w:val="202020"/>
                                  <w:sz w:val="23"/>
                                  <w:szCs w:val="23"/>
                                </w:rPr>
                              </w:pPr>
                              <w:r>
                                <w:rPr>
                                  <w:rFonts w:ascii="Tahoma" w:hAnsi="Tahoma" w:cs="Tahoma"/>
                                  <w:noProof/>
                                  <w:color w:val="202020"/>
                                  <w:sz w:val="23"/>
                                  <w:szCs w:val="23"/>
                                </w:rPr>
                                <w:drawing>
                                  <wp:inline distT="0" distB="0" distL="0" distR="0" wp14:anchorId="7F48020C" wp14:editId="606E0DA7">
                                    <wp:extent cx="5715000" cy="990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990600"/>
                                            </a:xfrm>
                                            <a:prstGeom prst="rect">
                                              <a:avLst/>
                                            </a:prstGeom>
                                            <a:noFill/>
                                            <a:ln>
                                              <a:noFill/>
                                            </a:ln>
                                          </pic:spPr>
                                        </pic:pic>
                                      </a:graphicData>
                                    </a:graphic>
                                  </wp:inline>
                                </w:drawing>
                              </w:r>
                            </w:p>
                          </w:tc>
                        </w:tr>
                      </w:tbl>
                      <w:p w14:paraId="098B6011" w14:textId="77777777" w:rsidR="00EB6C02" w:rsidRDefault="00EB6C02">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EB6C02" w14:paraId="55C5280F"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EB6C02" w14:paraId="2F70EB5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EB6C02" w14:paraId="6462C574" w14:textId="77777777">
                                      <w:tc>
                                        <w:tcPr>
                                          <w:tcW w:w="5000" w:type="pct"/>
                                          <w:hideMark/>
                                        </w:tcPr>
                                        <w:tbl>
                                          <w:tblPr>
                                            <w:tblW w:w="5000" w:type="pct"/>
                                            <w:tblCellMar>
                                              <w:left w:w="0" w:type="dxa"/>
                                              <w:right w:w="0" w:type="dxa"/>
                                            </w:tblCellMar>
                                            <w:tblLook w:val="04A0" w:firstRow="1" w:lastRow="0" w:firstColumn="1" w:lastColumn="0" w:noHBand="0" w:noVBand="1"/>
                                          </w:tblPr>
                                          <w:tblGrid>
                                            <w:gridCol w:w="8820"/>
                                          </w:tblGrid>
                                          <w:tr w:rsidR="00EB6C02" w14:paraId="53A02650" w14:textId="77777777">
                                            <w:tc>
                                              <w:tcPr>
                                                <w:tcW w:w="0" w:type="auto"/>
                                                <w:vAlign w:val="center"/>
                                                <w:hideMark/>
                                              </w:tcPr>
                                              <w:p w14:paraId="42F12D24" w14:textId="77777777" w:rsidR="00EB6C02" w:rsidRDefault="00EB6C02">
                                                <w:pPr>
                                                  <w:rPr>
                                                    <w:rFonts w:ascii="Tahoma" w:eastAsia="Times New Roman" w:hAnsi="Tahoma" w:cs="Tahoma"/>
                                                    <w:color w:val="202020"/>
                                                    <w:sz w:val="23"/>
                                                    <w:szCs w:val="23"/>
                                                  </w:rPr>
                                                </w:pPr>
                                                <w:r>
                                                  <w:rPr>
                                                    <w:rFonts w:ascii="Tahoma" w:eastAsia="Times New Roman" w:hAnsi="Tahoma" w:cs="Tahoma"/>
                                                    <w:b/>
                                                    <w:bCs/>
                                                    <w:color w:val="F2B421"/>
                                                    <w:sz w:val="29"/>
                                                    <w:szCs w:val="29"/>
                                                  </w:rPr>
                                                  <w:t>Happy July Foothills Mountaineers!</w:t>
                                                </w:r>
                                              </w:p>
                                              <w:p w14:paraId="395D8410" w14:textId="77777777" w:rsidR="00EB6C02" w:rsidRDefault="00EB6C02">
                                                <w:pPr>
                                                  <w:rPr>
                                                    <w:rFonts w:ascii="Tahoma" w:eastAsia="Times New Roman" w:hAnsi="Tahoma" w:cs="Tahoma"/>
                                                    <w:color w:val="202020"/>
                                                    <w:sz w:val="23"/>
                                                    <w:szCs w:val="23"/>
                                                  </w:rPr>
                                                </w:pPr>
                                                <w:r>
                                                  <w:rPr>
                                                    <w:rFonts w:ascii="Tahoma" w:eastAsia="Times New Roman" w:hAnsi="Tahoma" w:cs="Tahoma"/>
                                                    <w:color w:val="202020"/>
                                                    <w:sz w:val="23"/>
                                                    <w:szCs w:val="23"/>
                                                  </w:rPr>
                                                  <w:br/>
                                                  <w:t>Summer has finally arrived in the PNW and I’m sure you’re eager to get outside and have some fun! </w:t>
                                                </w:r>
                                                <w:r>
                                                  <w:rPr>
                                                    <w:rFonts w:ascii="Tahoma" w:eastAsia="Times New Roman" w:hAnsi="Tahoma" w:cs="Tahoma"/>
                                                    <w:sz w:val="23"/>
                                                    <w:szCs w:val="23"/>
                                                  </w:rPr>
                                                  <w:t xml:space="preserve">With the gradual easing of COVID-19 restrictions, the Foothills Mountaineers have already planned over 50 activities for you to enjoy. Spaces will fill quickly, so don’t wait to check </w:t>
                                                </w:r>
                                                <w:r>
                                                  <w:rPr>
                                                    <w:rFonts w:ascii="Tahoma" w:eastAsia="Times New Roman" w:hAnsi="Tahoma" w:cs="Tahoma"/>
                                                    <w:color w:val="202020"/>
                                                    <w:sz w:val="23"/>
                                                    <w:szCs w:val="23"/>
                                                  </w:rPr>
                                                  <w:t xml:space="preserve">out our upcoming branch </w:t>
                                                </w:r>
                                                <w:hyperlink r:id="rId7" w:history="1">
                                                  <w:r>
                                                    <w:rPr>
                                                      <w:rStyle w:val="Hyperlink"/>
                                                      <w:rFonts w:ascii="Tahoma" w:eastAsia="Times New Roman" w:hAnsi="Tahoma" w:cs="Tahoma"/>
                                                      <w:color w:val="16ABD3"/>
                                                      <w:sz w:val="23"/>
                                                      <w:szCs w:val="23"/>
                                                    </w:rPr>
                                                    <w:t>activities</w:t>
                                                  </w:r>
                                                </w:hyperlink>
                                                <w:r>
                                                  <w:rPr>
                                                    <w:rFonts w:ascii="Tahoma" w:eastAsia="Times New Roman" w:hAnsi="Tahoma" w:cs="Tahoma"/>
                                                    <w:color w:val="202020"/>
                                                    <w:sz w:val="23"/>
                                                    <w:szCs w:val="23"/>
                                                  </w:rPr>
                                                  <w:t xml:space="preserve"> to get outdoors and enjoy this beautiful season. </w:t>
                                                </w:r>
                                              </w:p>
                                            </w:tc>
                                          </w:tr>
                                        </w:tbl>
                                        <w:p w14:paraId="41EAB65C" w14:textId="77777777" w:rsidR="00EB6C02" w:rsidRDefault="00EB6C02">
                                          <w:pPr>
                                            <w:rPr>
                                              <w:rFonts w:ascii="Times New Roman" w:eastAsia="Times New Roman" w:hAnsi="Times New Roman" w:cs="Times New Roman"/>
                                              <w:color w:val="auto"/>
                                              <w:sz w:val="20"/>
                                              <w:szCs w:val="20"/>
                                            </w:rPr>
                                          </w:pPr>
                                        </w:p>
                                      </w:tc>
                                    </w:tr>
                                  </w:tbl>
                                  <w:p w14:paraId="3C3DF1C5" w14:textId="77777777" w:rsidR="00EB6C02" w:rsidRDefault="00EB6C02">
                                    <w:pPr>
                                      <w:rPr>
                                        <w:rFonts w:ascii="Times New Roman" w:eastAsia="Times New Roman" w:hAnsi="Times New Roman" w:cs="Times New Roman"/>
                                        <w:color w:val="auto"/>
                                        <w:sz w:val="20"/>
                                        <w:szCs w:val="20"/>
                                      </w:rPr>
                                    </w:pPr>
                                  </w:p>
                                </w:tc>
                              </w:tr>
                            </w:tbl>
                            <w:p w14:paraId="1A01E544" w14:textId="77777777" w:rsidR="00EB6C02" w:rsidRDefault="00EB6C02">
                              <w:pPr>
                                <w:rPr>
                                  <w:rFonts w:ascii="Times New Roman" w:eastAsia="Times New Roman" w:hAnsi="Times New Roman" w:cs="Times New Roman"/>
                                  <w:color w:val="auto"/>
                                  <w:sz w:val="20"/>
                                  <w:szCs w:val="20"/>
                                </w:rPr>
                              </w:pPr>
                            </w:p>
                          </w:tc>
                        </w:tr>
                      </w:tbl>
                      <w:p w14:paraId="079EB6CC" w14:textId="77777777" w:rsidR="00EB6C02" w:rsidRDefault="00EB6C02">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EB6C02" w14:paraId="579B8898" w14:textId="77777777">
                          <w:trPr>
                            <w:jc w:val="center"/>
                          </w:trPr>
                          <w:tc>
                            <w:tcPr>
                              <w:tcW w:w="0" w:type="auto"/>
                              <w:tcMar>
                                <w:top w:w="150" w:type="dxa"/>
                                <w:left w:w="150" w:type="dxa"/>
                                <w:bottom w:w="150" w:type="dxa"/>
                                <w:right w:w="150" w:type="dxa"/>
                              </w:tcMar>
                              <w:vAlign w:val="center"/>
                              <w:hideMark/>
                            </w:tcPr>
                            <w:p w14:paraId="6ED76070" w14:textId="77777777" w:rsidR="00EB6C02" w:rsidRDefault="00EB6C02">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088392C7">
                                  <v:rect id="_x0000_i1026" style="width:468pt;height:.75pt" o:hralign="center" o:hrstd="t" o:hrnoshade="t" o:hr="t" fillcolor="#f2b421" stroked="f"/>
                                </w:pict>
                              </w:r>
                            </w:p>
                          </w:tc>
                        </w:tr>
                      </w:tbl>
                      <w:p w14:paraId="04D41C3E" w14:textId="77777777" w:rsidR="00EB6C02" w:rsidRDefault="00EB6C02">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EB6C02" w14:paraId="592A0611"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EB6C02" w14:paraId="2E3556FE"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EB6C02" w14:paraId="6975408F"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EB6C02" w14:paraId="134C1B69"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EB6C02" w14:paraId="7E9AA0A8" w14:textId="77777777">
                                                  <w:tc>
                                                    <w:tcPr>
                                                      <w:tcW w:w="0" w:type="auto"/>
                                                      <w:vAlign w:val="center"/>
                                                      <w:hideMark/>
                                                    </w:tcPr>
                                                    <w:p w14:paraId="584C3503" w14:textId="29C1B169" w:rsidR="00EB6C02" w:rsidRDefault="00EB6C02">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3AA29F0E" wp14:editId="0E4FE2EF">
                                                            <wp:extent cx="5715000" cy="3162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162300"/>
                                                                    </a:xfrm>
                                                                    <a:prstGeom prst="rect">
                                                                      <a:avLst/>
                                                                    </a:prstGeom>
                                                                    <a:noFill/>
                                                                    <a:ln>
                                                                      <a:noFill/>
                                                                    </a:ln>
                                                                  </pic:spPr>
                                                                </pic:pic>
                                                              </a:graphicData>
                                                            </a:graphic>
                                                          </wp:inline>
                                                        </w:drawing>
                                                      </w:r>
                                                    </w:p>
                                                  </w:tc>
                                                </w:tr>
                                              </w:tbl>
                                              <w:p w14:paraId="0D1254CE" w14:textId="77777777" w:rsidR="00EB6C02" w:rsidRDefault="00EB6C02">
                                                <w:pPr>
                                                  <w:rPr>
                                                    <w:rFonts w:ascii="Times New Roman" w:eastAsia="Times New Roman" w:hAnsi="Times New Roman" w:cs="Times New Roman"/>
                                                    <w:color w:val="auto"/>
                                                    <w:sz w:val="20"/>
                                                    <w:szCs w:val="20"/>
                                                  </w:rPr>
                                                </w:pPr>
                                              </w:p>
                                            </w:tc>
                                          </w:tr>
                                        </w:tbl>
                                        <w:p w14:paraId="69C443F0" w14:textId="77777777" w:rsidR="00EB6C02" w:rsidRDefault="00EB6C02">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EB6C02" w14:paraId="3325EB1A" w14:textId="77777777">
                                            <w:tc>
                                              <w:tcPr>
                                                <w:tcW w:w="0" w:type="auto"/>
                                                <w:vAlign w:val="center"/>
                                                <w:hideMark/>
                                              </w:tcPr>
                                              <w:p w14:paraId="296F4241" w14:textId="77777777" w:rsidR="00EB6C02" w:rsidRDefault="00EB6C02">
                                                <w:pPr>
                                                  <w:jc w:val="cente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b/>
                                                    <w:bCs/>
                                                    <w:color w:val="F2B421"/>
                                                    <w:sz w:val="29"/>
                                                    <w:szCs w:val="29"/>
                                                  </w:rPr>
                                                  <w:t>Upcoming Events, Courses, Clinics &amp; Seminars</w:t>
                                                </w:r>
                                              </w:p>
                                              <w:p w14:paraId="2C4D78F4" w14:textId="77777777" w:rsidR="00EB6C02" w:rsidRDefault="00EB6C02">
                                                <w:pPr>
                                                  <w:pStyle w:val="NormalWeb"/>
                                                  <w:rPr>
                                                    <w:rFonts w:ascii="Tahoma" w:hAnsi="Tahoma" w:cs="Tahoma"/>
                                                    <w:color w:val="202020"/>
                                                    <w:sz w:val="23"/>
                                                    <w:szCs w:val="23"/>
                                                  </w:rPr>
                                                </w:pPr>
                                                <w:r>
                                                  <w:rPr>
                                                    <w:rFonts w:ascii="Tahoma" w:hAnsi="Tahoma" w:cs="Tahoma"/>
                                                    <w:color w:val="202020"/>
                                                    <w:sz w:val="23"/>
                                                    <w:szCs w:val="23"/>
                                                  </w:rPr>
                                                  <w:t>All listings are subject to change and can be cancelled or rescheduled at any time. Please stay up-to-date by visiting our website or reaching out to the appropriate leader.</w:t>
                                                </w:r>
                                                <w:r>
                                                  <w:rPr>
                                                    <w:rFonts w:ascii="Tahoma" w:hAnsi="Tahoma" w:cs="Tahoma"/>
                                                    <w:color w:val="202020"/>
                                                    <w:sz w:val="23"/>
                                                    <w:szCs w:val="23"/>
                                                  </w:rPr>
                                                  <w:br/>
                                                </w:r>
                                                <w:r>
                                                  <w:rPr>
                                                    <w:rFonts w:ascii="Tahoma" w:hAnsi="Tahoma" w:cs="Tahoma"/>
                                                    <w:color w:val="202020"/>
                                                    <w:sz w:val="23"/>
                                                    <w:szCs w:val="23"/>
                                                  </w:rPr>
                                                  <w:br/>
                                                </w:r>
                                                <w:hyperlink r:id="rId9" w:history="1">
                                                  <w:r>
                                                    <w:rPr>
                                                      <w:rStyle w:val="Hyperlink"/>
                                                      <w:rFonts w:ascii="Tahoma" w:hAnsi="Tahoma" w:cs="Tahoma"/>
                                                      <w:b/>
                                                      <w:bCs/>
                                                      <w:color w:val="16ABD3"/>
                                                      <w:sz w:val="23"/>
                                                      <w:szCs w:val="23"/>
                                                      <w:shd w:val="clear" w:color="auto" w:fill="FFFFFF"/>
                                                    </w:rPr>
                                                    <w:t>Introduction to Backcountry Trail Running</w:t>
                                                  </w:r>
                                                </w:hyperlink>
                                                <w:r>
                                                  <w:rPr>
                                                    <w:rFonts w:ascii="Tahoma" w:hAnsi="Tahoma" w:cs="Tahoma"/>
                                                    <w:b/>
                                                    <w:bCs/>
                                                    <w:color w:val="202020"/>
                                                    <w:sz w:val="23"/>
                                                    <w:szCs w:val="23"/>
                                                    <w:shd w:val="clear" w:color="auto" w:fill="FFFFFF"/>
                                                  </w:rPr>
                                                  <w:t xml:space="preserve"> | Jul 8-Oct 31</w:t>
                                                </w:r>
                                                <w:r>
                                                  <w:rPr>
                                                    <w:rFonts w:ascii="Tahoma" w:hAnsi="Tahoma" w:cs="Tahoma"/>
                                                    <w:color w:val="202020"/>
                                                    <w:sz w:val="23"/>
                                                    <w:szCs w:val="23"/>
                                                  </w:rPr>
                                                  <w:br/>
                                                </w:r>
                                                <w:r>
                                                  <w:rPr>
                                                    <w:rFonts w:ascii="Tahoma" w:hAnsi="Tahoma" w:cs="Tahoma"/>
                                                    <w:color w:val="202020"/>
                                                    <w:sz w:val="23"/>
                                                    <w:szCs w:val="23"/>
                                                    <w:shd w:val="clear" w:color="auto" w:fill="FFFFFF"/>
                                                  </w:rPr>
                                                  <w:t xml:space="preserve">Go farther and faster in the backcountry, safely, in this introduction to wilderness trail running. The curriculum focuses on how to travel safely as a runner in the </w:t>
                                                </w:r>
                                                <w:r>
                                                  <w:rPr>
                                                    <w:rFonts w:ascii="Tahoma" w:hAnsi="Tahoma" w:cs="Tahoma"/>
                                                    <w:color w:val="202020"/>
                                                    <w:sz w:val="23"/>
                                                    <w:szCs w:val="23"/>
                                                    <w:shd w:val="clear" w:color="auto" w:fill="FFFFFF"/>
                                                  </w:rPr>
                                                  <w:lastRenderedPageBreak/>
                                                  <w:t>backcountry, offering the knowledge and resources you'll need. It's recommended that you are in shape to comfortably run 6 miles on hilly trails (hiking uphill is okay) in order to have a successful experience on our field trips.</w:t>
                                                </w:r>
                                                <w:r>
                                                  <w:rPr>
                                                    <w:rFonts w:ascii="Tahoma" w:hAnsi="Tahoma" w:cs="Tahoma"/>
                                                    <w:color w:val="202020"/>
                                                    <w:sz w:val="23"/>
                                                    <w:szCs w:val="23"/>
                                                  </w:rPr>
                                                  <w:br/>
                                                </w:r>
                                                <w:r>
                                                  <w:rPr>
                                                    <w:rFonts w:ascii="Tahoma" w:hAnsi="Tahoma" w:cs="Tahoma"/>
                                                    <w:color w:val="202020"/>
                                                    <w:sz w:val="23"/>
                                                    <w:szCs w:val="23"/>
                                                  </w:rPr>
                                                  <w:br/>
                                                </w:r>
                                                <w:hyperlink r:id="rId10" w:history="1">
                                                  <w:r>
                                                    <w:rPr>
                                                      <w:rStyle w:val="Hyperlink"/>
                                                      <w:rFonts w:ascii="Tahoma" w:hAnsi="Tahoma" w:cs="Tahoma"/>
                                                      <w:b/>
                                                      <w:bCs/>
                                                      <w:color w:val="16ABD3"/>
                                                      <w:sz w:val="23"/>
                                                      <w:szCs w:val="23"/>
                                                      <w:shd w:val="clear" w:color="auto" w:fill="FFFFFF"/>
                                                    </w:rPr>
                                                    <w:t>Introduction to Fastpacking</w:t>
                                                  </w:r>
                                                </w:hyperlink>
                                                <w:r>
                                                  <w:rPr>
                                                    <w:rFonts w:ascii="Tahoma" w:hAnsi="Tahoma" w:cs="Tahoma"/>
                                                    <w:b/>
                                                    <w:bCs/>
                                                    <w:color w:val="202020"/>
                                                    <w:sz w:val="23"/>
                                                    <w:szCs w:val="23"/>
                                                    <w:shd w:val="clear" w:color="auto" w:fill="FFFFFF"/>
                                                  </w:rPr>
                                                  <w:t xml:space="preserve"> | Jul 19</w:t>
                                                </w:r>
                                                <w:r>
                                                  <w:rPr>
                                                    <w:rFonts w:ascii="Tahoma" w:hAnsi="Tahoma" w:cs="Tahoma"/>
                                                    <w:color w:val="202020"/>
                                                    <w:sz w:val="23"/>
                                                    <w:szCs w:val="23"/>
                                                  </w:rPr>
                                                  <w:br/>
                                                </w:r>
                                                <w:r>
                                                  <w:rPr>
                                                    <w:rFonts w:ascii="Tahoma" w:hAnsi="Tahoma" w:cs="Tahoma"/>
                                                    <w:color w:val="202020"/>
                                                    <w:sz w:val="23"/>
                                                    <w:szCs w:val="23"/>
                                                    <w:shd w:val="clear" w:color="auto" w:fill="FFFFFF"/>
                                                  </w:rPr>
                                                  <w:t>Learn about fastpacking - how to travel faster, further, and lighter. The self-sufficiency of backpacking meets the freedom and lightness of day hiking or trail running when you're fastpacking! </w:t>
                                                </w:r>
                                                <w:r>
                                                  <w:rPr>
                                                    <w:rFonts w:ascii="Tahoma" w:hAnsi="Tahoma" w:cs="Tahoma"/>
                                                    <w:color w:val="202020"/>
                                                    <w:sz w:val="23"/>
                                                    <w:szCs w:val="23"/>
                                                  </w:rPr>
                                                  <w:br/>
                                                </w:r>
                                                <w:r>
                                                  <w:rPr>
                                                    <w:rFonts w:ascii="Tahoma" w:hAnsi="Tahoma" w:cs="Tahoma"/>
                                                    <w:color w:val="202020"/>
                                                    <w:sz w:val="23"/>
                                                    <w:szCs w:val="23"/>
                                                  </w:rPr>
                                                  <w:br/>
                                                </w:r>
                                                <w:hyperlink r:id="rId11" w:history="1">
                                                  <w:r>
                                                    <w:rPr>
                                                      <w:rStyle w:val="Hyperlink"/>
                                                      <w:rFonts w:ascii="Tahoma" w:hAnsi="Tahoma" w:cs="Tahoma"/>
                                                      <w:b/>
                                                      <w:bCs/>
                                                      <w:color w:val="16ABD3"/>
                                                      <w:sz w:val="23"/>
                                                      <w:szCs w:val="23"/>
                                                      <w:shd w:val="clear" w:color="auto" w:fill="FFFFFF"/>
                                                    </w:rPr>
                                                    <w:t>Walking the Wild</w:t>
                                                  </w:r>
                                                </w:hyperlink>
                                                <w:r>
                                                  <w:rPr>
                                                    <w:rFonts w:ascii="Tahoma" w:hAnsi="Tahoma" w:cs="Tahoma"/>
                                                    <w:b/>
                                                    <w:bCs/>
                                                    <w:color w:val="202020"/>
                                                    <w:sz w:val="23"/>
                                                    <w:szCs w:val="23"/>
                                                    <w:shd w:val="clear" w:color="auto" w:fill="FFFFFF"/>
                                                  </w:rPr>
                                                  <w:t xml:space="preserve"> | August 24</w:t>
                                                </w:r>
                                                <w:r>
                                                  <w:rPr>
                                                    <w:rFonts w:ascii="Tahoma" w:hAnsi="Tahoma" w:cs="Tahoma"/>
                                                    <w:color w:val="202020"/>
                                                    <w:sz w:val="23"/>
                                                    <w:szCs w:val="23"/>
                                                  </w:rPr>
                                                  <w:br/>
                                                </w:r>
                                                <w:r>
                                                  <w:rPr>
                                                    <w:rFonts w:ascii="Tahoma" w:hAnsi="Tahoma" w:cs="Tahoma"/>
                                                    <w:color w:val="202020"/>
                                                    <w:sz w:val="23"/>
                                                    <w:szCs w:val="23"/>
                                                    <w:shd w:val="clear" w:color="auto" w:fill="FFFFFF"/>
                                                  </w:rPr>
                                                  <w:t xml:space="preserve">Join Mountaineers leader and world traveler Peter Hendrickson for amazing photos and trip planning information from his December 2019 trek along La </w:t>
                                                </w:r>
                                                <w:proofErr w:type="spellStart"/>
                                                <w:r>
                                                  <w:rPr>
                                                    <w:rFonts w:ascii="Tahoma" w:hAnsi="Tahoma" w:cs="Tahoma"/>
                                                    <w:color w:val="202020"/>
                                                    <w:sz w:val="23"/>
                                                    <w:szCs w:val="23"/>
                                                    <w:shd w:val="clear" w:color="auto" w:fill="FFFFFF"/>
                                                  </w:rPr>
                                                  <w:t>Ruta</w:t>
                                                </w:r>
                                                <w:proofErr w:type="spellEnd"/>
                                                <w:r>
                                                  <w:rPr>
                                                    <w:rFonts w:ascii="Tahoma" w:hAnsi="Tahoma" w:cs="Tahoma"/>
                                                    <w:color w:val="202020"/>
                                                    <w:sz w:val="23"/>
                                                    <w:szCs w:val="23"/>
                                                    <w:shd w:val="clear" w:color="auto" w:fill="FFFFFF"/>
                                                  </w:rPr>
                                                  <w:t xml:space="preserve"> de </w:t>
                                                </w:r>
                                                <w:proofErr w:type="spellStart"/>
                                                <w:r>
                                                  <w:rPr>
                                                    <w:rFonts w:ascii="Tahoma" w:hAnsi="Tahoma" w:cs="Tahoma"/>
                                                    <w:color w:val="202020"/>
                                                    <w:sz w:val="23"/>
                                                    <w:szCs w:val="23"/>
                                                    <w:shd w:val="clear" w:color="auto" w:fill="FFFFFF"/>
                                                  </w:rPr>
                                                  <w:t>Pedra</w:t>
                                                </w:r>
                                                <w:proofErr w:type="spellEnd"/>
                                                <w:r>
                                                  <w:rPr>
                                                    <w:rFonts w:ascii="Tahoma" w:hAnsi="Tahoma" w:cs="Tahoma"/>
                                                    <w:color w:val="202020"/>
                                                    <w:sz w:val="23"/>
                                                    <w:szCs w:val="23"/>
                                                    <w:shd w:val="clear" w:color="auto" w:fill="FFFFFF"/>
                                                  </w:rPr>
                                                  <w:t xml:space="preserve"> </w:t>
                                                </w:r>
                                                <w:proofErr w:type="spellStart"/>
                                                <w:r>
                                                  <w:rPr>
                                                    <w:rFonts w:ascii="Tahoma" w:hAnsi="Tahoma" w:cs="Tahoma"/>
                                                    <w:color w:val="202020"/>
                                                    <w:sz w:val="23"/>
                                                    <w:szCs w:val="23"/>
                                                    <w:shd w:val="clear" w:color="auto" w:fill="FFFFFF"/>
                                                  </w:rPr>
                                                  <w:t>en</w:t>
                                                </w:r>
                                                <w:proofErr w:type="spellEnd"/>
                                                <w:r>
                                                  <w:rPr>
                                                    <w:rFonts w:ascii="Tahoma" w:hAnsi="Tahoma" w:cs="Tahoma"/>
                                                    <w:color w:val="202020"/>
                                                    <w:sz w:val="23"/>
                                                    <w:szCs w:val="23"/>
                                                    <w:shd w:val="clear" w:color="auto" w:fill="FFFFFF"/>
                                                  </w:rPr>
                                                  <w:t xml:space="preserve"> Sec across the crest of Mallorca, a scenic and historic island off the south coast of Spain! Peter will describe his mountainous route, as well as the villages, history, people, and incredible kilns, terraces, and cisterns he encountered. The event will be held in person at The Mountaineers Seattle Program Center, and will also be broadcast on Zoom. </w:t>
                                                </w:r>
                                                <w:r>
                                                  <w:rPr>
                                                    <w:rFonts w:ascii="Tahoma" w:hAnsi="Tahoma" w:cs="Tahoma"/>
                                                    <w:color w:val="202020"/>
                                                    <w:sz w:val="23"/>
                                                    <w:szCs w:val="23"/>
                                                  </w:rPr>
                                                  <w:br/>
                                                </w:r>
                                                <w:r>
                                                  <w:rPr>
                                                    <w:rFonts w:ascii="Tahoma" w:hAnsi="Tahoma" w:cs="Tahoma"/>
                                                    <w:color w:val="202020"/>
                                                    <w:sz w:val="23"/>
                                                    <w:szCs w:val="23"/>
                                                  </w:rPr>
                                                  <w:br/>
                                                </w:r>
                                                <w:hyperlink r:id="rId12" w:history="1">
                                                  <w:r>
                                                    <w:rPr>
                                                      <w:rStyle w:val="Hyperlink"/>
                                                      <w:rFonts w:ascii="Tahoma" w:hAnsi="Tahoma" w:cs="Tahoma"/>
                                                      <w:b/>
                                                      <w:bCs/>
                                                      <w:color w:val="16ABD3"/>
                                                      <w:sz w:val="23"/>
                                                      <w:szCs w:val="23"/>
                                                      <w:shd w:val="clear" w:color="auto" w:fill="FFFFFF"/>
                                                    </w:rPr>
                                                    <w:t>Wilderness Navigation</w:t>
                                                  </w:r>
                                                </w:hyperlink>
                                                <w:r>
                                                  <w:rPr>
                                                    <w:rFonts w:ascii="Tahoma" w:hAnsi="Tahoma" w:cs="Tahoma"/>
                                                    <w:b/>
                                                    <w:bCs/>
                                                    <w:color w:val="202020"/>
                                                    <w:sz w:val="23"/>
                                                    <w:szCs w:val="23"/>
                                                    <w:shd w:val="clear" w:color="auto" w:fill="FFFFFF"/>
                                                  </w:rPr>
                                                  <w:t xml:space="preserve"> | Sep 5 – Oct 31</w:t>
                                                </w:r>
                                                <w:r>
                                                  <w:rPr>
                                                    <w:rFonts w:ascii="Tahoma" w:hAnsi="Tahoma" w:cs="Tahoma"/>
                                                    <w:color w:val="202020"/>
                                                    <w:sz w:val="23"/>
                                                    <w:szCs w:val="23"/>
                                                  </w:rPr>
                                                  <w:br/>
                                                </w:r>
                                                <w:r>
                                                  <w:rPr>
                                                    <w:rFonts w:ascii="Tahoma" w:hAnsi="Tahoma" w:cs="Tahoma"/>
                                                    <w:color w:val="202020"/>
                                                    <w:sz w:val="23"/>
                                                    <w:szCs w:val="23"/>
                                                    <w:shd w:val="clear" w:color="auto" w:fill="FFFFFF"/>
                                                  </w:rPr>
                                                  <w:t>Gain the skills and confidence necessary to navigate in the backcountry. Students who graduate from this course earn the Basic Navigation and Basic GPS badges. The Basic Navigation badge is a requirement for many courses including climbing, scrambling, and intermediate snowshoeing. </w:t>
                                                </w:r>
                                              </w:p>
                                            </w:tc>
                                          </w:tr>
                                        </w:tbl>
                                        <w:p w14:paraId="50B922B4" w14:textId="77777777" w:rsidR="00EB6C02" w:rsidRDefault="00EB6C02">
                                          <w:pPr>
                                            <w:rPr>
                                              <w:rFonts w:ascii="Times New Roman" w:eastAsia="Times New Roman" w:hAnsi="Times New Roman" w:cs="Times New Roman"/>
                                              <w:color w:val="auto"/>
                                              <w:sz w:val="20"/>
                                              <w:szCs w:val="20"/>
                                            </w:rPr>
                                          </w:pPr>
                                        </w:p>
                                      </w:tc>
                                    </w:tr>
                                  </w:tbl>
                                  <w:p w14:paraId="523AA0BD" w14:textId="77777777" w:rsidR="00EB6C02" w:rsidRDefault="00EB6C02">
                                    <w:pPr>
                                      <w:rPr>
                                        <w:rFonts w:ascii="Times New Roman" w:eastAsia="Times New Roman" w:hAnsi="Times New Roman" w:cs="Times New Roman"/>
                                        <w:color w:val="auto"/>
                                        <w:sz w:val="20"/>
                                        <w:szCs w:val="20"/>
                                      </w:rPr>
                                    </w:pPr>
                                  </w:p>
                                </w:tc>
                              </w:tr>
                            </w:tbl>
                            <w:p w14:paraId="4F570A11" w14:textId="77777777" w:rsidR="00EB6C02" w:rsidRDefault="00EB6C02">
                              <w:pPr>
                                <w:rPr>
                                  <w:rFonts w:ascii="Times New Roman" w:eastAsia="Times New Roman" w:hAnsi="Times New Roman" w:cs="Times New Roman"/>
                                  <w:color w:val="auto"/>
                                  <w:sz w:val="20"/>
                                  <w:szCs w:val="20"/>
                                </w:rPr>
                              </w:pPr>
                            </w:p>
                          </w:tc>
                        </w:tr>
                      </w:tbl>
                      <w:p w14:paraId="3C37967D" w14:textId="77777777" w:rsidR="00EB6C02" w:rsidRDefault="00EB6C02">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EB6C02" w14:paraId="5FCE5E68" w14:textId="77777777">
                          <w:trPr>
                            <w:jc w:val="center"/>
                          </w:trPr>
                          <w:tc>
                            <w:tcPr>
                              <w:tcW w:w="0" w:type="auto"/>
                              <w:tcMar>
                                <w:top w:w="0" w:type="dxa"/>
                                <w:left w:w="0" w:type="dxa"/>
                                <w:bottom w:w="300" w:type="dxa"/>
                                <w:right w:w="0" w:type="dxa"/>
                              </w:tcMar>
                              <w:vAlign w:val="center"/>
                              <w:hideMark/>
                            </w:tcPr>
                            <w:p w14:paraId="3B950ADC" w14:textId="77777777" w:rsidR="00EB6C02" w:rsidRDefault="00EB6C02">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0BBCAFDC">
                                  <v:rect id="_x0000_i1028" style="width:468pt;height:.75pt" o:hralign="center" o:hrstd="t" o:hrnoshade="t" o:hr="t" fillcolor="#f2b421" stroked="f"/>
                                </w:pict>
                              </w:r>
                            </w:p>
                          </w:tc>
                        </w:tr>
                      </w:tbl>
                      <w:p w14:paraId="0B089660" w14:textId="77777777" w:rsidR="00EB6C02" w:rsidRDefault="00EB6C02">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EB6C02" w14:paraId="462B129B" w14:textId="77777777">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EB6C02" w14:paraId="5596FF8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EB6C02" w14:paraId="77A55650" w14:textId="77777777">
                                      <w:tc>
                                        <w:tcPr>
                                          <w:tcW w:w="5000" w:type="pct"/>
                                          <w:tcMar>
                                            <w:top w:w="0" w:type="dxa"/>
                                            <w:left w:w="0" w:type="dxa"/>
                                            <w:bottom w:w="45" w:type="dxa"/>
                                            <w:right w:w="0" w:type="dxa"/>
                                          </w:tcMar>
                                          <w:hideMark/>
                                        </w:tcPr>
                                        <w:tbl>
                                          <w:tblPr>
                                            <w:tblW w:w="5000" w:type="pct"/>
                                            <w:tblCellMar>
                                              <w:left w:w="0" w:type="dxa"/>
                                              <w:right w:w="0" w:type="dxa"/>
                                            </w:tblCellMar>
                                            <w:tblLook w:val="04A0" w:firstRow="1" w:lastRow="0" w:firstColumn="1" w:lastColumn="0" w:noHBand="0" w:noVBand="1"/>
                                          </w:tblPr>
                                          <w:tblGrid>
                                            <w:gridCol w:w="8820"/>
                                          </w:tblGrid>
                                          <w:tr w:rsidR="00EB6C02" w14:paraId="4431D832"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EB6C02" w14:paraId="61698C9E" w14:textId="77777777">
                                                  <w:tc>
                                                    <w:tcPr>
                                                      <w:tcW w:w="0" w:type="auto"/>
                                                      <w:vAlign w:val="center"/>
                                                      <w:hideMark/>
                                                    </w:tcPr>
                                                    <w:p w14:paraId="637D8523" w14:textId="1B9DE412" w:rsidR="00EB6C02" w:rsidRDefault="00EB6C02">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60B3413E" wp14:editId="117DA133">
                                                            <wp:extent cx="5715000" cy="3771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771900"/>
                                                                    </a:xfrm>
                                                                    <a:prstGeom prst="rect">
                                                                      <a:avLst/>
                                                                    </a:prstGeom>
                                                                    <a:noFill/>
                                                                    <a:ln>
                                                                      <a:noFill/>
                                                                    </a:ln>
                                                                  </pic:spPr>
                                                                </pic:pic>
                                                              </a:graphicData>
                                                            </a:graphic>
                                                          </wp:inline>
                                                        </w:drawing>
                                                      </w:r>
                                                    </w:p>
                                                  </w:tc>
                                                </w:tr>
                                              </w:tbl>
                                              <w:p w14:paraId="294481BC" w14:textId="77777777" w:rsidR="00EB6C02" w:rsidRDefault="00EB6C02">
                                                <w:pPr>
                                                  <w:rPr>
                                                    <w:rFonts w:ascii="Times New Roman" w:eastAsia="Times New Roman" w:hAnsi="Times New Roman" w:cs="Times New Roman"/>
                                                    <w:color w:val="auto"/>
                                                    <w:sz w:val="20"/>
                                                    <w:szCs w:val="20"/>
                                                  </w:rPr>
                                                </w:pPr>
                                              </w:p>
                                            </w:tc>
                                          </w:tr>
                                        </w:tbl>
                                        <w:p w14:paraId="473FDA45" w14:textId="77777777" w:rsidR="00EB6C02" w:rsidRDefault="00EB6C02">
                                          <w:pPr>
                                            <w:rPr>
                                              <w:rFonts w:ascii="Times New Roman" w:eastAsia="Times New Roman" w:hAnsi="Times New Roman" w:cs="Times New Roman"/>
                                              <w:color w:val="auto"/>
                                              <w:sz w:val="20"/>
                                              <w:szCs w:val="20"/>
                                            </w:rPr>
                                          </w:pPr>
                                        </w:p>
                                      </w:tc>
                                    </w:tr>
                                  </w:tbl>
                                  <w:p w14:paraId="1CED45AF" w14:textId="77777777" w:rsidR="00EB6C02" w:rsidRDefault="00EB6C02">
                                    <w:pPr>
                                      <w:rPr>
                                        <w:rFonts w:ascii="Times New Roman" w:eastAsia="Times New Roman" w:hAnsi="Times New Roman" w:cs="Times New Roman"/>
                                        <w:color w:val="auto"/>
                                        <w:sz w:val="20"/>
                                        <w:szCs w:val="20"/>
                                      </w:rPr>
                                    </w:pPr>
                                  </w:p>
                                </w:tc>
                              </w:tr>
                              <w:tr w:rsidR="00EB6C02" w14:paraId="707289EF"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EB6C02" w14:paraId="1E89ED2C" w14:textId="77777777">
                                      <w:tc>
                                        <w:tcPr>
                                          <w:tcW w:w="5000" w:type="pct"/>
                                          <w:tcMar>
                                            <w:top w:w="4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820"/>
                                          </w:tblGrid>
                                          <w:tr w:rsidR="00EB6C02" w14:paraId="3B479DE9" w14:textId="77777777">
                                            <w:tc>
                                              <w:tcPr>
                                                <w:tcW w:w="0" w:type="auto"/>
                                                <w:vAlign w:val="center"/>
                                                <w:hideMark/>
                                              </w:tcPr>
                                              <w:p w14:paraId="1CD687CF" w14:textId="77777777" w:rsidR="00EB6C02" w:rsidRDefault="00EB6C02">
                                                <w:pPr>
                                                  <w:jc w:val="cente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b/>
                                                    <w:bCs/>
                                                    <w:color w:val="F2B421"/>
                                                    <w:sz w:val="29"/>
                                                    <w:szCs w:val="29"/>
                                                  </w:rPr>
                                                  <w:t>News &amp; Notes </w:t>
                                                </w:r>
                                              </w:p>
                                              <w:p w14:paraId="6D24E3E4" w14:textId="77777777" w:rsidR="00EB6C02" w:rsidRDefault="00EB6C02">
                                                <w:pP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b/>
                                                    <w:bCs/>
                                                    <w:color w:val="016A94"/>
                                                    <w:sz w:val="23"/>
                                                    <w:szCs w:val="23"/>
                                                    <w:shd w:val="clear" w:color="auto" w:fill="FFFFFF"/>
                                                  </w:rPr>
                                                  <w:t xml:space="preserve">Remembering Patti </w:t>
                                                </w:r>
                                                <w:proofErr w:type="spellStart"/>
                                                <w:r>
                                                  <w:rPr>
                                                    <w:rFonts w:ascii="Tahoma" w:eastAsia="Times New Roman" w:hAnsi="Tahoma" w:cs="Tahoma"/>
                                                    <w:b/>
                                                    <w:bCs/>
                                                    <w:color w:val="016A94"/>
                                                    <w:sz w:val="23"/>
                                                    <w:szCs w:val="23"/>
                                                    <w:shd w:val="clear" w:color="auto" w:fill="FFFFFF"/>
                                                  </w:rPr>
                                                  <w:t>Polinksy</w:t>
                                                </w:r>
                                                <w:proofErr w:type="spellEnd"/>
                                                <w:r>
                                                  <w:rPr>
                                                    <w:rFonts w:ascii="Tahoma" w:eastAsia="Times New Roman" w:hAnsi="Tahoma" w:cs="Tahoma"/>
                                                    <w:color w:val="202020"/>
                                                    <w:sz w:val="23"/>
                                                    <w:szCs w:val="23"/>
                                                  </w:rPr>
                                                  <w:br/>
                                                </w:r>
                                                <w:r>
                                                  <w:rPr>
                                                    <w:rFonts w:ascii="Tahoma" w:eastAsia="Times New Roman" w:hAnsi="Tahoma" w:cs="Tahoma"/>
                                                    <w:color w:val="202020"/>
                                                    <w:sz w:val="23"/>
                                                    <w:szCs w:val="23"/>
                                                    <w:shd w:val="clear" w:color="auto" w:fill="FFFFFF"/>
                                                  </w:rPr>
                                                  <w:t xml:space="preserve">It is with great sadness that we share the news of the passing of Patti Polinsky, a 56-year member of The Mountaineers and long-time volunteer with the Foothills Branch. Patti passed away after a long battle with cancer on June 15, 2021. Our deepest sympathies go out to Patti's husband Dave, her friends and family, and </w:t>
                                                </w:r>
                                                <w:proofErr w:type="gramStart"/>
                                                <w:r>
                                                  <w:rPr>
                                                    <w:rFonts w:ascii="Tahoma" w:eastAsia="Times New Roman" w:hAnsi="Tahoma" w:cs="Tahoma"/>
                                                    <w:color w:val="202020"/>
                                                    <w:sz w:val="23"/>
                                                    <w:szCs w:val="23"/>
                                                    <w:shd w:val="clear" w:color="auto" w:fill="FFFFFF"/>
                                                  </w:rPr>
                                                  <w:t>all of</w:t>
                                                </w:r>
                                                <w:proofErr w:type="gramEnd"/>
                                                <w:r>
                                                  <w:rPr>
                                                    <w:rFonts w:ascii="Tahoma" w:eastAsia="Times New Roman" w:hAnsi="Tahoma" w:cs="Tahoma"/>
                                                    <w:color w:val="202020"/>
                                                    <w:sz w:val="23"/>
                                                    <w:szCs w:val="23"/>
                                                    <w:shd w:val="clear" w:color="auto" w:fill="FFFFFF"/>
                                                  </w:rPr>
                                                  <w:t xml:space="preserve"> her many course and activity participants. Please </w:t>
                                                </w:r>
                                                <w:hyperlink r:id="rId14" w:history="1">
                                                  <w:r>
                                                    <w:rPr>
                                                      <w:rStyle w:val="Hyperlink"/>
                                                      <w:rFonts w:ascii="Tahoma" w:eastAsia="Times New Roman" w:hAnsi="Tahoma" w:cs="Tahoma"/>
                                                      <w:color w:val="16ABD3"/>
                                                      <w:sz w:val="23"/>
                                                      <w:szCs w:val="23"/>
                                                      <w:shd w:val="clear" w:color="auto" w:fill="FFFFFF"/>
                                                    </w:rPr>
                                                    <w:t>read more</w:t>
                                                  </w:r>
                                                </w:hyperlink>
                                                <w:r>
                                                  <w:rPr>
                                                    <w:rFonts w:ascii="Tahoma" w:eastAsia="Times New Roman" w:hAnsi="Tahoma" w:cs="Tahoma"/>
                                                    <w:color w:val="202020"/>
                                                    <w:sz w:val="23"/>
                                                    <w:szCs w:val="23"/>
                                                    <w:shd w:val="clear" w:color="auto" w:fill="FFFFFF"/>
                                                  </w:rPr>
                                                  <w:t xml:space="preserve"> about Patti’s spirit and her many contributions to The Mountaineers.</w:t>
                                                </w:r>
                                                <w:r>
                                                  <w:rPr>
                                                    <w:rFonts w:ascii="Tahoma" w:eastAsia="Times New Roman" w:hAnsi="Tahoma" w:cs="Tahoma"/>
                                                    <w:color w:val="202020"/>
                                                    <w:sz w:val="23"/>
                                                    <w:szCs w:val="23"/>
                                                  </w:rPr>
                                                  <w:br/>
                                                </w:r>
                                                <w:r>
                                                  <w:rPr>
                                                    <w:rFonts w:ascii="Tahoma" w:eastAsia="Times New Roman" w:hAnsi="Tahoma" w:cs="Tahoma"/>
                                                    <w:color w:val="202020"/>
                                                    <w:sz w:val="23"/>
                                                    <w:szCs w:val="23"/>
                                                  </w:rPr>
                                                  <w:br/>
                                                </w:r>
                                                <w:r>
                                                  <w:rPr>
                                                    <w:rFonts w:ascii="Tahoma" w:eastAsia="Times New Roman" w:hAnsi="Tahoma" w:cs="Tahoma"/>
                                                    <w:b/>
                                                    <w:bCs/>
                                                    <w:color w:val="016A94"/>
                                                    <w:sz w:val="23"/>
                                                    <w:szCs w:val="23"/>
                                                    <w:shd w:val="clear" w:color="auto" w:fill="FFFFFF"/>
                                                  </w:rPr>
                                                  <w:t>New Trail Running Leaders</w:t>
                                                </w:r>
                                                <w:r>
                                                  <w:rPr>
                                                    <w:rFonts w:ascii="Tahoma" w:eastAsia="Times New Roman" w:hAnsi="Tahoma" w:cs="Tahoma"/>
                                                    <w:color w:val="202020"/>
                                                    <w:sz w:val="23"/>
                                                    <w:szCs w:val="23"/>
                                                  </w:rPr>
                                                  <w:br/>
                                                </w:r>
                                                <w:r>
                                                  <w:rPr>
                                                    <w:rFonts w:ascii="Tahoma" w:eastAsia="Times New Roman" w:hAnsi="Tahoma" w:cs="Tahoma"/>
                                                    <w:color w:val="202020"/>
                                                    <w:sz w:val="23"/>
                                                    <w:szCs w:val="23"/>
                                                    <w:shd w:val="clear" w:color="auto" w:fill="FFFFFF"/>
                                                  </w:rPr>
                                                  <w:t xml:space="preserve">The Foothills Trail Running Committee is happy to welcome two new trail running leaders to their team: Erin Shannon </w:t>
                                                </w:r>
                                                <w:proofErr w:type="spellStart"/>
                                                <w:r>
                                                  <w:rPr>
                                                    <w:rFonts w:ascii="Tahoma" w:eastAsia="Times New Roman" w:hAnsi="Tahoma" w:cs="Tahoma"/>
                                                    <w:color w:val="202020"/>
                                                    <w:sz w:val="23"/>
                                                    <w:szCs w:val="23"/>
                                                    <w:shd w:val="clear" w:color="auto" w:fill="FFFFFF"/>
                                                  </w:rPr>
                                                  <w:t>Starup</w:t>
                                                </w:r>
                                                <w:proofErr w:type="spellEnd"/>
                                                <w:r>
                                                  <w:rPr>
                                                    <w:rFonts w:ascii="Tahoma" w:eastAsia="Times New Roman" w:hAnsi="Tahoma" w:cs="Tahoma"/>
                                                    <w:color w:val="202020"/>
                                                    <w:sz w:val="23"/>
                                                    <w:szCs w:val="23"/>
                                                    <w:shd w:val="clear" w:color="auto" w:fill="FFFFFF"/>
                                                  </w:rPr>
                                                  <w:t xml:space="preserve"> and Mark </w:t>
                                                </w:r>
                                                <w:proofErr w:type="spellStart"/>
                                                <w:r>
                                                  <w:rPr>
                                                    <w:rFonts w:ascii="Tahoma" w:eastAsia="Times New Roman" w:hAnsi="Tahoma" w:cs="Tahoma"/>
                                                    <w:color w:val="202020"/>
                                                    <w:sz w:val="23"/>
                                                    <w:szCs w:val="23"/>
                                                    <w:shd w:val="clear" w:color="auto" w:fill="FFFFFF"/>
                                                  </w:rPr>
                                                  <w:t>Goodro</w:t>
                                                </w:r>
                                                <w:proofErr w:type="spellEnd"/>
                                                <w:r>
                                                  <w:rPr>
                                                    <w:rFonts w:ascii="Tahoma" w:eastAsia="Times New Roman" w:hAnsi="Tahoma" w:cs="Tahoma"/>
                                                    <w:color w:val="202020"/>
                                                    <w:sz w:val="23"/>
                                                    <w:szCs w:val="23"/>
                                                    <w:shd w:val="clear" w:color="auto" w:fill="FFFFFF"/>
                                                  </w:rPr>
                                                  <w:t>. You may remember reading about Erin in the May 2021 newsletter when we reported on her rim-to-rim run of the Grand Canyon, covering</w:t>
                                                </w:r>
                                                <w:r>
                                                  <w:rPr>
                                                    <w:rFonts w:ascii="Tahoma" w:eastAsia="Times New Roman" w:hAnsi="Tahoma" w:cs="Tahoma"/>
                                                    <w:color w:val="202020"/>
                                                    <w:sz w:val="23"/>
                                                    <w:szCs w:val="23"/>
                                                  </w:rPr>
                                                  <w:t xml:space="preserve"> 47 miles and 11,000 ft of elevation gain in 15.5 hours. Erin is looking forward to sharing her love of the wilderness with other trail runners. Mark is a Mountaineers climb leader and Intermediate Climbing co-chair. He regularly runs local trails on Bainbridge Island and has had running adventures in the Cascades and the Olympic Peninsula as well. He brings strong leadership and outdoor skills to our committee. Welcome Erin and Mark!</w:t>
                                                </w:r>
                                                <w:r>
                                                  <w:rPr>
                                                    <w:rFonts w:ascii="Tahoma" w:eastAsia="Times New Roman" w:hAnsi="Tahoma" w:cs="Tahoma"/>
                                                    <w:color w:val="202020"/>
                                                    <w:sz w:val="23"/>
                                                    <w:szCs w:val="23"/>
                                                  </w:rPr>
                                                  <w:br/>
                                                </w:r>
                                                <w:r>
                                                  <w:rPr>
                                                    <w:rFonts w:ascii="Tahoma" w:eastAsia="Times New Roman" w:hAnsi="Tahoma" w:cs="Tahoma"/>
                                                    <w:color w:val="202020"/>
                                                    <w:sz w:val="23"/>
                                                    <w:szCs w:val="23"/>
                                                  </w:rPr>
                                                  <w:br/>
                                                </w:r>
                                                <w:r>
                                                  <w:rPr>
                                                    <w:rFonts w:ascii="Tahoma" w:eastAsia="Times New Roman" w:hAnsi="Tahoma" w:cs="Tahoma"/>
                                                    <w:b/>
                                                    <w:bCs/>
                                                    <w:color w:val="016A94"/>
                                                    <w:sz w:val="23"/>
                                                    <w:szCs w:val="23"/>
                                                    <w:shd w:val="clear" w:color="auto" w:fill="FFFFFF"/>
                                                  </w:rPr>
                                                  <w:t xml:space="preserve">Volunteer </w:t>
                                                </w:r>
                                                <w:proofErr w:type="gramStart"/>
                                                <w:r>
                                                  <w:rPr>
                                                    <w:rFonts w:ascii="Tahoma" w:eastAsia="Times New Roman" w:hAnsi="Tahoma" w:cs="Tahoma"/>
                                                    <w:b/>
                                                    <w:bCs/>
                                                    <w:color w:val="016A94"/>
                                                    <w:sz w:val="23"/>
                                                    <w:szCs w:val="23"/>
                                                    <w:shd w:val="clear" w:color="auto" w:fill="FFFFFF"/>
                                                  </w:rPr>
                                                  <w:t>With</w:t>
                                                </w:r>
                                                <w:proofErr w:type="gramEnd"/>
                                                <w:r>
                                                  <w:rPr>
                                                    <w:rFonts w:ascii="Tahoma" w:eastAsia="Times New Roman" w:hAnsi="Tahoma" w:cs="Tahoma"/>
                                                    <w:b/>
                                                    <w:bCs/>
                                                    <w:color w:val="016A94"/>
                                                    <w:sz w:val="23"/>
                                                    <w:szCs w:val="23"/>
                                                    <w:shd w:val="clear" w:color="auto" w:fill="FFFFFF"/>
                                                  </w:rPr>
                                                  <w:t xml:space="preserve"> Us</w:t>
                                                </w:r>
                                                <w:r>
                                                  <w:rPr>
                                                    <w:rFonts w:ascii="Tahoma" w:eastAsia="Times New Roman" w:hAnsi="Tahoma" w:cs="Tahoma"/>
                                                    <w:b/>
                                                    <w:bCs/>
                                                    <w:color w:val="202020"/>
                                                    <w:sz w:val="23"/>
                                                    <w:szCs w:val="23"/>
                                                    <w:shd w:val="clear" w:color="auto" w:fill="FFFFFF"/>
                                                  </w:rPr>
                                                  <w:t xml:space="preserve"> </w:t>
                                                </w:r>
                                                <w:r>
                                                  <w:rPr>
                                                    <w:rFonts w:ascii="Tahoma" w:eastAsia="Times New Roman" w:hAnsi="Tahoma" w:cs="Tahoma"/>
                                                    <w:color w:val="202020"/>
                                                    <w:sz w:val="23"/>
                                                    <w:szCs w:val="23"/>
                                                  </w:rPr>
                                                  <w:br/>
                                                </w:r>
                                                <w:r>
                                                  <w:rPr>
                                                    <w:rFonts w:ascii="Tahoma" w:eastAsia="Times New Roman" w:hAnsi="Tahoma" w:cs="Tahoma"/>
                                                    <w:color w:val="202020"/>
                                                    <w:sz w:val="23"/>
                                                    <w:szCs w:val="23"/>
                                                    <w:shd w:val="clear" w:color="auto" w:fill="FFFFFF"/>
                                                  </w:rPr>
                                                  <w:t xml:space="preserve">Thinking about giving back to your branch, Foothills members? Take a look at a few new </w:t>
                                                </w:r>
                                                <w:hyperlink r:id="rId15" w:history="1">
                                                  <w:r>
                                                    <w:rPr>
                                                      <w:rStyle w:val="Hyperlink"/>
                                                      <w:rFonts w:ascii="Tahoma" w:eastAsia="Times New Roman" w:hAnsi="Tahoma" w:cs="Tahoma"/>
                                                      <w:color w:val="16ABD3"/>
                                                      <w:sz w:val="23"/>
                                                      <w:szCs w:val="23"/>
                                                      <w:shd w:val="clear" w:color="auto" w:fill="FFFFFF"/>
                                                    </w:rPr>
                                                    <w:t>opportunities</w:t>
                                                  </w:r>
                                                </w:hyperlink>
                                                <w:r>
                                                  <w:rPr>
                                                    <w:rFonts w:ascii="Tahoma" w:eastAsia="Times New Roman" w:hAnsi="Tahoma" w:cs="Tahoma"/>
                                                    <w:color w:val="202020"/>
                                                    <w:sz w:val="23"/>
                                                    <w:szCs w:val="23"/>
                                                    <w:shd w:val="clear" w:color="auto" w:fill="FFFFFF"/>
                                                  </w:rPr>
                                                  <w:t> to take on a long-term leadership role, dive deeper into the hiking and backpacking community, or become a scramble trip leader. </w:t>
                                                </w:r>
                                              </w:p>
                                            </w:tc>
                                          </w:tr>
                                        </w:tbl>
                                        <w:p w14:paraId="4581C5B1" w14:textId="77777777" w:rsidR="00EB6C02" w:rsidRDefault="00EB6C02">
                                          <w:pPr>
                                            <w:rPr>
                                              <w:rFonts w:ascii="Times New Roman" w:eastAsia="Times New Roman" w:hAnsi="Times New Roman" w:cs="Times New Roman"/>
                                              <w:color w:val="auto"/>
                                              <w:sz w:val="20"/>
                                              <w:szCs w:val="20"/>
                                            </w:rPr>
                                          </w:pPr>
                                        </w:p>
                                      </w:tc>
                                    </w:tr>
                                  </w:tbl>
                                  <w:p w14:paraId="2C5C6A9B" w14:textId="77777777" w:rsidR="00EB6C02" w:rsidRDefault="00EB6C02">
                                    <w:pPr>
                                      <w:rPr>
                                        <w:rFonts w:ascii="Times New Roman" w:eastAsia="Times New Roman" w:hAnsi="Times New Roman" w:cs="Times New Roman"/>
                                        <w:color w:val="auto"/>
                                        <w:sz w:val="20"/>
                                        <w:szCs w:val="20"/>
                                      </w:rPr>
                                    </w:pPr>
                                  </w:p>
                                </w:tc>
                              </w:tr>
                            </w:tbl>
                            <w:p w14:paraId="7522768E" w14:textId="77777777" w:rsidR="00EB6C02" w:rsidRDefault="00EB6C02">
                              <w:pPr>
                                <w:rPr>
                                  <w:rFonts w:ascii="Times New Roman" w:eastAsia="Times New Roman" w:hAnsi="Times New Roman" w:cs="Times New Roman"/>
                                  <w:color w:val="auto"/>
                                  <w:sz w:val="20"/>
                                  <w:szCs w:val="20"/>
                                </w:rPr>
                              </w:pPr>
                            </w:p>
                          </w:tc>
                        </w:tr>
                      </w:tbl>
                      <w:p w14:paraId="7D75A93C" w14:textId="77777777" w:rsidR="00EB6C02" w:rsidRDefault="00EB6C02">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EB6C02" w14:paraId="29FEFEAE" w14:textId="77777777">
                          <w:trPr>
                            <w:jc w:val="center"/>
                          </w:trPr>
                          <w:tc>
                            <w:tcPr>
                              <w:tcW w:w="0" w:type="auto"/>
                              <w:tcMar>
                                <w:top w:w="0" w:type="dxa"/>
                                <w:left w:w="0" w:type="dxa"/>
                                <w:bottom w:w="300" w:type="dxa"/>
                                <w:right w:w="0" w:type="dxa"/>
                              </w:tcMar>
                              <w:vAlign w:val="center"/>
                              <w:hideMark/>
                            </w:tcPr>
                            <w:p w14:paraId="25EA5657" w14:textId="77777777" w:rsidR="00EB6C02" w:rsidRDefault="00EB6C02">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57DADBD0">
                                  <v:rect id="_x0000_i1030" style="width:468pt;height:.75pt" o:hralign="center" o:hrstd="t" o:hrnoshade="t" o:hr="t" fillcolor="#f2b421" stroked="f"/>
                                </w:pict>
                              </w:r>
                            </w:p>
                          </w:tc>
                        </w:tr>
                      </w:tbl>
                      <w:p w14:paraId="367D2018" w14:textId="77777777" w:rsidR="00EB6C02" w:rsidRDefault="00EB6C02">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EB6C02" w14:paraId="3FC98DD6" w14:textId="77777777">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EB6C02" w14:paraId="1490BCD4"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EB6C02" w14:paraId="75C6AD6F" w14:textId="77777777">
                                      <w:tc>
                                        <w:tcPr>
                                          <w:tcW w:w="5000" w:type="pct"/>
                                          <w:tcMar>
                                            <w:top w:w="0" w:type="dxa"/>
                                            <w:left w:w="0" w:type="dxa"/>
                                            <w:bottom w:w="45" w:type="dxa"/>
                                            <w:right w:w="0" w:type="dxa"/>
                                          </w:tcMar>
                                          <w:hideMark/>
                                        </w:tcPr>
                                        <w:tbl>
                                          <w:tblPr>
                                            <w:tblW w:w="5000" w:type="pct"/>
                                            <w:tblCellMar>
                                              <w:left w:w="0" w:type="dxa"/>
                                              <w:right w:w="0" w:type="dxa"/>
                                            </w:tblCellMar>
                                            <w:tblLook w:val="04A0" w:firstRow="1" w:lastRow="0" w:firstColumn="1" w:lastColumn="0" w:noHBand="0" w:noVBand="1"/>
                                          </w:tblPr>
                                          <w:tblGrid>
                                            <w:gridCol w:w="8820"/>
                                          </w:tblGrid>
                                          <w:tr w:rsidR="00EB6C02" w14:paraId="0F405EF5"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EB6C02" w14:paraId="68EE94BE" w14:textId="77777777">
                                                  <w:tc>
                                                    <w:tcPr>
                                                      <w:tcW w:w="0" w:type="auto"/>
                                                      <w:vAlign w:val="center"/>
                                                      <w:hideMark/>
                                                    </w:tcPr>
                                                    <w:p w14:paraId="79450C1C" w14:textId="4C437985" w:rsidR="00EB6C02" w:rsidRDefault="00EB6C02">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022F90CF" wp14:editId="6423CB84">
                                                            <wp:extent cx="5715000" cy="3638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638550"/>
                                                                    </a:xfrm>
                                                                    <a:prstGeom prst="rect">
                                                                      <a:avLst/>
                                                                    </a:prstGeom>
                                                                    <a:noFill/>
                                                                    <a:ln>
                                                                      <a:noFill/>
                                                                    </a:ln>
                                                                  </pic:spPr>
                                                                </pic:pic>
                                                              </a:graphicData>
                                                            </a:graphic>
                                                          </wp:inline>
                                                        </w:drawing>
                                                      </w:r>
                                                    </w:p>
                                                  </w:tc>
                                                </w:tr>
                                              </w:tbl>
                                              <w:p w14:paraId="23CD1F8E" w14:textId="77777777" w:rsidR="00EB6C02" w:rsidRDefault="00EB6C02">
                                                <w:pPr>
                                                  <w:rPr>
                                                    <w:rFonts w:ascii="Times New Roman" w:eastAsia="Times New Roman" w:hAnsi="Times New Roman" w:cs="Times New Roman"/>
                                                    <w:color w:val="auto"/>
                                                    <w:sz w:val="20"/>
                                                    <w:szCs w:val="20"/>
                                                  </w:rPr>
                                                </w:pPr>
                                              </w:p>
                                            </w:tc>
                                          </w:tr>
                                        </w:tbl>
                                        <w:p w14:paraId="3387A4B6" w14:textId="77777777" w:rsidR="00EB6C02" w:rsidRDefault="00EB6C02">
                                          <w:pPr>
                                            <w:rPr>
                                              <w:rFonts w:ascii="Times New Roman" w:eastAsia="Times New Roman" w:hAnsi="Times New Roman" w:cs="Times New Roman"/>
                                              <w:color w:val="auto"/>
                                              <w:sz w:val="20"/>
                                              <w:szCs w:val="20"/>
                                            </w:rPr>
                                          </w:pPr>
                                        </w:p>
                                      </w:tc>
                                    </w:tr>
                                  </w:tbl>
                                  <w:p w14:paraId="61F87AED" w14:textId="77777777" w:rsidR="00EB6C02" w:rsidRDefault="00EB6C02">
                                    <w:pPr>
                                      <w:rPr>
                                        <w:rFonts w:ascii="Times New Roman" w:eastAsia="Times New Roman" w:hAnsi="Times New Roman" w:cs="Times New Roman"/>
                                        <w:color w:val="auto"/>
                                        <w:sz w:val="20"/>
                                        <w:szCs w:val="20"/>
                                      </w:rPr>
                                    </w:pPr>
                                  </w:p>
                                </w:tc>
                              </w:tr>
                              <w:tr w:rsidR="00EB6C02" w14:paraId="779E7299"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EB6C02" w14:paraId="01C43753" w14:textId="77777777">
                                      <w:tc>
                                        <w:tcPr>
                                          <w:tcW w:w="5000" w:type="pct"/>
                                          <w:tcMar>
                                            <w:top w:w="4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8820"/>
                                          </w:tblGrid>
                                          <w:tr w:rsidR="00EB6C02" w14:paraId="408A0E2A" w14:textId="77777777">
                                            <w:tc>
                                              <w:tcPr>
                                                <w:tcW w:w="0" w:type="auto"/>
                                                <w:vAlign w:val="center"/>
                                                <w:hideMark/>
                                              </w:tcPr>
                                              <w:p w14:paraId="0FA8C59E" w14:textId="77777777" w:rsidR="00EB6C02" w:rsidRDefault="00EB6C02">
                                                <w:pPr>
                                                  <w:jc w:val="cente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b/>
                                                    <w:bCs/>
                                                    <w:color w:val="F2B421"/>
                                                    <w:sz w:val="29"/>
                                                    <w:szCs w:val="29"/>
                                                  </w:rPr>
                                                  <w:t>Volunteer Spotlight </w:t>
                                                </w:r>
                                              </w:p>
                                              <w:p w14:paraId="58B20581" w14:textId="77777777" w:rsidR="00EB6C02" w:rsidRDefault="00EB6C02">
                                                <w:pP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sz w:val="23"/>
                                                    <w:szCs w:val="23"/>
                                                    <w:shd w:val="clear" w:color="auto" w:fill="FFFFFF"/>
                                                  </w:rPr>
                                                  <w:t>Meet Tom Eng, a leader who brings a wealth of enthusiasm to his courses, is passionate about conservation, and has a hard time choosing his favorite outdoor activity. </w:t>
                                                </w:r>
                                                <w:r>
                                                  <w:rPr>
                                                    <w:rFonts w:ascii="Tahoma" w:eastAsia="Times New Roman" w:hAnsi="Tahoma" w:cs="Tahoma"/>
                                                    <w:color w:val="202020"/>
                                                    <w:sz w:val="23"/>
                                                    <w:szCs w:val="23"/>
                                                  </w:rPr>
                                                  <w:br/>
                                                  <w:t> </w:t>
                                                </w:r>
                                              </w:p>
                                            </w:tc>
                                          </w:tr>
                                        </w:tbl>
                                        <w:p w14:paraId="0B4E351B" w14:textId="77777777" w:rsidR="00EB6C02" w:rsidRDefault="00EB6C02">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EB6C02" w14:paraId="7FFC1154"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EB6C02" w14:paraId="0A564F98"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1371"/>
                                                      </w:tblGrid>
                                                      <w:tr w:rsidR="00EB6C02" w14:paraId="16885141" w14:textId="77777777">
                                                        <w:trPr>
                                                          <w:jc w:val="center"/>
                                                        </w:trPr>
                                                        <w:tc>
                                                          <w:tcPr>
                                                            <w:tcW w:w="0" w:type="auto"/>
                                                            <w:shd w:val="clear" w:color="auto" w:fill="16ABD3"/>
                                                            <w:vAlign w:val="center"/>
                                                            <w:hideMark/>
                                                          </w:tcPr>
                                                          <w:p w14:paraId="52580A19" w14:textId="77777777" w:rsidR="00EB6C02" w:rsidRDefault="00EB6C02">
                                                            <w:pPr>
                                                              <w:rPr>
                                                                <w:rFonts w:ascii="Tahoma" w:eastAsia="Times New Roman" w:hAnsi="Tahoma" w:cs="Tahoma"/>
                                                                <w:color w:val="202020"/>
                                                                <w:sz w:val="23"/>
                                                                <w:szCs w:val="23"/>
                                                              </w:rPr>
                                                            </w:pPr>
                                                            <w:hyperlink r:id="rId17" w:tgtFrame="_blank" w:history="1">
                                                              <w:r>
                                                                <w:rPr>
                                                                  <w:rStyle w:val="Hyperlink"/>
                                                                  <w:rFonts w:ascii="Tahoma" w:eastAsia="Times New Roman" w:hAnsi="Tahoma" w:cs="Tahoma"/>
                                                                  <w:color w:val="FFFFFF"/>
                                                                  <w:sz w:val="23"/>
                                                                  <w:szCs w:val="23"/>
                                                                  <w:bdr w:val="single" w:sz="6" w:space="8" w:color="16ABD3" w:frame="1"/>
                                                                  <w:shd w:val="clear" w:color="auto" w:fill="16ABD3"/>
                                                                </w:rPr>
                                                                <w:t>Meet Tom</w:t>
                                                              </w:r>
                                                            </w:hyperlink>
                                                          </w:p>
                                                        </w:tc>
                                                      </w:tr>
                                                    </w:tbl>
                                                    <w:p w14:paraId="06A1DADF" w14:textId="77777777" w:rsidR="00EB6C02" w:rsidRDefault="00EB6C02">
                                                      <w:pPr>
                                                        <w:jc w:val="center"/>
                                                        <w:rPr>
                                                          <w:rFonts w:ascii="Times New Roman" w:eastAsia="Times New Roman" w:hAnsi="Times New Roman" w:cs="Times New Roman"/>
                                                          <w:color w:val="auto"/>
                                                          <w:sz w:val="20"/>
                                                          <w:szCs w:val="20"/>
                                                        </w:rPr>
                                                      </w:pPr>
                                                    </w:p>
                                                  </w:tc>
                                                </w:tr>
                                              </w:tbl>
                                              <w:p w14:paraId="2C381EA3" w14:textId="77777777" w:rsidR="00EB6C02" w:rsidRDefault="00EB6C02">
                                                <w:pPr>
                                                  <w:rPr>
                                                    <w:rFonts w:ascii="Times New Roman" w:eastAsia="Times New Roman" w:hAnsi="Times New Roman" w:cs="Times New Roman"/>
                                                    <w:color w:val="auto"/>
                                                    <w:sz w:val="20"/>
                                                    <w:szCs w:val="20"/>
                                                  </w:rPr>
                                                </w:pPr>
                                              </w:p>
                                            </w:tc>
                                          </w:tr>
                                        </w:tbl>
                                        <w:p w14:paraId="0431B39D" w14:textId="77777777" w:rsidR="00EB6C02" w:rsidRDefault="00EB6C02">
                                          <w:pPr>
                                            <w:rPr>
                                              <w:rFonts w:ascii="Times New Roman" w:eastAsia="Times New Roman" w:hAnsi="Times New Roman" w:cs="Times New Roman"/>
                                              <w:color w:val="auto"/>
                                              <w:sz w:val="20"/>
                                              <w:szCs w:val="20"/>
                                            </w:rPr>
                                          </w:pPr>
                                        </w:p>
                                      </w:tc>
                                    </w:tr>
                                  </w:tbl>
                                  <w:p w14:paraId="5F8B21D9" w14:textId="77777777" w:rsidR="00EB6C02" w:rsidRDefault="00EB6C02">
                                    <w:pPr>
                                      <w:rPr>
                                        <w:rFonts w:ascii="Times New Roman" w:eastAsia="Times New Roman" w:hAnsi="Times New Roman" w:cs="Times New Roman"/>
                                        <w:color w:val="auto"/>
                                        <w:sz w:val="20"/>
                                        <w:szCs w:val="20"/>
                                      </w:rPr>
                                    </w:pPr>
                                  </w:p>
                                </w:tc>
                              </w:tr>
                            </w:tbl>
                            <w:p w14:paraId="149F5697" w14:textId="77777777" w:rsidR="00EB6C02" w:rsidRDefault="00EB6C02">
                              <w:pPr>
                                <w:rPr>
                                  <w:rFonts w:ascii="Times New Roman" w:eastAsia="Times New Roman" w:hAnsi="Times New Roman" w:cs="Times New Roman"/>
                                  <w:color w:val="auto"/>
                                  <w:sz w:val="20"/>
                                  <w:szCs w:val="20"/>
                                </w:rPr>
                              </w:pPr>
                            </w:p>
                          </w:tc>
                        </w:tr>
                      </w:tbl>
                      <w:p w14:paraId="32532050" w14:textId="77777777" w:rsidR="00EB6C02" w:rsidRDefault="00EB6C02">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EB6C02" w14:paraId="619BB318" w14:textId="77777777">
                          <w:trPr>
                            <w:jc w:val="center"/>
                          </w:trPr>
                          <w:tc>
                            <w:tcPr>
                              <w:tcW w:w="0" w:type="auto"/>
                              <w:tcMar>
                                <w:top w:w="0" w:type="dxa"/>
                                <w:left w:w="0" w:type="dxa"/>
                                <w:bottom w:w="300" w:type="dxa"/>
                                <w:right w:w="0" w:type="dxa"/>
                              </w:tcMar>
                              <w:vAlign w:val="center"/>
                              <w:hideMark/>
                            </w:tcPr>
                            <w:p w14:paraId="3A0B612C" w14:textId="77777777" w:rsidR="00EB6C02" w:rsidRDefault="00EB6C02">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75D30B4B">
                                  <v:rect id="_x0000_i1032" style="width:468pt;height:.75pt" o:hralign="center" o:hrstd="t" o:hrnoshade="t" o:hr="t" fillcolor="#f2b421" stroked="f"/>
                                </w:pict>
                              </w:r>
                            </w:p>
                          </w:tc>
                        </w:tr>
                      </w:tbl>
                      <w:p w14:paraId="2D327EF4" w14:textId="77777777" w:rsidR="00EB6C02" w:rsidRDefault="00EB6C02">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EB6C02" w14:paraId="7974E1FD" w14:textId="77777777">
                          <w:trPr>
                            <w:jc w:val="center"/>
                          </w:trPr>
                          <w:tc>
                            <w:tcPr>
                              <w:tcW w:w="0" w:type="auto"/>
                              <w:tcMar>
                                <w:top w:w="150" w:type="dxa"/>
                                <w:left w:w="150" w:type="dxa"/>
                                <w:bottom w:w="150" w:type="dxa"/>
                                <w:right w:w="150" w:type="dxa"/>
                              </w:tcMar>
                              <w:vAlign w:val="center"/>
                              <w:hideMark/>
                            </w:tcPr>
                            <w:p w14:paraId="053D2B50" w14:textId="77777777" w:rsidR="00EB6C02" w:rsidRDefault="00EB6C02">
                              <w:pPr>
                                <w:jc w:val="center"/>
                                <w:rPr>
                                  <w:rFonts w:ascii="Tahoma" w:eastAsia="Times New Roman" w:hAnsi="Tahoma" w:cs="Tahoma"/>
                                  <w:color w:val="202020"/>
                                  <w:sz w:val="23"/>
                                  <w:szCs w:val="23"/>
                                </w:rPr>
                              </w:pPr>
                              <w:r>
                                <w:rPr>
                                  <w:rFonts w:ascii="Tahoma" w:eastAsia="Times New Roman" w:hAnsi="Tahoma" w:cs="Tahoma"/>
                                  <w:b/>
                                  <w:bCs/>
                                  <w:color w:val="F2B421"/>
                                  <w:sz w:val="29"/>
                                  <w:szCs w:val="29"/>
                                  <w:shd w:val="clear" w:color="auto" w:fill="FFFFFF"/>
                                </w:rPr>
                                <w:t xml:space="preserve">Three Ways You Can Help </w:t>
                              </w:r>
                              <w:proofErr w:type="gramStart"/>
                              <w:r>
                                <w:rPr>
                                  <w:rFonts w:ascii="Tahoma" w:eastAsia="Times New Roman" w:hAnsi="Tahoma" w:cs="Tahoma"/>
                                  <w:b/>
                                  <w:bCs/>
                                  <w:color w:val="F2B421"/>
                                  <w:sz w:val="29"/>
                                  <w:szCs w:val="29"/>
                                  <w:shd w:val="clear" w:color="auto" w:fill="FFFFFF"/>
                                </w:rPr>
                                <w:t>The</w:t>
                              </w:r>
                              <w:proofErr w:type="gramEnd"/>
                              <w:r>
                                <w:rPr>
                                  <w:rFonts w:ascii="Tahoma" w:eastAsia="Times New Roman" w:hAnsi="Tahoma" w:cs="Tahoma"/>
                                  <w:b/>
                                  <w:bCs/>
                                  <w:color w:val="F2B421"/>
                                  <w:sz w:val="29"/>
                                  <w:szCs w:val="29"/>
                                  <w:shd w:val="clear" w:color="auto" w:fill="FFFFFF"/>
                                </w:rPr>
                                <w:t xml:space="preserve"> Mountaineers </w:t>
                              </w:r>
                              <w:r>
                                <w:rPr>
                                  <w:rFonts w:ascii="Tahoma" w:eastAsia="Times New Roman" w:hAnsi="Tahoma" w:cs="Tahoma"/>
                                  <w:color w:val="202020"/>
                                  <w:sz w:val="23"/>
                                  <w:szCs w:val="23"/>
                                </w:rPr>
                                <w:br/>
                                <w:t> </w:t>
                              </w:r>
                            </w:p>
                            <w:p w14:paraId="16B35948" w14:textId="77777777" w:rsidR="00EB6C02" w:rsidRDefault="00EB6C02">
                              <w:pPr>
                                <w:rPr>
                                  <w:rFonts w:ascii="Tahoma" w:eastAsia="Times New Roman" w:hAnsi="Tahoma" w:cs="Tahoma"/>
                                  <w:color w:val="202020"/>
                                  <w:sz w:val="23"/>
                                  <w:szCs w:val="23"/>
                                </w:rPr>
                              </w:pPr>
                              <w:r>
                                <w:rPr>
                                  <w:rFonts w:ascii="Tahoma" w:eastAsia="Times New Roman" w:hAnsi="Tahoma" w:cs="Tahoma"/>
                                  <w:color w:val="202020"/>
                                  <w:sz w:val="23"/>
                                  <w:szCs w:val="23"/>
                                </w:rPr>
                                <w:t>The COVID-19 outbreak </w:t>
                              </w:r>
                              <w:hyperlink r:id="rId18" w:history="1">
                                <w:r>
                                  <w:rPr>
                                    <w:rStyle w:val="Hyperlink"/>
                                    <w:rFonts w:ascii="Tahoma" w:eastAsia="Times New Roman" w:hAnsi="Tahoma" w:cs="Tahoma"/>
                                    <w:color w:val="16ABD3"/>
                                    <w:sz w:val="23"/>
                                    <w:szCs w:val="23"/>
                                  </w:rPr>
                                  <w:t>has had a significant impact</w:t>
                                </w:r>
                              </w:hyperlink>
                              <w:r>
                                <w:rPr>
                                  <w:rFonts w:ascii="Tahoma" w:eastAsia="Times New Roman" w:hAnsi="Tahoma" w:cs="Tahoma"/>
                                  <w:color w:val="202020"/>
                                  <w:sz w:val="23"/>
                                  <w:szCs w:val="23"/>
                                </w:rPr>
                                <w:t xml:space="preserve"> on The Mountaineers. All money received during this time is supporting general operations so we can continue offering creative programming and be ready to help you get back into the outdoors again as soon as it’s safe to do so. Together, we can get through this, and we thank you for any help you can provide.</w:t>
                              </w:r>
                            </w:p>
                          </w:tc>
                        </w:tr>
                      </w:tbl>
                      <w:p w14:paraId="140EA804" w14:textId="77777777" w:rsidR="00EB6C02" w:rsidRDefault="00EB6C02">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EB6C02" w14:paraId="3698059F" w14:textId="77777777">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EB6C02" w14:paraId="3736FF7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2940"/>
                                      <w:gridCol w:w="2940"/>
                                      <w:gridCol w:w="2940"/>
                                    </w:tblGrid>
                                    <w:tr w:rsidR="00EB6C02" w14:paraId="5364FF5C" w14:textId="77777777">
                                      <w:tc>
                                        <w:tcPr>
                                          <w:tcW w:w="1650" w:type="pct"/>
                                          <w:tcMar>
                                            <w:top w:w="0" w:type="dxa"/>
                                            <w:left w:w="0" w:type="dxa"/>
                                            <w:bottom w:w="0" w:type="dxa"/>
                                            <w:right w:w="60" w:type="dxa"/>
                                          </w:tcMar>
                                        </w:tcPr>
                                        <w:tbl>
                                          <w:tblPr>
                                            <w:tblW w:w="5000" w:type="pct"/>
                                            <w:tblCellMar>
                                              <w:left w:w="0" w:type="dxa"/>
                                              <w:right w:w="0" w:type="dxa"/>
                                            </w:tblCellMar>
                                            <w:tblLook w:val="04A0" w:firstRow="1" w:lastRow="0" w:firstColumn="1" w:lastColumn="0" w:noHBand="0" w:noVBand="1"/>
                                          </w:tblPr>
                                          <w:tblGrid>
                                            <w:gridCol w:w="2880"/>
                                          </w:tblGrid>
                                          <w:tr w:rsidR="00EB6C02" w14:paraId="627DD101"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2880"/>
                                                </w:tblGrid>
                                                <w:tr w:rsidR="00EB6C02" w14:paraId="51A90234" w14:textId="77777777">
                                                  <w:tc>
                                                    <w:tcPr>
                                                      <w:tcW w:w="0" w:type="auto"/>
                                                      <w:vAlign w:val="center"/>
                                                      <w:hideMark/>
                                                    </w:tcPr>
                                                    <w:p w14:paraId="115053BC" w14:textId="7C5877A4" w:rsidR="00EB6C02" w:rsidRDefault="00EB6C02">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3C6541FF" wp14:editId="5C4FCC2B">
                                                            <wp:extent cx="1809750" cy="14954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0" cy="1495425"/>
                                                                    </a:xfrm>
                                                                    <a:prstGeom prst="rect">
                                                                      <a:avLst/>
                                                                    </a:prstGeom>
                                                                    <a:noFill/>
                                                                    <a:ln>
                                                                      <a:noFill/>
                                                                    </a:ln>
                                                                  </pic:spPr>
                                                                </pic:pic>
                                                              </a:graphicData>
                                                            </a:graphic>
                                                          </wp:inline>
                                                        </w:drawing>
                                                      </w:r>
                                                    </w:p>
                                                  </w:tc>
                                                </w:tr>
                                              </w:tbl>
                                              <w:p w14:paraId="5BC6537D" w14:textId="77777777" w:rsidR="00EB6C02" w:rsidRDefault="00EB6C02">
                                                <w:pPr>
                                                  <w:rPr>
                                                    <w:rFonts w:ascii="Times New Roman" w:eastAsia="Times New Roman" w:hAnsi="Times New Roman" w:cs="Times New Roman"/>
                                                    <w:color w:val="auto"/>
                                                    <w:sz w:val="20"/>
                                                    <w:szCs w:val="20"/>
                                                  </w:rPr>
                                                </w:pPr>
                                              </w:p>
                                            </w:tc>
                                          </w:tr>
                                        </w:tbl>
                                        <w:p w14:paraId="0FC7F11A" w14:textId="77777777" w:rsidR="00EB6C02" w:rsidRDefault="00EB6C02">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2880"/>
                                          </w:tblGrid>
                                          <w:tr w:rsidR="00EB6C02" w14:paraId="3806B104" w14:textId="77777777">
                                            <w:tc>
                                              <w:tcPr>
                                                <w:tcW w:w="0" w:type="auto"/>
                                                <w:vAlign w:val="center"/>
                                                <w:hideMark/>
                                              </w:tcPr>
                                              <w:p w14:paraId="04792ED7" w14:textId="77777777" w:rsidR="00EB6C02" w:rsidRDefault="00EB6C02">
                                                <w:pP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b/>
                                                    <w:bCs/>
                                                    <w:color w:val="F2B421"/>
                                                    <w:sz w:val="23"/>
                                                    <w:szCs w:val="23"/>
                                                  </w:rPr>
                                                  <w:t>Renew or Join</w:t>
                                                </w:r>
                                                <w:r>
                                                  <w:rPr>
                                                    <w:rFonts w:ascii="Tahoma" w:eastAsia="Times New Roman" w:hAnsi="Tahoma" w:cs="Tahoma"/>
                                                    <w:color w:val="202020"/>
                                                    <w:sz w:val="23"/>
                                                    <w:szCs w:val="23"/>
                                                  </w:rPr>
                                                  <w:br/>
                                                  <w:t>With your ongoing support, we will weather this storm and come back stronger than ever. Use code ME21TOGETHER through July 31 to get 20% off when you join or renew your membership. Already renewed? Contact Member Services at 206-521-6001 to pay in advance for next year’s membership dues at the 20% off rate. </w:t>
                                                </w:r>
                                              </w:p>
                                            </w:tc>
                                          </w:tr>
                                        </w:tbl>
                                        <w:p w14:paraId="73C1C828" w14:textId="77777777" w:rsidR="00EB6C02" w:rsidRDefault="00EB6C02">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2880"/>
                                          </w:tblGrid>
                                          <w:tr w:rsidR="00EB6C02" w14:paraId="04A92167" w14:textId="77777777">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2580"/>
                                                </w:tblGrid>
                                                <w:tr w:rsidR="00EB6C02" w14:paraId="73021882"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1524"/>
                                                      </w:tblGrid>
                                                      <w:tr w:rsidR="00EB6C02" w14:paraId="6DC2555A" w14:textId="77777777">
                                                        <w:trPr>
                                                          <w:jc w:val="center"/>
                                                        </w:trPr>
                                                        <w:tc>
                                                          <w:tcPr>
                                                            <w:tcW w:w="0" w:type="auto"/>
                                                            <w:shd w:val="clear" w:color="auto" w:fill="F2B421"/>
                                                            <w:vAlign w:val="center"/>
                                                            <w:hideMark/>
                                                          </w:tcPr>
                                                          <w:p w14:paraId="6C28A156" w14:textId="77777777" w:rsidR="00EB6C02" w:rsidRDefault="00EB6C02">
                                                            <w:pPr>
                                                              <w:rPr>
                                                                <w:rFonts w:ascii="Tahoma" w:eastAsia="Times New Roman" w:hAnsi="Tahoma" w:cs="Tahoma"/>
                                                                <w:color w:val="202020"/>
                                                                <w:sz w:val="23"/>
                                                                <w:szCs w:val="23"/>
                                                              </w:rPr>
                                                            </w:pPr>
                                                            <w:hyperlink r:id="rId20" w:tgtFrame="_blank" w:history="1">
                                                              <w:r>
                                                                <w:rPr>
                                                                  <w:rStyle w:val="Hyperlink"/>
                                                                  <w:rFonts w:ascii="Tahoma" w:eastAsia="Times New Roman" w:hAnsi="Tahoma" w:cs="Tahoma"/>
                                                                  <w:color w:val="FFFFFF"/>
                                                                  <w:sz w:val="23"/>
                                                                  <w:szCs w:val="23"/>
                                                                  <w:bdr w:val="single" w:sz="6" w:space="8" w:color="F2B421" w:frame="1"/>
                                                                  <w:shd w:val="clear" w:color="auto" w:fill="F2B421"/>
                                                                </w:rPr>
                                                                <w:t>Join/Renew</w:t>
                                                              </w:r>
                                                            </w:hyperlink>
                                                          </w:p>
                                                        </w:tc>
                                                      </w:tr>
                                                    </w:tbl>
                                                    <w:p w14:paraId="53515A4D" w14:textId="77777777" w:rsidR="00EB6C02" w:rsidRDefault="00EB6C02">
                                                      <w:pPr>
                                                        <w:jc w:val="center"/>
                                                        <w:rPr>
                                                          <w:rFonts w:ascii="Times New Roman" w:eastAsia="Times New Roman" w:hAnsi="Times New Roman" w:cs="Times New Roman"/>
                                                          <w:color w:val="auto"/>
                                                          <w:sz w:val="20"/>
                                                          <w:szCs w:val="20"/>
                                                        </w:rPr>
                                                      </w:pPr>
                                                    </w:p>
                                                  </w:tc>
                                                </w:tr>
                                              </w:tbl>
                                              <w:p w14:paraId="32731994" w14:textId="77777777" w:rsidR="00EB6C02" w:rsidRDefault="00EB6C02">
                                                <w:pPr>
                                                  <w:rPr>
                                                    <w:rFonts w:ascii="Times New Roman" w:eastAsia="Times New Roman" w:hAnsi="Times New Roman" w:cs="Times New Roman"/>
                                                    <w:color w:val="auto"/>
                                                    <w:sz w:val="20"/>
                                                    <w:szCs w:val="20"/>
                                                  </w:rPr>
                                                </w:pPr>
                                              </w:p>
                                            </w:tc>
                                          </w:tr>
                                        </w:tbl>
                                        <w:p w14:paraId="67732FB4" w14:textId="77777777" w:rsidR="00EB6C02" w:rsidRDefault="00EB6C02">
                                          <w:pPr>
                                            <w:rPr>
                                              <w:rFonts w:ascii="Times New Roman" w:eastAsia="Times New Roman" w:hAnsi="Times New Roman" w:cs="Times New Roman"/>
                                              <w:color w:val="auto"/>
                                              <w:sz w:val="20"/>
                                              <w:szCs w:val="20"/>
                                            </w:rPr>
                                          </w:pPr>
                                        </w:p>
                                      </w:tc>
                                      <w:tc>
                                        <w:tcPr>
                                          <w:tcW w:w="1650" w:type="pct"/>
                                          <w:tcMar>
                                            <w:top w:w="0" w:type="dxa"/>
                                            <w:left w:w="30" w:type="dxa"/>
                                            <w:bottom w:w="0" w:type="dxa"/>
                                            <w:right w:w="30" w:type="dxa"/>
                                          </w:tcMar>
                                        </w:tcPr>
                                        <w:tbl>
                                          <w:tblPr>
                                            <w:tblW w:w="5000" w:type="pct"/>
                                            <w:tblCellMar>
                                              <w:left w:w="0" w:type="dxa"/>
                                              <w:right w:w="0" w:type="dxa"/>
                                            </w:tblCellMar>
                                            <w:tblLook w:val="04A0" w:firstRow="1" w:lastRow="0" w:firstColumn="1" w:lastColumn="0" w:noHBand="0" w:noVBand="1"/>
                                          </w:tblPr>
                                          <w:tblGrid>
                                            <w:gridCol w:w="2880"/>
                                          </w:tblGrid>
                                          <w:tr w:rsidR="00EB6C02" w14:paraId="44D7FE83"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2880"/>
                                                </w:tblGrid>
                                                <w:tr w:rsidR="00EB6C02" w14:paraId="36A8EF9B" w14:textId="77777777">
                                                  <w:tc>
                                                    <w:tcPr>
                                                      <w:tcW w:w="0" w:type="auto"/>
                                                      <w:vAlign w:val="center"/>
                                                      <w:hideMark/>
                                                    </w:tcPr>
                                                    <w:p w14:paraId="48F9EA93" w14:textId="556D97E0" w:rsidR="00EB6C02" w:rsidRDefault="00EB6C02">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13A1A6E3" wp14:editId="0D38C1C0">
                                                            <wp:extent cx="1809750" cy="1495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9750" cy="1495425"/>
                                                                    </a:xfrm>
                                                                    <a:prstGeom prst="rect">
                                                                      <a:avLst/>
                                                                    </a:prstGeom>
                                                                    <a:noFill/>
                                                                    <a:ln>
                                                                      <a:noFill/>
                                                                    </a:ln>
                                                                  </pic:spPr>
                                                                </pic:pic>
                                                              </a:graphicData>
                                                            </a:graphic>
                                                          </wp:inline>
                                                        </w:drawing>
                                                      </w:r>
                                                    </w:p>
                                                  </w:tc>
                                                </w:tr>
                                              </w:tbl>
                                              <w:p w14:paraId="09FCDDDC" w14:textId="77777777" w:rsidR="00EB6C02" w:rsidRDefault="00EB6C02">
                                                <w:pPr>
                                                  <w:rPr>
                                                    <w:rFonts w:ascii="Times New Roman" w:eastAsia="Times New Roman" w:hAnsi="Times New Roman" w:cs="Times New Roman"/>
                                                    <w:color w:val="auto"/>
                                                    <w:sz w:val="20"/>
                                                    <w:szCs w:val="20"/>
                                                  </w:rPr>
                                                </w:pPr>
                                              </w:p>
                                            </w:tc>
                                          </w:tr>
                                        </w:tbl>
                                        <w:p w14:paraId="2D4BCD45" w14:textId="77777777" w:rsidR="00EB6C02" w:rsidRDefault="00EB6C02">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2880"/>
                                          </w:tblGrid>
                                          <w:tr w:rsidR="00EB6C02" w14:paraId="5AA4FCF7" w14:textId="77777777">
                                            <w:tc>
                                              <w:tcPr>
                                                <w:tcW w:w="0" w:type="auto"/>
                                                <w:vAlign w:val="center"/>
                                                <w:hideMark/>
                                              </w:tcPr>
                                              <w:p w14:paraId="500E9633" w14:textId="77777777" w:rsidR="00EB6C02" w:rsidRDefault="00EB6C02">
                                                <w:pP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b/>
                                                    <w:bCs/>
                                                    <w:color w:val="F2B421"/>
                                                    <w:sz w:val="23"/>
                                                    <w:szCs w:val="23"/>
                                                  </w:rPr>
                                                  <w:t>Shop Green Trails Maps</w:t>
                                                </w:r>
                                                <w:r>
                                                  <w:rPr>
                                                    <w:rFonts w:ascii="Tahoma" w:eastAsia="Times New Roman" w:hAnsi="Tahoma" w:cs="Tahoma"/>
                                                    <w:color w:val="202020"/>
                                                    <w:sz w:val="23"/>
                                                    <w:szCs w:val="23"/>
                                                  </w:rPr>
                                                  <w:br/>
                                                  <w:t xml:space="preserve">Mountaineers Books is now the exclusive distributor of Green Trails Maps, offering 150+ high-quality backcountry maps. Features </w:t>
                                                </w:r>
                                                <w:proofErr w:type="gramStart"/>
                                                <w:r>
                                                  <w:rPr>
                                                    <w:rFonts w:ascii="Tahoma" w:eastAsia="Times New Roman" w:hAnsi="Tahoma" w:cs="Tahoma"/>
                                                    <w:color w:val="202020"/>
                                                    <w:sz w:val="23"/>
                                                    <w:szCs w:val="23"/>
                                                  </w:rPr>
                                                  <w:t>include;</w:t>
                                                </w:r>
                                                <w:proofErr w:type="gramEnd"/>
                                                <w:r>
                                                  <w:rPr>
                                                    <w:rFonts w:ascii="Tahoma" w:eastAsia="Times New Roman" w:hAnsi="Tahoma" w:cs="Tahoma"/>
                                                    <w:color w:val="202020"/>
                                                    <w:sz w:val="23"/>
                                                    <w:szCs w:val="23"/>
                                                  </w:rPr>
                                                  <w:t> icons for picnic areas, tent camping, backcountry bathrooms, and more; dot-to-dot trail distances; permit requirements; and much more! Get your Green Trails Maps today.</w:t>
                                                </w:r>
                                              </w:p>
                                            </w:tc>
                                          </w:tr>
                                        </w:tbl>
                                        <w:p w14:paraId="068972CA" w14:textId="77777777" w:rsidR="00EB6C02" w:rsidRDefault="00EB6C02">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2880"/>
                                          </w:tblGrid>
                                          <w:tr w:rsidR="00EB6C02" w14:paraId="48D74A80" w14:textId="77777777">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2580"/>
                                                </w:tblGrid>
                                                <w:tr w:rsidR="00EB6C02" w14:paraId="1A84B748"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1458"/>
                                                      </w:tblGrid>
                                                      <w:tr w:rsidR="00EB6C02" w14:paraId="046C1B10" w14:textId="77777777">
                                                        <w:trPr>
                                                          <w:jc w:val="center"/>
                                                        </w:trPr>
                                                        <w:tc>
                                                          <w:tcPr>
                                                            <w:tcW w:w="0" w:type="auto"/>
                                                            <w:shd w:val="clear" w:color="auto" w:fill="F2B421"/>
                                                            <w:vAlign w:val="center"/>
                                                            <w:hideMark/>
                                                          </w:tcPr>
                                                          <w:p w14:paraId="620567CD" w14:textId="77777777" w:rsidR="00EB6C02" w:rsidRDefault="00EB6C02">
                                                            <w:pPr>
                                                              <w:rPr>
                                                                <w:rFonts w:ascii="Tahoma" w:eastAsia="Times New Roman" w:hAnsi="Tahoma" w:cs="Tahoma"/>
                                                                <w:color w:val="202020"/>
                                                                <w:sz w:val="23"/>
                                                                <w:szCs w:val="23"/>
                                                              </w:rPr>
                                                            </w:pPr>
                                                            <w:hyperlink r:id="rId22" w:tgtFrame="_blank" w:history="1">
                                                              <w:r>
                                                                <w:rPr>
                                                                  <w:rStyle w:val="Hyperlink"/>
                                                                  <w:rFonts w:ascii="Tahoma" w:eastAsia="Times New Roman" w:hAnsi="Tahoma" w:cs="Tahoma"/>
                                                                  <w:color w:val="FFFFFF"/>
                                                                  <w:sz w:val="23"/>
                                                                  <w:szCs w:val="23"/>
                                                                  <w:bdr w:val="single" w:sz="6" w:space="8" w:color="F2B421" w:frame="1"/>
                                                                  <w:shd w:val="clear" w:color="auto" w:fill="F2B421"/>
                                                                </w:rPr>
                                                                <w:t>Shop Maps</w:t>
                                                              </w:r>
                                                            </w:hyperlink>
                                                          </w:p>
                                                        </w:tc>
                                                      </w:tr>
                                                    </w:tbl>
                                                    <w:p w14:paraId="4256E464" w14:textId="77777777" w:rsidR="00EB6C02" w:rsidRDefault="00EB6C02">
                                                      <w:pPr>
                                                        <w:jc w:val="center"/>
                                                        <w:rPr>
                                                          <w:rFonts w:ascii="Times New Roman" w:eastAsia="Times New Roman" w:hAnsi="Times New Roman" w:cs="Times New Roman"/>
                                                          <w:color w:val="auto"/>
                                                          <w:sz w:val="20"/>
                                                          <w:szCs w:val="20"/>
                                                        </w:rPr>
                                                      </w:pPr>
                                                    </w:p>
                                                  </w:tc>
                                                </w:tr>
                                              </w:tbl>
                                              <w:p w14:paraId="70780EA9" w14:textId="77777777" w:rsidR="00EB6C02" w:rsidRDefault="00EB6C02">
                                                <w:pPr>
                                                  <w:rPr>
                                                    <w:rFonts w:ascii="Times New Roman" w:eastAsia="Times New Roman" w:hAnsi="Times New Roman" w:cs="Times New Roman"/>
                                                    <w:color w:val="auto"/>
                                                    <w:sz w:val="20"/>
                                                    <w:szCs w:val="20"/>
                                                  </w:rPr>
                                                </w:pPr>
                                              </w:p>
                                            </w:tc>
                                          </w:tr>
                                        </w:tbl>
                                        <w:p w14:paraId="0651F9EE" w14:textId="77777777" w:rsidR="00EB6C02" w:rsidRDefault="00EB6C02">
                                          <w:pPr>
                                            <w:rPr>
                                              <w:rFonts w:ascii="Times New Roman" w:eastAsia="Times New Roman" w:hAnsi="Times New Roman" w:cs="Times New Roman"/>
                                              <w:color w:val="auto"/>
                                              <w:sz w:val="20"/>
                                              <w:szCs w:val="20"/>
                                            </w:rPr>
                                          </w:pPr>
                                        </w:p>
                                      </w:tc>
                                      <w:tc>
                                        <w:tcPr>
                                          <w:tcW w:w="1650" w:type="pct"/>
                                          <w:tcMar>
                                            <w:top w:w="0" w:type="dxa"/>
                                            <w:left w:w="60" w:type="dxa"/>
                                            <w:bottom w:w="0" w:type="dxa"/>
                                            <w:right w:w="0" w:type="dxa"/>
                                          </w:tcMar>
                                        </w:tcPr>
                                        <w:tbl>
                                          <w:tblPr>
                                            <w:tblW w:w="5000" w:type="pct"/>
                                            <w:tblCellMar>
                                              <w:left w:w="0" w:type="dxa"/>
                                              <w:right w:w="0" w:type="dxa"/>
                                            </w:tblCellMar>
                                            <w:tblLook w:val="04A0" w:firstRow="1" w:lastRow="0" w:firstColumn="1" w:lastColumn="0" w:noHBand="0" w:noVBand="1"/>
                                          </w:tblPr>
                                          <w:tblGrid>
                                            <w:gridCol w:w="2880"/>
                                          </w:tblGrid>
                                          <w:tr w:rsidR="00EB6C02" w14:paraId="3F8C9D7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2880"/>
                                                </w:tblGrid>
                                                <w:tr w:rsidR="00EB6C02" w14:paraId="6946CF70" w14:textId="77777777">
                                                  <w:tc>
                                                    <w:tcPr>
                                                      <w:tcW w:w="0" w:type="auto"/>
                                                      <w:vAlign w:val="center"/>
                                                      <w:hideMark/>
                                                    </w:tcPr>
                                                    <w:p w14:paraId="11EDC261" w14:textId="01CB03D6" w:rsidR="00EB6C02" w:rsidRDefault="00EB6C02">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3B8BFE60" wp14:editId="382BC255">
                                                            <wp:extent cx="1809750" cy="1495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0" cy="1495425"/>
                                                                    </a:xfrm>
                                                                    <a:prstGeom prst="rect">
                                                                      <a:avLst/>
                                                                    </a:prstGeom>
                                                                    <a:noFill/>
                                                                    <a:ln>
                                                                      <a:noFill/>
                                                                    </a:ln>
                                                                  </pic:spPr>
                                                                </pic:pic>
                                                              </a:graphicData>
                                                            </a:graphic>
                                                          </wp:inline>
                                                        </w:drawing>
                                                      </w:r>
                                                    </w:p>
                                                  </w:tc>
                                                </w:tr>
                                              </w:tbl>
                                              <w:p w14:paraId="5C90F179" w14:textId="77777777" w:rsidR="00EB6C02" w:rsidRDefault="00EB6C02">
                                                <w:pPr>
                                                  <w:rPr>
                                                    <w:rFonts w:ascii="Times New Roman" w:eastAsia="Times New Roman" w:hAnsi="Times New Roman" w:cs="Times New Roman"/>
                                                    <w:color w:val="auto"/>
                                                    <w:sz w:val="20"/>
                                                    <w:szCs w:val="20"/>
                                                  </w:rPr>
                                                </w:pPr>
                                              </w:p>
                                            </w:tc>
                                          </w:tr>
                                        </w:tbl>
                                        <w:p w14:paraId="10822817" w14:textId="77777777" w:rsidR="00EB6C02" w:rsidRDefault="00EB6C02">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2880"/>
                                          </w:tblGrid>
                                          <w:tr w:rsidR="00EB6C02" w14:paraId="3D35BF8C" w14:textId="77777777">
                                            <w:tc>
                                              <w:tcPr>
                                                <w:tcW w:w="0" w:type="auto"/>
                                                <w:vAlign w:val="center"/>
                                                <w:hideMark/>
                                              </w:tcPr>
                                              <w:p w14:paraId="6C48BADE" w14:textId="77777777" w:rsidR="00EB6C02" w:rsidRDefault="00EB6C02">
                                                <w:pP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b/>
                                                    <w:bCs/>
                                                    <w:color w:val="F2B421"/>
                                                    <w:sz w:val="23"/>
                                                    <w:szCs w:val="23"/>
                                                  </w:rPr>
                                                  <w:t>Give Back with Workplace Giving</w:t>
                                                </w:r>
                                                <w:r>
                                                  <w:rPr>
                                                    <w:rFonts w:ascii="Tahoma" w:eastAsia="Times New Roman" w:hAnsi="Tahoma" w:cs="Tahoma"/>
                                                    <w:color w:val="202020"/>
                                                    <w:sz w:val="23"/>
                                                    <w:szCs w:val="23"/>
                                                  </w:rPr>
                                                  <w:br/>
                                                  <w:t>Double the impact of your volunteer hours, membership dues, or donations with a matching gift through your company's Workplace Giving program. Many employers sponsor generous Workplace Giving programs for employees, and yours could be one of them. Learn more and give back to your community.</w:t>
                                                </w:r>
                                              </w:p>
                                            </w:tc>
                                          </w:tr>
                                        </w:tbl>
                                        <w:p w14:paraId="52024316" w14:textId="77777777" w:rsidR="00EB6C02" w:rsidRDefault="00EB6C02">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2880"/>
                                          </w:tblGrid>
                                          <w:tr w:rsidR="00EB6C02" w14:paraId="239FE027" w14:textId="77777777">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2580"/>
                                                </w:tblGrid>
                                                <w:tr w:rsidR="00EB6C02" w14:paraId="7FECACEB"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1496"/>
                                                      </w:tblGrid>
                                                      <w:tr w:rsidR="00EB6C02" w14:paraId="640D4ECC" w14:textId="77777777">
                                                        <w:trPr>
                                                          <w:jc w:val="center"/>
                                                        </w:trPr>
                                                        <w:tc>
                                                          <w:tcPr>
                                                            <w:tcW w:w="0" w:type="auto"/>
                                                            <w:shd w:val="clear" w:color="auto" w:fill="F2B421"/>
                                                            <w:vAlign w:val="center"/>
                                                            <w:hideMark/>
                                                          </w:tcPr>
                                                          <w:p w14:paraId="3BD48C0B" w14:textId="77777777" w:rsidR="00EB6C02" w:rsidRDefault="00EB6C02">
                                                            <w:pPr>
                                                              <w:rPr>
                                                                <w:rFonts w:ascii="Tahoma" w:eastAsia="Times New Roman" w:hAnsi="Tahoma" w:cs="Tahoma"/>
                                                                <w:color w:val="202020"/>
                                                                <w:sz w:val="23"/>
                                                                <w:szCs w:val="23"/>
                                                              </w:rPr>
                                                            </w:pPr>
                                                            <w:hyperlink r:id="rId24" w:tgtFrame="_blank" w:history="1">
                                                              <w:r>
                                                                <w:rPr>
                                                                  <w:rStyle w:val="Hyperlink"/>
                                                                  <w:rFonts w:ascii="Tahoma" w:eastAsia="Times New Roman" w:hAnsi="Tahoma" w:cs="Tahoma"/>
                                                                  <w:color w:val="FFFFFF"/>
                                                                  <w:sz w:val="23"/>
                                                                  <w:szCs w:val="23"/>
                                                                  <w:bdr w:val="single" w:sz="6" w:space="8" w:color="F2B421" w:frame="1"/>
                                                                  <w:shd w:val="clear" w:color="auto" w:fill="F2B421"/>
                                                                </w:rPr>
                                                                <w:t>Learn More</w:t>
                                                              </w:r>
                                                            </w:hyperlink>
                                                          </w:p>
                                                        </w:tc>
                                                      </w:tr>
                                                    </w:tbl>
                                                    <w:p w14:paraId="6D94C8EA" w14:textId="77777777" w:rsidR="00EB6C02" w:rsidRDefault="00EB6C02">
                                                      <w:pPr>
                                                        <w:jc w:val="center"/>
                                                        <w:rPr>
                                                          <w:rFonts w:ascii="Times New Roman" w:eastAsia="Times New Roman" w:hAnsi="Times New Roman" w:cs="Times New Roman"/>
                                                          <w:color w:val="auto"/>
                                                          <w:sz w:val="20"/>
                                                          <w:szCs w:val="20"/>
                                                        </w:rPr>
                                                      </w:pPr>
                                                    </w:p>
                                                  </w:tc>
                                                </w:tr>
                                              </w:tbl>
                                              <w:p w14:paraId="35B2B393" w14:textId="77777777" w:rsidR="00EB6C02" w:rsidRDefault="00EB6C02">
                                                <w:pPr>
                                                  <w:rPr>
                                                    <w:rFonts w:ascii="Times New Roman" w:eastAsia="Times New Roman" w:hAnsi="Times New Roman" w:cs="Times New Roman"/>
                                                    <w:color w:val="auto"/>
                                                    <w:sz w:val="20"/>
                                                    <w:szCs w:val="20"/>
                                                  </w:rPr>
                                                </w:pPr>
                                              </w:p>
                                            </w:tc>
                                          </w:tr>
                                        </w:tbl>
                                        <w:p w14:paraId="4766F22A" w14:textId="77777777" w:rsidR="00EB6C02" w:rsidRDefault="00EB6C02">
                                          <w:pPr>
                                            <w:rPr>
                                              <w:rFonts w:ascii="Times New Roman" w:eastAsia="Times New Roman" w:hAnsi="Times New Roman" w:cs="Times New Roman"/>
                                              <w:color w:val="auto"/>
                                              <w:sz w:val="20"/>
                                              <w:szCs w:val="20"/>
                                            </w:rPr>
                                          </w:pPr>
                                        </w:p>
                                      </w:tc>
                                    </w:tr>
                                  </w:tbl>
                                  <w:p w14:paraId="64A55EE9" w14:textId="77777777" w:rsidR="00EB6C02" w:rsidRDefault="00EB6C02">
                                    <w:pPr>
                                      <w:rPr>
                                        <w:rFonts w:ascii="Times New Roman" w:eastAsia="Times New Roman" w:hAnsi="Times New Roman" w:cs="Times New Roman"/>
                                        <w:color w:val="auto"/>
                                        <w:sz w:val="20"/>
                                        <w:szCs w:val="20"/>
                                      </w:rPr>
                                    </w:pPr>
                                  </w:p>
                                </w:tc>
                              </w:tr>
                            </w:tbl>
                            <w:p w14:paraId="53F34482" w14:textId="77777777" w:rsidR="00EB6C02" w:rsidRDefault="00EB6C02">
                              <w:pPr>
                                <w:rPr>
                                  <w:rFonts w:ascii="Times New Roman" w:eastAsia="Times New Roman" w:hAnsi="Times New Roman" w:cs="Times New Roman"/>
                                  <w:color w:val="auto"/>
                                  <w:sz w:val="20"/>
                                  <w:szCs w:val="20"/>
                                </w:rPr>
                              </w:pPr>
                            </w:p>
                          </w:tc>
                        </w:tr>
                      </w:tbl>
                      <w:p w14:paraId="011C68CD" w14:textId="77777777" w:rsidR="00EB6C02" w:rsidRDefault="00EB6C02">
                        <w:pPr>
                          <w:jc w:val="center"/>
                          <w:rPr>
                            <w:rFonts w:ascii="Times New Roman" w:eastAsia="Times New Roman" w:hAnsi="Times New Roman" w:cs="Times New Roman"/>
                            <w:color w:val="auto"/>
                            <w:sz w:val="20"/>
                            <w:szCs w:val="20"/>
                          </w:rPr>
                        </w:pPr>
                      </w:p>
                    </w:tc>
                  </w:tr>
                  <w:tr w:rsidR="00EB6C02" w14:paraId="70C348D8" w14:textId="77777777">
                    <w:tc>
                      <w:tcPr>
                        <w:tcW w:w="0" w:type="auto"/>
                        <w:tcBorders>
                          <w:top w:val="nil"/>
                          <w:left w:val="single" w:sz="48" w:space="0" w:color="FFFFFF"/>
                          <w:bottom w:val="single" w:sz="48" w:space="0" w:color="FFFFFF"/>
                          <w:right w:val="single" w:sz="48" w:space="0" w:color="FFFFFF"/>
                        </w:tcBorders>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20"/>
                        </w:tblGrid>
                        <w:tr w:rsidR="00EB6C02" w14:paraId="005D02FD"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120"/>
                              </w:tblGrid>
                              <w:tr w:rsidR="00EB6C02" w14:paraId="2B0EA8BB" w14:textId="77777777">
                                <w:tc>
                                  <w:tcPr>
                                    <w:tcW w:w="0" w:type="auto"/>
                                    <w:hideMark/>
                                  </w:tcPr>
                                  <w:tbl>
                                    <w:tblPr>
                                      <w:tblW w:w="5000" w:type="pct"/>
                                      <w:tblCellMar>
                                        <w:left w:w="0" w:type="dxa"/>
                                        <w:right w:w="0" w:type="dxa"/>
                                      </w:tblCellMar>
                                      <w:tblLook w:val="04A0" w:firstRow="1" w:lastRow="0" w:firstColumn="1" w:lastColumn="0" w:noHBand="0" w:noVBand="1"/>
                                    </w:tblPr>
                                    <w:tblGrid>
                                      <w:gridCol w:w="9120"/>
                                    </w:tblGrid>
                                    <w:tr w:rsidR="00EB6C02" w14:paraId="4054FAE1" w14:textId="77777777">
                                      <w:tc>
                                        <w:tcPr>
                                          <w:tcW w:w="0" w:type="auto"/>
                                          <w:vAlign w:val="center"/>
                                        </w:tcPr>
                                        <w:tbl>
                                          <w:tblPr>
                                            <w:tblW w:w="5000" w:type="pct"/>
                                            <w:shd w:val="clear" w:color="auto" w:fill="FEFAEF"/>
                                            <w:tblCellMar>
                                              <w:left w:w="0" w:type="dxa"/>
                                              <w:right w:w="0" w:type="dxa"/>
                                            </w:tblCellMar>
                                            <w:tblLook w:val="04A0" w:firstRow="1" w:lastRow="0" w:firstColumn="1" w:lastColumn="0" w:noHBand="0" w:noVBand="1"/>
                                          </w:tblPr>
                                          <w:tblGrid>
                                            <w:gridCol w:w="9120"/>
                                          </w:tblGrid>
                                          <w:tr w:rsidR="00EB6C02" w14:paraId="6C236912" w14:textId="77777777">
                                            <w:tc>
                                              <w:tcPr>
                                                <w:tcW w:w="0" w:type="auto"/>
                                                <w:shd w:val="clear" w:color="auto" w:fill="FEFAEF"/>
                                                <w:vAlign w:val="center"/>
                                                <w:hideMark/>
                                              </w:tcPr>
                                              <w:tbl>
                                                <w:tblPr>
                                                  <w:tblW w:w="5000" w:type="pct"/>
                                                  <w:shd w:val="clear" w:color="auto" w:fill="FEFAEF"/>
                                                  <w:tblCellMar>
                                                    <w:left w:w="0" w:type="dxa"/>
                                                    <w:right w:w="0" w:type="dxa"/>
                                                  </w:tblCellMar>
                                                  <w:tblLook w:val="04A0" w:firstRow="1" w:lastRow="0" w:firstColumn="1" w:lastColumn="0" w:noHBand="0" w:noVBand="1"/>
                                                </w:tblPr>
                                                <w:tblGrid>
                                                  <w:gridCol w:w="9120"/>
                                                </w:tblGrid>
                                                <w:tr w:rsidR="00EB6C02" w14:paraId="7C82E73A" w14:textId="77777777">
                                                  <w:tc>
                                                    <w:tcPr>
                                                      <w:tcW w:w="0" w:type="auto"/>
                                                      <w:shd w:val="clear" w:color="auto" w:fill="FEFAEF"/>
                                                      <w:tcMar>
                                                        <w:top w:w="150" w:type="dxa"/>
                                                        <w:left w:w="0" w:type="dxa"/>
                                                        <w:bottom w:w="0" w:type="dxa"/>
                                                        <w:right w:w="0" w:type="dxa"/>
                                                      </w:tcMar>
                                                      <w:hideMark/>
                                                    </w:tcPr>
                                                    <w:tbl>
                                                      <w:tblPr>
                                                        <w:tblW w:w="5000" w:type="pct"/>
                                                        <w:tblLook w:val="04A0" w:firstRow="1" w:lastRow="0" w:firstColumn="1" w:lastColumn="0" w:noHBand="0" w:noVBand="1"/>
                                                      </w:tblPr>
                                                      <w:tblGrid>
                                                        <w:gridCol w:w="9120"/>
                                                      </w:tblGrid>
                                                      <w:tr w:rsidR="00EB6C02" w14:paraId="08AA9C43" w14:textId="77777777">
                                                        <w:tc>
                                                          <w:tcPr>
                                                            <w:tcW w:w="0" w:type="auto"/>
                                                            <w:tcMar>
                                                              <w:top w:w="15" w:type="dxa"/>
                                                              <w:left w:w="15" w:type="dxa"/>
                                                              <w:bottom w:w="15" w:type="dxa"/>
                                                              <w:right w:w="15" w:type="dxa"/>
                                                            </w:tcMar>
                                                            <w:hideMark/>
                                                          </w:tcPr>
                                                          <w:p w14:paraId="5B87479B" w14:textId="3B3FF992" w:rsidR="00EB6C02" w:rsidRDefault="00EB6C02">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lastRenderedPageBreak/>
                                                              <w:drawing>
                                                                <wp:inline distT="0" distB="0" distL="0" distR="0" wp14:anchorId="04AA6D4A" wp14:editId="793682AC">
                                                                  <wp:extent cx="5715000" cy="180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180975"/>
                                                                          </a:xfrm>
                                                                          <a:prstGeom prst="rect">
                                                                            <a:avLst/>
                                                                          </a:prstGeom>
                                                                          <a:noFill/>
                                                                          <a:ln>
                                                                            <a:noFill/>
                                                                          </a:ln>
                                                                        </pic:spPr>
                                                                      </pic:pic>
                                                                    </a:graphicData>
                                                                  </a:graphic>
                                                                </wp:inline>
                                                              </w:drawing>
                                                            </w:r>
                                                          </w:p>
                                                          <w:p w14:paraId="6FD2E510" w14:textId="52EB813D" w:rsidR="00EB6C02" w:rsidRDefault="00EB6C02">
                                                            <w:pPr>
                                                              <w:spacing w:after="240"/>
                                                              <w:jc w:val="cente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noProof/>
                                                                <w:color w:val="16ABD3"/>
                                                                <w:sz w:val="23"/>
                                                                <w:szCs w:val="23"/>
                                                                <w:bdr w:val="none" w:sz="0" w:space="0" w:color="auto" w:frame="1"/>
                                                              </w:rPr>
                                                              <w:drawing>
                                                                <wp:inline distT="0" distB="0" distL="0" distR="0" wp14:anchorId="192F5D24" wp14:editId="5A1AD85E">
                                                                  <wp:extent cx="361950" cy="285750"/>
                                                                  <wp:effectExtent l="0" t="0" r="0" b="0"/>
                                                                  <wp:docPr id="5" name="Picture 5">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Pr>
                                                                <w:rFonts w:ascii="Tahoma" w:eastAsia="Times New Roman" w:hAnsi="Tahoma" w:cs="Tahoma"/>
                                                                <w:noProof/>
                                                                <w:color w:val="16ABD3"/>
                                                                <w:sz w:val="23"/>
                                                                <w:szCs w:val="23"/>
                                                                <w:bdr w:val="none" w:sz="0" w:space="0" w:color="auto" w:frame="1"/>
                                                              </w:rPr>
                                                              <w:drawing>
                                                                <wp:inline distT="0" distB="0" distL="0" distR="0" wp14:anchorId="4914FCD4" wp14:editId="23C8BA1E">
                                                                  <wp:extent cx="542925" cy="285750"/>
                                                                  <wp:effectExtent l="0" t="0" r="0" b="0"/>
                                                                  <wp:docPr id="4" name="Picture 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noFill/>
                                                                          <a:ln>
                                                                            <a:noFill/>
                                                                          </a:ln>
                                                                        </pic:spPr>
                                                                      </pic:pic>
                                                                    </a:graphicData>
                                                                  </a:graphic>
                                                                </wp:inline>
                                                              </w:drawing>
                                                            </w:r>
                                                            <w:r>
                                                              <w:rPr>
                                                                <w:rFonts w:ascii="Tahoma" w:eastAsia="Times New Roman" w:hAnsi="Tahoma" w:cs="Tahoma"/>
                                                                <w:noProof/>
                                                                <w:color w:val="16ABD3"/>
                                                                <w:sz w:val="23"/>
                                                                <w:szCs w:val="23"/>
                                                                <w:bdr w:val="none" w:sz="0" w:space="0" w:color="auto" w:frame="1"/>
                                                              </w:rPr>
                                                              <w:drawing>
                                                                <wp:inline distT="0" distB="0" distL="0" distR="0" wp14:anchorId="4534272F" wp14:editId="5178E44E">
                                                                  <wp:extent cx="504825" cy="285750"/>
                                                                  <wp:effectExtent l="0" t="0" r="0" b="0"/>
                                                                  <wp:docPr id="3" name="Picture 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Pr>
                                                                <w:rFonts w:ascii="Tahoma" w:eastAsia="Times New Roman" w:hAnsi="Tahoma" w:cs="Tahoma"/>
                                                                <w:noProof/>
                                                                <w:color w:val="16ABD3"/>
                                                                <w:sz w:val="23"/>
                                                                <w:szCs w:val="23"/>
                                                                <w:bdr w:val="none" w:sz="0" w:space="0" w:color="auto" w:frame="1"/>
                                                              </w:rPr>
                                                              <w:drawing>
                                                                <wp:inline distT="0" distB="0" distL="0" distR="0" wp14:anchorId="7CD00B90" wp14:editId="1DDAF2E2">
                                                                  <wp:extent cx="504825" cy="285750"/>
                                                                  <wp:effectExtent l="0" t="0" r="0" b="0"/>
                                                                  <wp:docPr id="2" name="Picture 2">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34" w:history="1">
                                                              <w:r>
                                                                <w:rPr>
                                                                  <w:rStyle w:val="Hyperlink"/>
                                                                  <w:rFonts w:ascii="Tahoma" w:eastAsia="Times New Roman" w:hAnsi="Tahoma" w:cs="Tahoma"/>
                                                                  <w:color w:val="D76E1E"/>
                                                                  <w:sz w:val="20"/>
                                                                  <w:szCs w:val="20"/>
                                                                </w:rPr>
                                                                <w:t>www.mountaineers.org</w:t>
                                                              </w:r>
                                                            </w:hyperlink>
                                                            <w:r>
                                                              <w:rPr>
                                                                <w:rFonts w:ascii="Tahoma" w:eastAsia="Times New Roman" w:hAnsi="Tahoma" w:cs="Tahoma"/>
                                                                <w:color w:val="202020"/>
                                                                <w:sz w:val="23"/>
                                                                <w:szCs w:val="23"/>
                                                              </w:rPr>
                                                              <w:t xml:space="preserve"> </w:t>
                                                            </w:r>
                                                            <w:r>
                                                              <w:rPr>
                                                                <w:rFonts w:ascii="Tahoma" w:eastAsia="Times New Roman" w:hAnsi="Tahoma" w:cs="Tahoma"/>
                                                                <w:color w:val="202020"/>
                                                                <w:sz w:val="23"/>
                                                                <w:szCs w:val="23"/>
                                                              </w:rPr>
                                                              <w:br/>
                                                            </w:r>
                                                            <w:r>
                                                              <w:rPr>
                                                                <w:rFonts w:ascii="Tahoma" w:eastAsia="Times New Roman" w:hAnsi="Tahoma" w:cs="Tahoma"/>
                                                                <w:color w:val="202020"/>
                                                                <w:sz w:val="23"/>
                                                                <w:szCs w:val="23"/>
                                                              </w:rPr>
                                                              <w:br/>
                                                            </w:r>
                                                            <w:r>
                                                              <w:rPr>
                                                                <w:rFonts w:ascii="Tahoma" w:eastAsia="Times New Roman" w:hAnsi="Tahoma" w:cs="Tahoma"/>
                                                                <w:sz w:val="20"/>
                                                                <w:szCs w:val="20"/>
                                                              </w:rPr>
                                                              <w:t>The Mountaineers enriches lives and communities by helping people explore, conserve, learn about and enjoy the lands and waters of the Pacific Northwest and beyond.</w:t>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35" w:history="1">
                                                              <w:r>
                                                                <w:rPr>
                                                                  <w:rStyle w:val="Hyperlink"/>
                                                                  <w:rFonts w:ascii="Tahoma" w:eastAsia="Times New Roman" w:hAnsi="Tahoma" w:cs="Tahoma"/>
                                                                  <w:color w:val="D76E1E"/>
                                                                  <w:sz w:val="20"/>
                                                                  <w:szCs w:val="20"/>
                                                                </w:rPr>
                                                                <w:t xml:space="preserve">Unsubscribe </w:t>
                                                              </w:r>
                                                            </w:hyperlink>
                                                            <w:r>
                                                              <w:rPr>
                                                                <w:rFonts w:ascii="Tahoma" w:eastAsia="Times New Roman" w:hAnsi="Tahoma" w:cs="Tahoma"/>
                                                                <w:color w:val="202020"/>
                                                                <w:sz w:val="23"/>
                                                                <w:szCs w:val="23"/>
                                                              </w:rPr>
                                                              <w:t xml:space="preserve">| </w:t>
                                                            </w:r>
                                                            <w:hyperlink r:id="rId36" w:history="1">
                                                              <w:r>
                                                                <w:rPr>
                                                                  <w:rStyle w:val="Hyperlink"/>
                                                                  <w:rFonts w:ascii="Tahoma" w:eastAsia="Times New Roman" w:hAnsi="Tahoma" w:cs="Tahoma"/>
                                                                  <w:color w:val="D76E1E"/>
                                                                  <w:sz w:val="20"/>
                                                                  <w:szCs w:val="20"/>
                                                                </w:rPr>
                                                                <w:t>Update Preferences</w:t>
                                                              </w:r>
                                                            </w:hyperlink>
                                                            <w:r>
                                                              <w:rPr>
                                                                <w:rFonts w:ascii="Tahoma" w:eastAsia="Times New Roman" w:hAnsi="Tahoma" w:cs="Tahoma"/>
                                                                <w:color w:val="202020"/>
                                                                <w:sz w:val="23"/>
                                                                <w:szCs w:val="23"/>
                                                              </w:rPr>
                                                              <w:t xml:space="preserve"> </w:t>
                                                            </w:r>
                                                          </w:p>
                                                        </w:tc>
                                                      </w:tr>
                                                    </w:tbl>
                                                    <w:p w14:paraId="14397D26" w14:textId="77777777" w:rsidR="00EB6C02" w:rsidRDefault="00EB6C02">
                                                      <w:pPr>
                                                        <w:rPr>
                                                          <w:rFonts w:ascii="Times New Roman" w:eastAsia="Times New Roman" w:hAnsi="Times New Roman" w:cs="Times New Roman"/>
                                                          <w:color w:val="auto"/>
                                                          <w:sz w:val="20"/>
                                                          <w:szCs w:val="20"/>
                                                        </w:rPr>
                                                      </w:pPr>
                                                    </w:p>
                                                  </w:tc>
                                                </w:tr>
                                              </w:tbl>
                                              <w:p w14:paraId="44EDA6C3" w14:textId="77777777" w:rsidR="00EB6C02" w:rsidRDefault="00EB6C02">
                                                <w:pPr>
                                                  <w:rPr>
                                                    <w:rFonts w:ascii="Times New Roman" w:eastAsia="Times New Roman" w:hAnsi="Times New Roman" w:cs="Times New Roman"/>
                                                    <w:color w:val="auto"/>
                                                    <w:sz w:val="20"/>
                                                    <w:szCs w:val="20"/>
                                                  </w:rPr>
                                                </w:pPr>
                                              </w:p>
                                            </w:tc>
                                          </w:tr>
                                        </w:tbl>
                                        <w:p w14:paraId="2582B666" w14:textId="77777777" w:rsidR="00EB6C02" w:rsidRDefault="00EB6C02">
                                          <w:pPr>
                                            <w:jc w:val="center"/>
                                            <w:rPr>
                                              <w:rFonts w:ascii="Tahoma" w:eastAsia="Times New Roman" w:hAnsi="Tahoma" w:cs="Tahoma"/>
                                              <w:vanish/>
                                              <w:color w:val="202020"/>
                                              <w:sz w:val="23"/>
                                              <w:szCs w:val="23"/>
                                            </w:rPr>
                                          </w:pPr>
                                        </w:p>
                                        <w:tbl>
                                          <w:tblPr>
                                            <w:tblW w:w="5000" w:type="pct"/>
                                            <w:jc w:val="center"/>
                                            <w:tblCellSpacing w:w="0" w:type="dxa"/>
                                            <w:shd w:val="clear" w:color="auto" w:fill="CCCCCC"/>
                                            <w:tblCellMar>
                                              <w:left w:w="0" w:type="dxa"/>
                                              <w:right w:w="0" w:type="dxa"/>
                                            </w:tblCellMar>
                                            <w:tblLook w:val="04A0" w:firstRow="1" w:lastRow="0" w:firstColumn="1" w:lastColumn="0" w:noHBand="0" w:noVBand="1"/>
                                          </w:tblPr>
                                          <w:tblGrid>
                                            <w:gridCol w:w="9120"/>
                                          </w:tblGrid>
                                          <w:tr w:rsidR="00EB6C02" w14:paraId="0CB62405" w14:textId="77777777">
                                            <w:trPr>
                                              <w:tblCellSpacing w:w="0" w:type="dxa"/>
                                              <w:jc w:val="center"/>
                                            </w:trPr>
                                            <w:tc>
                                              <w:tcPr>
                                                <w:tcW w:w="0" w:type="auto"/>
                                                <w:shd w:val="clear" w:color="auto" w:fill="CCCCCC"/>
                                                <w:hideMark/>
                                              </w:tcPr>
                                              <w:tbl>
                                                <w:tblPr>
                                                  <w:tblW w:w="0" w:type="auto"/>
                                                  <w:jc w:val="center"/>
                                                  <w:tblCellMar>
                                                    <w:top w:w="150" w:type="dxa"/>
                                                    <w:left w:w="0" w:type="dxa"/>
                                                    <w:right w:w="0" w:type="dxa"/>
                                                  </w:tblCellMar>
                                                  <w:tblLook w:val="04A0" w:firstRow="1" w:lastRow="0" w:firstColumn="1" w:lastColumn="0" w:noHBand="0" w:noVBand="1"/>
                                                </w:tblPr>
                                                <w:tblGrid>
                                                  <w:gridCol w:w="5012"/>
                                                </w:tblGrid>
                                                <w:tr w:rsidR="00EB6C02" w14:paraId="5F38E573" w14:textId="77777777">
                                                  <w:trPr>
                                                    <w:jc w:val="center"/>
                                                  </w:trPr>
                                                  <w:tc>
                                                    <w:tcPr>
                                                      <w:tcW w:w="0" w:type="auto"/>
                                                      <w:vAlign w:val="center"/>
                                                      <w:hideMark/>
                                                    </w:tcPr>
                                                    <w:p w14:paraId="229C3F66" w14:textId="77777777" w:rsidR="00EB6C02" w:rsidRDefault="00EB6C02">
                                                      <w:pPr>
                                                        <w:rPr>
                                                          <w:rFonts w:ascii="Tahoma" w:eastAsia="Times New Roman" w:hAnsi="Tahoma" w:cs="Tahoma"/>
                                                          <w:color w:val="202020"/>
                                                          <w:sz w:val="23"/>
                                                          <w:szCs w:val="23"/>
                                                        </w:rPr>
                                                      </w:pPr>
                                                      <w:r>
                                                        <w:rPr>
                                                          <w:rFonts w:ascii="Verdana" w:eastAsia="Times New Roman" w:hAnsi="Verdana" w:cs="Tahoma"/>
                                                          <w:color w:val="444444"/>
                                                          <w:sz w:val="14"/>
                                                          <w:szCs w:val="14"/>
                                                        </w:rPr>
                                                        <w:t xml:space="preserve">This email was sent to </w:t>
                                                      </w:r>
                                                      <w:hyperlink r:id="rId37" w:history="1">
                                                        <w:r>
                                                          <w:rPr>
                                                            <w:rStyle w:val="Hyperlink"/>
                                                            <w:rFonts w:ascii="Verdana" w:eastAsia="Times New Roman" w:hAnsi="Verdana" w:cs="Tahoma"/>
                                                            <w:sz w:val="14"/>
                                                            <w:szCs w:val="14"/>
                                                          </w:rPr>
                                                          <w:t>lorieheath@live.com</w:t>
                                                        </w:r>
                                                      </w:hyperlink>
                                                      <w:r>
                                                        <w:rPr>
                                                          <w:rFonts w:ascii="Verdana" w:eastAsia="Times New Roman" w:hAnsi="Verdana" w:cs="Tahoma"/>
                                                          <w:color w:val="444444"/>
                                                          <w:sz w:val="14"/>
                                                          <w:szCs w:val="14"/>
                                                        </w:rPr>
                                                        <w:br/>
                                                        <w:t>The Mountaineers, 7700 Sand Point Way, Seattle, WA 98115-3996, US</w:t>
                                                      </w:r>
                                                      <w:r>
                                                        <w:rPr>
                                                          <w:rFonts w:ascii="Verdana" w:eastAsia="Times New Roman" w:hAnsi="Verdana" w:cs="Tahoma"/>
                                                          <w:color w:val="444444"/>
                                                          <w:sz w:val="14"/>
                                                          <w:szCs w:val="14"/>
                                                        </w:rPr>
                                                        <w:br/>
                                                      </w:r>
                                                      <w:hyperlink r:id="rId38" w:history="1">
                                                        <w:r>
                                                          <w:rPr>
                                                            <w:rStyle w:val="Hyperlink"/>
                                                            <w:rFonts w:ascii="Verdana" w:eastAsia="Times New Roman" w:hAnsi="Verdana" w:cs="Tahoma"/>
                                                            <w:color w:val="16ABD3"/>
                                                            <w:sz w:val="14"/>
                                                            <w:szCs w:val="14"/>
                                                          </w:rPr>
                                                          <w:t>Read our Privacy Policy</w:t>
                                                        </w:r>
                                                      </w:hyperlink>
                                                      <w:r>
                                                        <w:rPr>
                                                          <w:rFonts w:ascii="Verdana" w:eastAsia="Times New Roman" w:hAnsi="Verdana" w:cs="Tahoma"/>
                                                          <w:color w:val="444444"/>
                                                          <w:sz w:val="14"/>
                                                          <w:szCs w:val="14"/>
                                                        </w:rPr>
                                                        <w:t xml:space="preserve"> </w:t>
                                                      </w:r>
                                                    </w:p>
                                                  </w:tc>
                                                </w:tr>
                                              </w:tbl>
                                              <w:p w14:paraId="24C74BDD" w14:textId="77777777" w:rsidR="00EB6C02" w:rsidRDefault="00EB6C02">
                                                <w:pPr>
                                                  <w:jc w:val="center"/>
                                                  <w:rPr>
                                                    <w:rFonts w:ascii="Times New Roman" w:eastAsia="Times New Roman" w:hAnsi="Times New Roman" w:cs="Times New Roman"/>
                                                    <w:color w:val="auto"/>
                                                    <w:sz w:val="20"/>
                                                    <w:szCs w:val="20"/>
                                                  </w:rPr>
                                                </w:pPr>
                                              </w:p>
                                            </w:tc>
                                          </w:tr>
                                        </w:tbl>
                                        <w:p w14:paraId="42909946" w14:textId="77777777" w:rsidR="00EB6C02" w:rsidRDefault="00EB6C02">
                                          <w:pPr>
                                            <w:jc w:val="center"/>
                                            <w:rPr>
                                              <w:rFonts w:ascii="Times New Roman" w:eastAsia="Times New Roman" w:hAnsi="Times New Roman" w:cs="Times New Roman"/>
                                              <w:color w:val="auto"/>
                                              <w:sz w:val="20"/>
                                              <w:szCs w:val="20"/>
                                            </w:rPr>
                                          </w:pPr>
                                        </w:p>
                                      </w:tc>
                                    </w:tr>
                                  </w:tbl>
                                  <w:p w14:paraId="17296B86" w14:textId="77777777" w:rsidR="00EB6C02" w:rsidRDefault="00EB6C02">
                                    <w:pPr>
                                      <w:rPr>
                                        <w:rFonts w:ascii="Times New Roman" w:eastAsia="Times New Roman" w:hAnsi="Times New Roman" w:cs="Times New Roman"/>
                                        <w:color w:val="auto"/>
                                        <w:sz w:val="20"/>
                                        <w:szCs w:val="20"/>
                                      </w:rPr>
                                    </w:pPr>
                                  </w:p>
                                </w:tc>
                              </w:tr>
                            </w:tbl>
                            <w:p w14:paraId="6C6BD87C" w14:textId="77777777" w:rsidR="00EB6C02" w:rsidRDefault="00EB6C02">
                              <w:pPr>
                                <w:rPr>
                                  <w:rFonts w:ascii="Times New Roman" w:eastAsia="Times New Roman" w:hAnsi="Times New Roman" w:cs="Times New Roman"/>
                                  <w:color w:val="auto"/>
                                  <w:sz w:val="20"/>
                                  <w:szCs w:val="20"/>
                                </w:rPr>
                              </w:pPr>
                            </w:p>
                          </w:tc>
                        </w:tr>
                      </w:tbl>
                      <w:p w14:paraId="0B4853CB" w14:textId="77777777" w:rsidR="00EB6C02" w:rsidRDefault="00EB6C02">
                        <w:pPr>
                          <w:rPr>
                            <w:rFonts w:ascii="Times New Roman" w:eastAsia="Times New Roman" w:hAnsi="Times New Roman" w:cs="Times New Roman"/>
                            <w:color w:val="auto"/>
                            <w:sz w:val="20"/>
                            <w:szCs w:val="20"/>
                          </w:rPr>
                        </w:pPr>
                      </w:p>
                    </w:tc>
                  </w:tr>
                </w:tbl>
                <w:p w14:paraId="0ECE743C" w14:textId="77777777" w:rsidR="00EB6C02" w:rsidRDefault="00EB6C02">
                  <w:pPr>
                    <w:rPr>
                      <w:rFonts w:ascii="Times New Roman" w:eastAsia="Times New Roman" w:hAnsi="Times New Roman" w:cs="Times New Roman"/>
                      <w:color w:val="auto"/>
                      <w:sz w:val="20"/>
                      <w:szCs w:val="20"/>
                    </w:rPr>
                  </w:pPr>
                </w:p>
              </w:tc>
            </w:tr>
          </w:tbl>
          <w:p w14:paraId="404C8380" w14:textId="77777777" w:rsidR="00EB6C02" w:rsidRDefault="00EB6C02">
            <w:pPr>
              <w:jc w:val="center"/>
              <w:rPr>
                <w:rFonts w:ascii="Times New Roman" w:eastAsia="Times New Roman" w:hAnsi="Times New Roman" w:cs="Times New Roman"/>
                <w:color w:val="auto"/>
                <w:sz w:val="20"/>
                <w:szCs w:val="20"/>
              </w:rPr>
            </w:pPr>
          </w:p>
        </w:tc>
      </w:tr>
      <w:tr w:rsidR="00EB6C02" w14:paraId="1B306580" w14:textId="77777777" w:rsidTr="00EB6C02">
        <w:trPr>
          <w:jc w:val="center"/>
        </w:trPr>
        <w:tc>
          <w:tcPr>
            <w:tcW w:w="0" w:type="auto"/>
            <w:hideMark/>
          </w:tcPr>
          <w:p w14:paraId="6D4C178D" w14:textId="77777777" w:rsidR="00EB6C02" w:rsidRDefault="00EB6C02">
            <w:pPr>
              <w:rPr>
                <w:rFonts w:ascii="Times New Roman" w:eastAsia="Times New Roman" w:hAnsi="Times New Roman" w:cs="Times New Roman"/>
                <w:color w:val="auto"/>
                <w:sz w:val="20"/>
                <w:szCs w:val="20"/>
              </w:rPr>
            </w:pPr>
          </w:p>
        </w:tc>
      </w:tr>
    </w:tbl>
    <w:p w14:paraId="2AB29AEB" w14:textId="62E15288" w:rsidR="00EB6C02" w:rsidRDefault="00EB6C02" w:rsidP="00EB6C02">
      <w:pP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54589D2E" wp14:editId="601A0FE9">
            <wp:extent cx="9525" cy="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643176C" w14:textId="77777777" w:rsidR="00396835" w:rsidRDefault="00396835"/>
    <w:sectPr w:rsidR="003968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C02"/>
    <w:rsid w:val="00396835"/>
    <w:rsid w:val="00EB6C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D4431"/>
  <w15:chartTrackingRefBased/>
  <w15:docId w15:val="{F24E5B1D-583F-4A3E-9E44-F2FF7B91A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6C02"/>
    <w:pPr>
      <w:spacing w:after="0" w:line="240" w:lineRule="auto"/>
    </w:pPr>
    <w:rPr>
      <w:rFonts w:ascii="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B6C02"/>
    <w:rPr>
      <w:color w:val="0000FF"/>
      <w:u w:val="single"/>
    </w:rPr>
  </w:style>
  <w:style w:type="paragraph" w:styleId="NormalWeb">
    <w:name w:val="Normal (Web)"/>
    <w:basedOn w:val="Normal"/>
    <w:uiPriority w:val="99"/>
    <w:semiHidden/>
    <w:unhideWhenUsed/>
    <w:rsid w:val="00EB6C02"/>
    <w:pPr>
      <w:spacing w:before="240"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2411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na01.safelinks.protection.outlook.com/?url=https%3A%2F%2Fcl.s7.exct.net%2F%3Fqs%3Dd2d3208bbbbc988a8d268e116d07d039494d1fbc6514de447f5d3d6b0a9bfb450fdf3b24cafe24d27a2fa179d8873991fdcb0bbd42db9156&amp;data=04%7C01%7C%7C64fc9b5a0ed4416d120a08d9422ffaca%7C84df9e7fe9f640afb435aaaaaaaaaaaa%7C1%7C0%7C637613596102589220%7CUnknown%7CTWFpbGZsb3d8eyJWIjoiMC4wLjAwMDAiLCJQIjoiV2luMzIiLCJBTiI6Ik1haWwiLCJXVCI6Mn0%3D%7C1000&amp;sdata=%2FIhsgfmK7aALX2oURZ8PoXiIVKOz0xW4Vv3ggnKSw8g%3D&amp;reserved=0" TargetMode="External"/><Relationship Id="rId26" Type="http://schemas.openxmlformats.org/officeDocument/2006/relationships/hyperlink" Target="https://na01.safelinks.protection.outlook.com/?url=https%3A%2F%2Fcl.s7.exct.net%2F%3Fqs%3Dd2d3208bbbbc988a608ea24130bf7391f9027f11aacbdfef90fdbe7e83b09dd940e4678de6907d23471d43f6fe0121f27868cc4b7e2725d9&amp;data=04%7C01%7C%7C64fc9b5a0ed4416d120a08d9422ffaca%7C84df9e7fe9f640afb435aaaaaaaaaaaa%7C1%7C0%7C637613596102619090%7CUnknown%7CTWFpbGZsb3d8eyJWIjoiMC4wLjAwMDAiLCJQIjoiV2luMzIiLCJBTiI6Ik1haWwiLCJXVCI6Mn0%3D%7C1000&amp;sdata=Vcx4acdfeYXy0MPAAeN5N6N3d3elVIhhCxFycYnkOEg%3D&amp;reserved=0" TargetMode="External"/><Relationship Id="rId39" Type="http://schemas.openxmlformats.org/officeDocument/2006/relationships/image" Target="media/image13.gif"/><Relationship Id="rId21" Type="http://schemas.openxmlformats.org/officeDocument/2006/relationships/image" Target="media/image6.jpeg"/><Relationship Id="rId34" Type="http://schemas.openxmlformats.org/officeDocument/2006/relationships/hyperlink" Target="https://na01.safelinks.protection.outlook.com/?url=https%3A%2F%2Fcl.s7.exct.net%2F%3Fqs%3Dd2d3208bbbbc988a50dc0309200b18951a287c160fe11afa60dd0e238eca5db22cbee5106880238103b7e21e5e40da805bea7e8c4be65128&amp;data=04%7C01%7C%7C64fc9b5a0ed4416d120a08d9422ffaca%7C84df9e7fe9f640afb435aaaaaaaaaaaa%7C1%7C0%7C637613596102639003%7CUnknown%7CTWFpbGZsb3d8eyJWIjoiMC4wLjAwMDAiLCJQIjoiV2luMzIiLCJBTiI6Ik1haWwiLCJXVCI6Mn0%3D%7C1000&amp;sdata=Iw2rCgieeWe6tOPXl8n50k2g%2F6aYG3ymTz%2ByLfGrk2E%3D&amp;reserved=0" TargetMode="External"/><Relationship Id="rId7" Type="http://schemas.openxmlformats.org/officeDocument/2006/relationships/hyperlink" Target="https://na01.safelinks.protection.outlook.com/?url=https%3A%2F%2Fcl.s7.exct.net%2F%3Fqs%3Dd2d3208bbbbc988ac57fbff790f7ecdefe1a112cda801f7741a69f11af319d2944afa984d2837aa48d6f1a49295f65d2178d336802531cf5&amp;data=04%7C01%7C%7C64fc9b5a0ed4416d120a08d9422ffaca%7C84df9e7fe9f640afb435aaaaaaaaaaaa%7C1%7C0%7C637613596102529479%7CUnknown%7CTWFpbGZsb3d8eyJWIjoiMC4wLjAwMDAiLCJQIjoiV2luMzIiLCJBTiI6Ik1haWwiLCJXVCI6Mn0%3D%7C1000&amp;sdata=5RiAos9oekdcQnA4oSXBcTVmvsl%2BePGTZ6QBCNviEQk%3D&amp;reserved=0" TargetMode="External"/><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hyperlink" Target="https://na01.safelinks.protection.outlook.com/?url=https%3A%2F%2Fcl.s7.exct.net%2F%3Fqs%3Dd2d3208bbbbc988aae5390833cf3937b33f72461602d48a98bc1309e39929dc466c9cd607dbc8eb3964ac1e7d905e415927ac1d003dd6553&amp;data=04%7C01%7C%7C64fc9b5a0ed4416d120a08d9422ffaca%7C84df9e7fe9f640afb435aaaaaaaaaaaa%7C1%7C0%7C637613596102599178%7CUnknown%7CTWFpbGZsb3d8eyJWIjoiMC4wLjAwMDAiLCJQIjoiV2luMzIiLCJBTiI6Ik1haWwiLCJXVCI6Mn0%3D%7C1000&amp;sdata=7N2MiYC2hpXPe4ijNB8fRvSwWeLV9q%2FqnNdaW%2BDC0Qk%3D&amp;reserved=0" TargetMode="External"/><Relationship Id="rId29" Type="http://schemas.openxmlformats.org/officeDocument/2006/relationships/image" Target="media/image10.gif"/><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na01.safelinks.protection.outlook.com/?url=https%3A%2F%2Fcl.s7.exct.net%2F%3Fqs%3Dd2d3208bbbbc988a2c45957aa7201deb9d2a5bbcf1dcec8f32cc794daf920d835a49c2364e94114e59bea5af76d60e9d32d15388f39f24b1&amp;data=04%7C01%7C%7C64fc9b5a0ed4416d120a08d9422ffaca%7C84df9e7fe9f640afb435aaaaaaaaaaaa%7C1%7C0%7C637613596102549396%7CUnknown%7CTWFpbGZsb3d8eyJWIjoiMC4wLjAwMDAiLCJQIjoiV2luMzIiLCJBTiI6Ik1haWwiLCJXVCI6Mn0%3D%7C1000&amp;sdata=DtrPP5rj%2BTCrl%2FP1yBkFkejsVrCdg161dH7flqqdePg%3D&amp;reserved=0" TargetMode="External"/><Relationship Id="rId24" Type="http://schemas.openxmlformats.org/officeDocument/2006/relationships/hyperlink" Target="https://na01.safelinks.protection.outlook.com/?url=https%3A%2F%2Fcl.s7.exct.net%2F%3Fqs%3Dd2d3208bbbbc988aec8730f44ecbc400c5152741b2c9cbb1c036e8c963db861a06c5ce3fc2cbb354e98acbc32fefb30bd21b32be4cc8de25&amp;data=04%7C01%7C%7C64fc9b5a0ed4416d120a08d9422ffaca%7C84df9e7fe9f640afb435aaaaaaaaaaaa%7C1%7C0%7C637613596102609134%7CUnknown%7CTWFpbGZsb3d8eyJWIjoiMC4wLjAwMDAiLCJQIjoiV2luMzIiLCJBTiI6Ik1haWwiLCJXVCI6Mn0%3D%7C1000&amp;sdata=tw5Ro3tNfTexKjiX2EpvFZqPvWj2KCJ1JmzAlNBllPM%3D&amp;reserved=0" TargetMode="External"/><Relationship Id="rId32" Type="http://schemas.openxmlformats.org/officeDocument/2006/relationships/hyperlink" Target="https://na01.safelinks.protection.outlook.com/?url=https%3A%2F%2Fcl.s7.exct.net%2F%3Fqs%3Dd2d3208bbbbc988a5b9e20db331a5d7854d7b811232b556c58f8742ac9b2f4cf41aa255de680cec096417a0b6246d22bf7fd53bf97fe5577&amp;data=04%7C01%7C%7C64fc9b5a0ed4416d120a08d9422ffaca%7C84df9e7fe9f640afb435aaaaaaaaaaaa%7C1%7C0%7C637613596102639003%7CUnknown%7CTWFpbGZsb3d8eyJWIjoiMC4wLjAwMDAiLCJQIjoiV2luMzIiLCJBTiI6Ik1haWwiLCJXVCI6Mn0%3D%7C1000&amp;sdata=gPlQQkfuSdPBaFicPprnCGq%2B5q0XGLZXL%2Fa7cf6iayc%3D&amp;reserved=0" TargetMode="External"/><Relationship Id="rId37" Type="http://schemas.openxmlformats.org/officeDocument/2006/relationships/hyperlink" Target="mailto:lorieheath@live.com" TargetMode="External"/><Relationship Id="rId40" Type="http://schemas.openxmlformats.org/officeDocument/2006/relationships/fontTable" Target="fontTable.xml"/><Relationship Id="rId5" Type="http://schemas.openxmlformats.org/officeDocument/2006/relationships/hyperlink" Target="https://na01.safelinks.protection.outlook.com/?url=https%3A%2F%2Fview.s7.exacttarget.com%2F%3Fqs%3D06fb2a7476620cb69bccd862830df9b7bda21203df70a0959310e717ddebfed4478409a08db45a98ac91c0eb6ffeeabb926e2513f48565a786fd67e50c50fc7ddbac5c8facf26846b4626eb0ec16114b&amp;data=04%7C01%7C%7C64fc9b5a0ed4416d120a08d9422ffaca%7C84df9e7fe9f640afb435aaaaaaaaaaaa%7C1%7C0%7C637613596102519529%7CUnknown%7CTWFpbGZsb3d8eyJWIjoiMC4wLjAwMDAiLCJQIjoiV2luMzIiLCJBTiI6Ik1haWwiLCJXVCI6Mn0%3D%7C1000&amp;sdata=FcQTdtAa%2FMpJGBem1jHvZGOWYuS1fxOS6gWC%2FAGlyP8%3D&amp;reserved=0" TargetMode="External"/><Relationship Id="rId15" Type="http://schemas.openxmlformats.org/officeDocument/2006/relationships/hyperlink" Target="https://na01.safelinks.protection.outlook.com/?url=https%3A%2F%2Fcl.s7.exct.net%2F%3Fqs%3Dd2d3208bbbbc988a8c735c7dd6b428e5b593282e5e3a96956ccbda6b40c983f5d94e38156921639a12dffad9549cf37eeef0d18e3b6fcdfd&amp;data=04%7C01%7C%7C64fc9b5a0ed4416d120a08d9422ffaca%7C84df9e7fe9f640afb435aaaaaaaaaaaa%7C1%7C0%7C637613596102569315%7CUnknown%7CTWFpbGZsb3d8eyJWIjoiMC4wLjAwMDAiLCJQIjoiV2luMzIiLCJBTiI6Ik1haWwiLCJXVCI6Mn0%3D%7C1000&amp;sdata=xUcWS%2B8Ag95vq0MTt686Vl%2BarMcAwrEHdbUaMaCgrj8%3D&amp;reserved=0" TargetMode="External"/><Relationship Id="rId23" Type="http://schemas.openxmlformats.org/officeDocument/2006/relationships/image" Target="media/image7.jpeg"/><Relationship Id="rId28" Type="http://schemas.openxmlformats.org/officeDocument/2006/relationships/hyperlink" Target="https://na01.safelinks.protection.outlook.com/?url=https%3A%2F%2Fcl.s7.exct.net%2F%3Fqs%3Dd2d3208bbbbc988ad3cc620f00dc67077fe39769c6a9648c422beb16b3800d37efdf04ad2d18c65d0d7e5dbf90e0ded860f16ef5f07a373d&amp;data=04%7C01%7C%7C64fc9b5a0ed4416d120a08d9422ffaca%7C84df9e7fe9f640afb435aaaaaaaaaaaa%7C1%7C0%7C637613596102629043%7CUnknown%7CTWFpbGZsb3d8eyJWIjoiMC4wLjAwMDAiLCJQIjoiV2luMzIiLCJBTiI6Ik1haWwiLCJXVCI6Mn0%3D%7C1000&amp;sdata=e4YSCTSODAX2qKuE6lvS3qMc1I52U7mDJYmm5spLFEo%3D&amp;reserved=0" TargetMode="External"/><Relationship Id="rId36" Type="http://schemas.openxmlformats.org/officeDocument/2006/relationships/hyperlink" Target="https://na01.safelinks.protection.outlook.com/?url=https%3A%2F%2Fcl.s7.exct.net%2Fprofile_center.aspx%3Fqs%3D38d6e54d348d940cc6739160734451fee4f37fcaa1dbd0722ff81addccbc4f2089240961572464bfbf4cec5da3272c6dd2047f243f5b9339062653a8d638fb53&amp;data=04%7C01%7C%7C64fc9b5a0ed4416d120a08d9422ffaca%7C84df9e7fe9f640afb435aaaaaaaaaaaa%7C1%7C0%7C637613596102658918%7CUnknown%7CTWFpbGZsb3d8eyJWIjoiMC4wLjAwMDAiLCJQIjoiV2luMzIiLCJBTiI6Ik1haWwiLCJXVCI6Mn0%3D%7C1000&amp;sdata=EWsLCSsUG5efhq0tIFdcZqphiQbgkZbeDV2UI%2BBs4aA%3D&amp;reserved=0" TargetMode="External"/><Relationship Id="rId10" Type="http://schemas.openxmlformats.org/officeDocument/2006/relationships/hyperlink" Target="https://na01.safelinks.protection.outlook.com/?url=https%3A%2F%2Fcl.s7.exct.net%2F%3Fqs%3Dd2d3208bbbbc988aec59f51a4aaa12d7602aced0b7e66b6240c1725d9c1f42dc753bf9ed4a4d89675ef3db2822bf5d44764853b90b5c5e7e&amp;data=04%7C01%7C%7C64fc9b5a0ed4416d120a08d9422ffaca%7C84df9e7fe9f640afb435aaaaaaaaaaaa%7C1%7C0%7C637613596102539435%7CUnknown%7CTWFpbGZsb3d8eyJWIjoiMC4wLjAwMDAiLCJQIjoiV2luMzIiLCJBTiI6Ik1haWwiLCJXVCI6Mn0%3D%7C1000&amp;sdata=IvrfaVGMlmkYgHJrt1IIryFUR0hV4%2FvQd4HyOqe16f4%3D&amp;reserved=0" TargetMode="External"/><Relationship Id="rId19" Type="http://schemas.openxmlformats.org/officeDocument/2006/relationships/image" Target="media/image5.jpeg"/><Relationship Id="rId31" Type="http://schemas.openxmlformats.org/officeDocument/2006/relationships/image" Target="media/image11.gif"/><Relationship Id="rId4" Type="http://schemas.openxmlformats.org/officeDocument/2006/relationships/hyperlink" Target="https://na01.safelinks.protection.outlook.com/?url=https%3A%2F%2Fcl.s7.exct.net%2F%3Fqs%3Dd2d3208bbbbc988aae5390833cf3937b33f72461602d48a98bc1309e39929dc466c9cd607dbc8eb3964ac1e7d905e415927ac1d003dd6553&amp;data=04%7C01%7C%7C64fc9b5a0ed4416d120a08d9422ffaca%7C84df9e7fe9f640afb435aaaaaaaaaaaa%7C1%7C0%7C637613596102509570%7CUnknown%7CTWFpbGZsb3d8eyJWIjoiMC4wLjAwMDAiLCJQIjoiV2luMzIiLCJBTiI6Ik1haWwiLCJXVCI6Mn0%3D%7C1000&amp;sdata=15jq8wfaTZ%2F7vrZgo9pG6QDnKe9oIARRgx7vYs5TBr4%3D&amp;reserved=0" TargetMode="External"/><Relationship Id="rId9" Type="http://schemas.openxmlformats.org/officeDocument/2006/relationships/hyperlink" Target="https://na01.safelinks.protection.outlook.com/?url=https%3A%2F%2Fcl.s7.exct.net%2F%3Fqs%3Dd2d3208bbbbc988ae132478f233e108bce9c0442b2d6ffa652b084373192031604124cc1a5b526169e886adb16df0f6f8507043ccce5075e&amp;data=04%7C01%7C%7C64fc9b5a0ed4416d120a08d9422ffaca%7C84df9e7fe9f640afb435aaaaaaaaaaaa%7C1%7C0%7C637613596102539435%7CUnknown%7CTWFpbGZsb3d8eyJWIjoiMC4wLjAwMDAiLCJQIjoiV2luMzIiLCJBTiI6Ik1haWwiLCJXVCI6Mn0%3D%7C1000&amp;sdata=2SMpcoBwhWqoeSMATNVyZ6qkxM%2F0FW3yQk4auW8Vhos%3D&amp;reserved=0" TargetMode="External"/><Relationship Id="rId14" Type="http://schemas.openxmlformats.org/officeDocument/2006/relationships/hyperlink" Target="https://na01.safelinks.protection.outlook.com/?url=https%3A%2F%2Fcl.s7.exct.net%2F%3Fqs%3Dd2d3208bbbbc988af7c70be11641bb05704973adfc9a904e56c20f49c8d51b37609f5e8f11fb82fdac883d05efcc04a44b3116abd3ec0724&amp;data=04%7C01%7C%7C64fc9b5a0ed4416d120a08d9422ffaca%7C84df9e7fe9f640afb435aaaaaaaaaaaa%7C1%7C0%7C637613596102569315%7CUnknown%7CTWFpbGZsb3d8eyJWIjoiMC4wLjAwMDAiLCJQIjoiV2luMzIiLCJBTiI6Ik1haWwiLCJXVCI6Mn0%3D%7C1000&amp;sdata=I6ujxk%2B2ovg5OWvE4AGroGDnunt94cy6hn8ILSxH9Wg%3D&amp;reserved=0" TargetMode="External"/><Relationship Id="rId22" Type="http://schemas.openxmlformats.org/officeDocument/2006/relationships/hyperlink" Target="https://na01.safelinks.protection.outlook.com/?url=https%3A%2F%2Fcl.s7.exct.net%2F%3Fqs%3Dd2d3208bbbbc988aa12b424f610395d3e997717f0fe3d506de67b2758d85d38918ef8751c1154d80bd57e5d4dacd921984bc3a76559aea7b&amp;data=04%7C01%7C%7C64fc9b5a0ed4416d120a08d9422ffaca%7C84df9e7fe9f640afb435aaaaaaaaaaaa%7C1%7C0%7C637613596102609134%7CUnknown%7CTWFpbGZsb3d8eyJWIjoiMC4wLjAwMDAiLCJQIjoiV2luMzIiLCJBTiI6Ik1haWwiLCJXVCI6Mn0%3D%7C1000&amp;sdata=qft6GRWtn5BVhxaRkHiqtU1jT3u2rhlJgT7YPz7z4Nw%3D&amp;reserved=0" TargetMode="External"/><Relationship Id="rId27" Type="http://schemas.openxmlformats.org/officeDocument/2006/relationships/image" Target="media/image9.gif"/><Relationship Id="rId30" Type="http://schemas.openxmlformats.org/officeDocument/2006/relationships/hyperlink" Target="https://na01.safelinks.protection.outlook.com/?url=https%3A%2F%2Fcl.s7.exct.net%2F%3Fqs%3Dd2d3208bbbbc988ac810d71b0872da495cd7e37d2100a3b66009c7a722486e63327d102784c26422dad14999c227541c2c2847d8985a9f45&amp;data=04%7C01%7C%7C64fc9b5a0ed4416d120a08d9422ffaca%7C84df9e7fe9f640afb435aaaaaaaaaaaa%7C1%7C0%7C637613596102629043%7CUnknown%7CTWFpbGZsb3d8eyJWIjoiMC4wLjAwMDAiLCJQIjoiV2luMzIiLCJBTiI6Ik1haWwiLCJXVCI6Mn0%3D%7C1000&amp;sdata=QvV2krnfSYtgq6ZlATBo4DN4fk5PVl9Ypc1jktwWv2U%3D&amp;reserved=0" TargetMode="External"/><Relationship Id="rId35" Type="http://schemas.openxmlformats.org/officeDocument/2006/relationships/hyperlink" Target="https://na01.safelinks.protection.outlook.com/?url=https%3A%2F%2Fcl.s7.exct.net%2Fprofile_center.aspx%3Fqs%3D38d6e54d348d940cc6739160734451fee4f37fcaa1dbd0722ff81addccbc4f2089240961572464bfbf4cec5da3272c6dd2047f243f5b9339062653a8d638fb53&amp;data=04%7C01%7C%7C64fc9b5a0ed4416d120a08d9422ffaca%7C84df9e7fe9f640afb435aaaaaaaaaaaa%7C1%7C0%7C637613596102648958%7CUnknown%7CTWFpbGZsb3d8eyJWIjoiMC4wLjAwMDAiLCJQIjoiV2luMzIiLCJBTiI6Ik1haWwiLCJXVCI6Mn0%3D%7C1000&amp;sdata=QL57Qc3cis7OyUQrSZU1HqYEfW7A3XV1I%2F90qTs2y6A%3D&amp;reserved=0" TargetMode="External"/><Relationship Id="rId8" Type="http://schemas.openxmlformats.org/officeDocument/2006/relationships/image" Target="media/image2.jpeg"/><Relationship Id="rId3" Type="http://schemas.openxmlformats.org/officeDocument/2006/relationships/webSettings" Target="webSettings.xml"/><Relationship Id="rId12" Type="http://schemas.openxmlformats.org/officeDocument/2006/relationships/hyperlink" Target="https://na01.safelinks.protection.outlook.com/?url=https%3A%2F%2Fcl.s7.exct.net%2F%3Fqs%3Dd2d3208bbbbc988af0c98c9dcad30fb26167c704e93bae73053973840cd6b47b176e79acb020de5ad793edfaffc42219019a9fea5578001e&amp;data=04%7C01%7C%7C64fc9b5a0ed4416d120a08d9422ffaca%7C84df9e7fe9f640afb435aaaaaaaaaaaa%7C1%7C0%7C637613596102559360%7CUnknown%7CTWFpbGZsb3d8eyJWIjoiMC4wLjAwMDAiLCJQIjoiV2luMzIiLCJBTiI6Ik1haWwiLCJXVCI6Mn0%3D%7C1000&amp;sdata=Si0WNWwR7AnQIpCVDOE%2BedBYQaaH19wfo5Z8GzRPFlU%3D&amp;reserved=0" TargetMode="External"/><Relationship Id="rId17" Type="http://schemas.openxmlformats.org/officeDocument/2006/relationships/hyperlink" Target="https://na01.safelinks.protection.outlook.com/?url=https%3A%2F%2Fcl.s7.exct.net%2F%3Fqs%3Dd2d3208bbbbc988a6ce4b28db4826c5ae8ada052281075cbaec985b972dc9ecc923e72783287b31dc5ad98e305a5051f6b44b69aa9e40308&amp;data=04%7C01%7C%7C64fc9b5a0ed4416d120a08d9422ffaca%7C84df9e7fe9f640afb435aaaaaaaaaaaa%7C1%7C0%7C637613596102579263%7CUnknown%7CTWFpbGZsb3d8eyJWIjoiMC4wLjAwMDAiLCJQIjoiV2luMzIiLCJBTiI6Ik1haWwiLCJXVCI6Mn0%3D%7C1000&amp;sdata=SoexFZ9pmlP%2BXEnp9c1%2B0Nbe8198QjA5lfJCQO3IQ6I%3D&amp;reserved=0" TargetMode="External"/><Relationship Id="rId25" Type="http://schemas.openxmlformats.org/officeDocument/2006/relationships/image" Target="media/image8.png"/><Relationship Id="rId33" Type="http://schemas.openxmlformats.org/officeDocument/2006/relationships/image" Target="media/image12.gif"/><Relationship Id="rId38" Type="http://schemas.openxmlformats.org/officeDocument/2006/relationships/hyperlink" Target="https://na01.safelinks.protection.outlook.com/?url=https%3A%2F%2Fcl.s7.exct.net%2F%3Fqs%3Dd2d3208bbbbc988ad8aaf4f0342f060b9c7d767014f9643fa8a188e5207a3e41437fdafc55dd251742276485bb47ee4bd6ed884bca0d1478&amp;data=04%7C01%7C%7C64fc9b5a0ed4416d120a08d9422ffaca%7C84df9e7fe9f640afb435aaaaaaaaaaaa%7C1%7C0%7C637613596102658918%7CUnknown%7CTWFpbGZsb3d8eyJWIjoiMC4wLjAwMDAiLCJQIjoiV2luMzIiLCJBTiI6Ik1haWwiLCJXVCI6Mn0%3D%7C1000&amp;sdata=xWCo4nn3Oo9u0tp4xKDhwD%2B%2FqIgrahTwJn%2BLium1KfY%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2248</Words>
  <Characters>12818</Characters>
  <Application>Microsoft Office Word</Application>
  <DocSecurity>0</DocSecurity>
  <Lines>106</Lines>
  <Paragraphs>30</Paragraphs>
  <ScaleCrop>false</ScaleCrop>
  <Company/>
  <LinksUpToDate>false</LinksUpToDate>
  <CharactersWithSpaces>15036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Heath</dc:creator>
  <cp:keywords/>
  <dc:description/>
  <cp:lastModifiedBy>Lori Heath</cp:lastModifiedBy>
  <cp:revision>1</cp:revision>
  <dcterms:created xsi:type="dcterms:W3CDTF">2021-07-31T18:15:00Z</dcterms:created>
  <dcterms:modified xsi:type="dcterms:W3CDTF">2021-07-31T18:17:00Z</dcterms:modified>
</cp:coreProperties>
</file>