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71FD" w14:textId="2D79264A" w:rsidR="008D3387" w:rsidRDefault="008D3387" w:rsidP="00A120E1">
      <w:pPr>
        <w:spacing w:after="0"/>
        <w:jc w:val="center"/>
        <w:rPr>
          <w:rFonts w:ascii="Arial" w:hAnsi="Arial" w:cs="Arial"/>
          <w:b/>
          <w:bCs/>
        </w:rPr>
      </w:pPr>
      <w:r w:rsidRPr="00995D6D">
        <w:rPr>
          <w:rFonts w:ascii="Arial" w:hAnsi="Arial" w:cs="Arial"/>
          <w:b/>
          <w:bCs/>
        </w:rPr>
        <w:t>XC Ski Hot Wax Directions</w:t>
      </w:r>
      <w:r w:rsidR="00A40AD6" w:rsidRPr="00995D6D">
        <w:rPr>
          <w:rFonts w:ascii="Arial" w:hAnsi="Arial" w:cs="Arial"/>
          <w:b/>
          <w:bCs/>
        </w:rPr>
        <w:t xml:space="preserve"> </w:t>
      </w:r>
      <w:r w:rsidR="00BF15AA">
        <w:rPr>
          <w:rFonts w:ascii="Arial" w:hAnsi="Arial" w:cs="Arial"/>
          <w:i/>
          <w:iCs/>
          <w:sz w:val="20"/>
          <w:szCs w:val="20"/>
        </w:rPr>
        <w:t>(</w:t>
      </w:r>
      <w:r w:rsidR="00BF15AA" w:rsidRPr="00BF15AA">
        <w:rPr>
          <w:rFonts w:ascii="Arial" w:hAnsi="Arial" w:cs="Arial"/>
          <w:i/>
          <w:iCs/>
          <w:sz w:val="18"/>
          <w:szCs w:val="18"/>
        </w:rPr>
        <w:t>p</w:t>
      </w:r>
      <w:r w:rsidR="00043F0B" w:rsidRPr="00BF15AA">
        <w:rPr>
          <w:rFonts w:ascii="Arial" w:hAnsi="Arial" w:cs="Arial"/>
          <w:i/>
          <w:iCs/>
          <w:sz w:val="18"/>
          <w:szCs w:val="18"/>
        </w:rPr>
        <w:t xml:space="preserve">repared by Cheri Solien, </w:t>
      </w:r>
      <w:proofErr w:type="spellStart"/>
      <w:r w:rsidR="00BF15AA" w:rsidRPr="00BF15AA">
        <w:rPr>
          <w:rFonts w:ascii="Arial" w:hAnsi="Arial" w:cs="Arial"/>
          <w:i/>
          <w:iCs/>
          <w:sz w:val="18"/>
          <w:szCs w:val="18"/>
        </w:rPr>
        <w:t>Mountaineer</w:t>
      </w:r>
      <w:r w:rsidR="00043F0B" w:rsidRPr="00BF15AA">
        <w:rPr>
          <w:rFonts w:ascii="Arial" w:hAnsi="Arial" w:cs="Arial"/>
          <w:i/>
          <w:iCs/>
          <w:sz w:val="18"/>
          <w:szCs w:val="18"/>
        </w:rPr>
        <w:t>Tacoma</w:t>
      </w:r>
      <w:proofErr w:type="spellEnd"/>
      <w:r w:rsidR="00043F0B" w:rsidRPr="00BF15AA">
        <w:rPr>
          <w:rFonts w:ascii="Arial" w:hAnsi="Arial" w:cs="Arial"/>
          <w:i/>
          <w:iCs/>
          <w:sz w:val="18"/>
          <w:szCs w:val="18"/>
        </w:rPr>
        <w:t xml:space="preserve"> branc</w:t>
      </w:r>
      <w:r w:rsidR="00BF15AA" w:rsidRPr="00BF15AA">
        <w:rPr>
          <w:rFonts w:ascii="Arial" w:hAnsi="Arial" w:cs="Arial"/>
          <w:i/>
          <w:iCs/>
          <w:sz w:val="18"/>
          <w:szCs w:val="18"/>
        </w:rPr>
        <w:t>h</w:t>
      </w:r>
      <w:r w:rsidR="00BF15AA">
        <w:rPr>
          <w:rFonts w:ascii="Arial" w:hAnsi="Arial" w:cs="Arial"/>
          <w:i/>
          <w:iCs/>
          <w:sz w:val="20"/>
          <w:szCs w:val="20"/>
        </w:rPr>
        <w:t>)</w:t>
      </w:r>
    </w:p>
    <w:p w14:paraId="655B956D" w14:textId="16D697EB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Tips and Tricks for Hot Waxing Skis</w:t>
      </w:r>
    </w:p>
    <w:p w14:paraId="28DC705E" w14:textId="2A027A9A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Always apply wax in a</w:t>
      </w:r>
      <w:r w:rsidR="002B3024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ventilated area. </w:t>
      </w:r>
    </w:p>
    <w:p w14:paraId="2BCF88D6" w14:textId="77777777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Your iron should be just hot enough to melt the wax, but not smoking. </w:t>
      </w:r>
    </w:p>
    <w:p w14:paraId="53C1468B" w14:textId="77777777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If your iron smokes from wax, turn down the heat.</w:t>
      </w:r>
    </w:p>
    <w:p w14:paraId="38BC234E" w14:textId="1D823275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Your</w:t>
      </w:r>
      <w:r w:rsidR="002B3024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plastic scraper</w:t>
      </w:r>
      <w:r w:rsidR="002B3024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should have a</w:t>
      </w:r>
      <w:r w:rsidR="0044735B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sharp, 90-degree edge</w:t>
      </w:r>
      <w:r w:rsidR="002B3024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when you scrape.</w:t>
      </w:r>
    </w:p>
    <w:p w14:paraId="24A334E4" w14:textId="443C32F1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Use a plexiglass scraper on your xc skis,</w:t>
      </w:r>
      <w:r w:rsidR="002B3024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NOT</w:t>
      </w:r>
      <w:r w:rsidR="002B3024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a metal edged scraper.</w:t>
      </w:r>
    </w:p>
    <w:p w14:paraId="2430C23B" w14:textId="77777777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Buy a plexiglass sharpener to sharpen the edge of the plastic scraper for efficient wax removal or buy several scrapers to keep on hand.</w:t>
      </w:r>
    </w:p>
    <w:p w14:paraId="7D981C22" w14:textId="4A8D10C6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Always work</w:t>
      </w:r>
      <w:r w:rsidR="001B151B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from tip to tail when scraping and brushing.</w:t>
      </w:r>
    </w:p>
    <w:p w14:paraId="4F7C483A" w14:textId="58F96192" w:rsidR="008D3387" w:rsidRPr="00995D6D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Dripping wax</w:t>
      </w:r>
      <w:r w:rsidR="001B151B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and</w:t>
      </w:r>
      <w:r w:rsidR="001B151B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Ironing: No need to drip and iron in tip to tail order.</w:t>
      </w:r>
      <w:r w:rsidR="001B15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When ironing,</w:t>
      </w:r>
      <w:r w:rsidR="001B15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move it back and forth across the base to melt the wax.</w:t>
      </w:r>
    </w:p>
    <w:p w14:paraId="6DEBA6EB" w14:textId="51134918" w:rsidR="008D3387" w:rsidRDefault="008D3387" w:rsidP="00A120E1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Place old rugs, sheets, or a drop cloth under the ironing station to prevent hot wax and wax shavings from getting on the floor. The speed additive in hot waxes makes floors SLIPPERY!</w:t>
      </w:r>
      <w:r w:rsidR="001B151B">
        <w:rPr>
          <w:rFonts w:ascii="Arial" w:hAnsi="Arial" w:cs="Arial"/>
          <w:sz w:val="20"/>
          <w:szCs w:val="20"/>
        </w:rPr>
        <w:t xml:space="preserve"> Check shoe bottoms to remove shavings.</w:t>
      </w:r>
    </w:p>
    <w:p w14:paraId="2BD67B6A" w14:textId="77777777" w:rsidR="00A120E1" w:rsidRPr="00995D6D" w:rsidRDefault="00A120E1" w:rsidP="00A120E1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43CEDC4F" w14:textId="49EB757A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95D6D">
        <w:rPr>
          <w:rFonts w:ascii="Arial" w:hAnsi="Arial" w:cs="Arial"/>
          <w:b/>
          <w:bCs/>
          <w:sz w:val="20"/>
          <w:szCs w:val="20"/>
          <w:u w:val="single"/>
        </w:rPr>
        <w:t>Application: How to Hot Wax the Glide Zone</w:t>
      </w:r>
      <w:r w:rsidR="005E75D3" w:rsidRPr="00995D6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  <w:u w:val="single"/>
        </w:rPr>
        <w:t>of Skis</w:t>
      </w:r>
    </w:p>
    <w:p w14:paraId="37D682E2" w14:textId="6906936C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1. Choose a Wax based on air temperature</w:t>
      </w:r>
    </w:p>
    <w:p w14:paraId="647617B6" w14:textId="2A791702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What is the anticipated temperature for the area you are skiing that day? Choose the wax for that temperature.</w:t>
      </w:r>
    </w:p>
    <w:p w14:paraId="21789183" w14:textId="104003FD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A120E1">
        <w:rPr>
          <w:rFonts w:ascii="Arial" w:hAnsi="Arial" w:cs="Arial"/>
          <w:b/>
          <w:bCs/>
          <w:sz w:val="20"/>
          <w:szCs w:val="20"/>
        </w:rPr>
        <w:t>Warm colored waxes</w:t>
      </w:r>
      <w:r w:rsidRPr="00995D6D">
        <w:rPr>
          <w:rFonts w:ascii="Arial" w:hAnsi="Arial" w:cs="Arial"/>
          <w:sz w:val="20"/>
          <w:szCs w:val="20"/>
        </w:rPr>
        <w:t xml:space="preserve"> (yellow, red, and purple) are soft and easy to scrap</w:t>
      </w:r>
      <w:r w:rsidR="00A4363D" w:rsidRPr="00995D6D">
        <w:rPr>
          <w:rFonts w:ascii="Arial" w:hAnsi="Arial" w:cs="Arial"/>
          <w:sz w:val="20"/>
          <w:szCs w:val="20"/>
        </w:rPr>
        <w:t>e</w:t>
      </w:r>
      <w:r w:rsidR="00D82CEB" w:rsidRPr="00995D6D">
        <w:rPr>
          <w:rFonts w:ascii="Arial" w:hAnsi="Arial" w:cs="Arial"/>
          <w:sz w:val="20"/>
          <w:szCs w:val="20"/>
        </w:rPr>
        <w:t xml:space="preserve">, </w:t>
      </w:r>
      <w:r w:rsidR="006A35A5" w:rsidRPr="00995D6D">
        <w:rPr>
          <w:rFonts w:ascii="Arial" w:hAnsi="Arial" w:cs="Arial"/>
          <w:sz w:val="20"/>
          <w:szCs w:val="20"/>
        </w:rPr>
        <w:t>for</w:t>
      </w:r>
      <w:r w:rsidR="00D82CEB" w:rsidRPr="00995D6D">
        <w:rPr>
          <w:rFonts w:ascii="Arial" w:hAnsi="Arial" w:cs="Arial"/>
          <w:sz w:val="20"/>
          <w:szCs w:val="20"/>
        </w:rPr>
        <w:t xml:space="preserve"> warmer temps</w:t>
      </w:r>
      <w:r w:rsidRPr="00995D6D">
        <w:rPr>
          <w:rFonts w:ascii="Arial" w:hAnsi="Arial" w:cs="Arial"/>
          <w:sz w:val="20"/>
          <w:szCs w:val="20"/>
        </w:rPr>
        <w:t>.</w:t>
      </w:r>
    </w:p>
    <w:p w14:paraId="297313C0" w14:textId="7CBC6F3D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A120E1">
        <w:rPr>
          <w:rFonts w:ascii="Arial" w:hAnsi="Arial" w:cs="Arial"/>
          <w:b/>
          <w:bCs/>
          <w:sz w:val="20"/>
          <w:szCs w:val="20"/>
        </w:rPr>
        <w:t>Cold colored waxes</w:t>
      </w:r>
      <w:r w:rsidRPr="00995D6D">
        <w:rPr>
          <w:rFonts w:ascii="Arial" w:hAnsi="Arial" w:cs="Arial"/>
          <w:sz w:val="20"/>
          <w:szCs w:val="20"/>
        </w:rPr>
        <w:t xml:space="preserve"> (blue) are hard and more difficult to scrap</w:t>
      </w:r>
      <w:r w:rsidR="00A4363D" w:rsidRPr="00995D6D">
        <w:rPr>
          <w:rFonts w:ascii="Arial" w:hAnsi="Arial" w:cs="Arial"/>
          <w:sz w:val="20"/>
          <w:szCs w:val="20"/>
        </w:rPr>
        <w:t>e</w:t>
      </w:r>
      <w:r w:rsidR="00D82CEB" w:rsidRPr="00995D6D">
        <w:rPr>
          <w:rFonts w:ascii="Arial" w:hAnsi="Arial" w:cs="Arial"/>
          <w:sz w:val="20"/>
          <w:szCs w:val="20"/>
        </w:rPr>
        <w:t>, for colder temps.</w:t>
      </w:r>
    </w:p>
    <w:p w14:paraId="5F86DA66" w14:textId="314D974B" w:rsidR="00175166" w:rsidRPr="00995D6D" w:rsidRDefault="00175166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 xml:space="preserve">Terms: </w:t>
      </w:r>
      <w:r w:rsidRPr="00995D6D">
        <w:rPr>
          <w:rFonts w:ascii="Arial" w:hAnsi="Arial" w:cs="Arial"/>
          <w:b/>
          <w:bCs/>
          <w:sz w:val="20"/>
          <w:szCs w:val="20"/>
        </w:rPr>
        <w:t>Glide Zone</w:t>
      </w:r>
      <w:r w:rsidR="00767830" w:rsidRPr="00995D6D">
        <w:rPr>
          <w:rFonts w:ascii="Arial" w:hAnsi="Arial" w:cs="Arial"/>
          <w:sz w:val="20"/>
          <w:szCs w:val="20"/>
        </w:rPr>
        <w:t xml:space="preserve"> (only tips and tails), </w:t>
      </w:r>
      <w:r w:rsidR="00767830" w:rsidRPr="00995D6D">
        <w:rPr>
          <w:rFonts w:ascii="Arial" w:hAnsi="Arial" w:cs="Arial"/>
          <w:b/>
          <w:bCs/>
          <w:sz w:val="20"/>
          <w:szCs w:val="20"/>
        </w:rPr>
        <w:t>Kick Zone</w:t>
      </w:r>
      <w:r w:rsidR="00767830" w:rsidRPr="00995D6D">
        <w:rPr>
          <w:rFonts w:ascii="Arial" w:hAnsi="Arial" w:cs="Arial"/>
          <w:sz w:val="20"/>
          <w:szCs w:val="20"/>
        </w:rPr>
        <w:t xml:space="preserve"> (middle</w:t>
      </w:r>
      <w:r w:rsidR="00210EED" w:rsidRPr="00995D6D">
        <w:rPr>
          <w:rFonts w:ascii="Arial" w:hAnsi="Arial" w:cs="Arial"/>
          <w:sz w:val="20"/>
          <w:szCs w:val="20"/>
        </w:rPr>
        <w:t xml:space="preserve"> of ski, the scales or </w:t>
      </w:r>
      <w:r w:rsidR="00767830" w:rsidRPr="00995D6D">
        <w:rPr>
          <w:rFonts w:ascii="Arial" w:hAnsi="Arial" w:cs="Arial"/>
          <w:sz w:val="20"/>
          <w:szCs w:val="20"/>
        </w:rPr>
        <w:t>skins</w:t>
      </w:r>
      <w:r w:rsidR="00210EED" w:rsidRPr="00995D6D">
        <w:rPr>
          <w:rFonts w:ascii="Arial" w:hAnsi="Arial" w:cs="Arial"/>
          <w:sz w:val="20"/>
          <w:szCs w:val="20"/>
        </w:rPr>
        <w:t xml:space="preserve"> </w:t>
      </w:r>
      <w:r w:rsidR="00767830" w:rsidRPr="00995D6D">
        <w:rPr>
          <w:rFonts w:ascii="Arial" w:hAnsi="Arial" w:cs="Arial"/>
          <w:sz w:val="20"/>
          <w:szCs w:val="20"/>
        </w:rPr>
        <w:t>area)</w:t>
      </w:r>
    </w:p>
    <w:p w14:paraId="5240576B" w14:textId="4B1D9BB6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2. Clean the Base of the Ski</w:t>
      </w:r>
    </w:p>
    <w:p w14:paraId="292D08AA" w14:textId="33CCBDF6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Before the application of wax, make 8 to 10 passes with the Nylon/Bronze Brush to clean the base. This step ensures maximum wax absorption.</w:t>
      </w:r>
    </w:p>
    <w:p w14:paraId="31F601A7" w14:textId="30A684CF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3.</w:t>
      </w:r>
      <w:r w:rsidRPr="00995D6D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Protect your Kick Zone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by shielding the scales and skins with a towel, or cardboard shield held on with painter’s tape at the beginning of the Hot Wax Process.</w:t>
      </w:r>
    </w:p>
    <w:p w14:paraId="2F9BEF2D" w14:textId="4554100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 xml:space="preserve">4. </w:t>
      </w:r>
      <w:r w:rsidR="005B0EB4" w:rsidRPr="00995D6D">
        <w:rPr>
          <w:rFonts w:ascii="Arial" w:hAnsi="Arial" w:cs="Arial"/>
          <w:b/>
          <w:bCs/>
          <w:sz w:val="20"/>
          <w:szCs w:val="20"/>
        </w:rPr>
        <w:t>Apply the wax</w:t>
      </w:r>
      <w:r w:rsidR="005B0EB4" w:rsidRPr="00995D6D">
        <w:rPr>
          <w:rFonts w:ascii="Arial" w:hAnsi="Arial" w:cs="Arial"/>
          <w:sz w:val="20"/>
          <w:szCs w:val="20"/>
        </w:rPr>
        <w:t xml:space="preserve">. </w:t>
      </w:r>
      <w:r w:rsidRPr="00995D6D">
        <w:rPr>
          <w:rFonts w:ascii="Arial" w:hAnsi="Arial" w:cs="Arial"/>
          <w:sz w:val="20"/>
          <w:szCs w:val="20"/>
        </w:rPr>
        <w:t xml:space="preserve">Drip </w:t>
      </w:r>
      <w:r w:rsidR="00711042" w:rsidRPr="00995D6D">
        <w:rPr>
          <w:rFonts w:ascii="Arial" w:hAnsi="Arial" w:cs="Arial"/>
          <w:sz w:val="20"/>
          <w:szCs w:val="20"/>
        </w:rPr>
        <w:t>(or use the crayon method</w:t>
      </w:r>
      <w:r w:rsidR="009D65B3" w:rsidRPr="00995D6D">
        <w:rPr>
          <w:rFonts w:ascii="Arial" w:hAnsi="Arial" w:cs="Arial"/>
          <w:sz w:val="20"/>
          <w:szCs w:val="20"/>
        </w:rPr>
        <w:t>)</w:t>
      </w:r>
      <w:r w:rsidRPr="00995D6D">
        <w:rPr>
          <w:rFonts w:ascii="Arial" w:hAnsi="Arial" w:cs="Arial"/>
          <w:sz w:val="20"/>
          <w:szCs w:val="20"/>
        </w:rPr>
        <w:t xml:space="preserve"> </w:t>
      </w:r>
      <w:r w:rsidR="009D65B3" w:rsidRPr="00995D6D">
        <w:rPr>
          <w:rFonts w:ascii="Arial" w:hAnsi="Arial" w:cs="Arial"/>
          <w:sz w:val="20"/>
          <w:szCs w:val="20"/>
        </w:rPr>
        <w:t xml:space="preserve">the hot wax </w:t>
      </w:r>
      <w:r w:rsidRPr="00995D6D">
        <w:rPr>
          <w:rFonts w:ascii="Arial" w:hAnsi="Arial" w:cs="Arial"/>
          <w:sz w:val="20"/>
          <w:szCs w:val="20"/>
        </w:rPr>
        <w:t xml:space="preserve">onto the Glide Zone </w:t>
      </w:r>
      <w:r w:rsidRPr="00995D6D">
        <w:rPr>
          <w:rFonts w:ascii="Arial" w:hAnsi="Arial" w:cs="Arial"/>
          <w:sz w:val="20"/>
          <w:szCs w:val="20"/>
          <w:u w:val="single"/>
        </w:rPr>
        <w:t>only</w:t>
      </w:r>
      <w:r w:rsidRPr="00995D6D">
        <w:rPr>
          <w:rFonts w:ascii="Arial" w:hAnsi="Arial" w:cs="Arial"/>
          <w:sz w:val="20"/>
          <w:szCs w:val="20"/>
        </w:rPr>
        <w:t>.</w:t>
      </w:r>
    </w:p>
    <w:p w14:paraId="372B27BD" w14:textId="6C1456AE" w:rsidR="008D3387" w:rsidRPr="00995D6D" w:rsidRDefault="00EA0C91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5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. Ironing</w:t>
      </w:r>
      <w:r w:rsidR="008D3387" w:rsidRPr="00995D6D">
        <w:rPr>
          <w:rFonts w:ascii="Arial" w:hAnsi="Arial" w:cs="Arial"/>
          <w:sz w:val="20"/>
          <w:szCs w:val="20"/>
        </w:rPr>
        <w:t> </w:t>
      </w:r>
    </w:p>
    <w:p w14:paraId="0DA055DB" w14:textId="33710A7A" w:rsidR="008D3387" w:rsidRPr="00995D6D" w:rsidRDefault="008D3387" w:rsidP="00A120E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Place the iron on the ski and spread the wax</w:t>
      </w:r>
      <w:r w:rsidR="00D16D05">
        <w:rPr>
          <w:rFonts w:ascii="Arial" w:hAnsi="Arial" w:cs="Arial"/>
          <w:sz w:val="20"/>
          <w:szCs w:val="20"/>
        </w:rPr>
        <w:t>-</w:t>
      </w:r>
      <w:r w:rsidRPr="00995D6D">
        <w:rPr>
          <w:rFonts w:ascii="Arial" w:hAnsi="Arial" w:cs="Arial"/>
          <w:sz w:val="20"/>
          <w:szCs w:val="20"/>
        </w:rPr>
        <w:t xml:space="preserve">drips </w:t>
      </w:r>
      <w:r w:rsidR="00A42E2C" w:rsidRPr="00995D6D">
        <w:rPr>
          <w:rFonts w:ascii="Arial" w:hAnsi="Arial" w:cs="Arial"/>
          <w:sz w:val="20"/>
          <w:szCs w:val="20"/>
        </w:rPr>
        <w:t>or crayon-method</w:t>
      </w:r>
      <w:r w:rsidR="00D16D05">
        <w:rPr>
          <w:rFonts w:ascii="Arial" w:hAnsi="Arial" w:cs="Arial"/>
          <w:sz w:val="20"/>
          <w:szCs w:val="20"/>
        </w:rPr>
        <w:t>-</w:t>
      </w:r>
      <w:r w:rsidR="00A42E2C" w:rsidRPr="00995D6D">
        <w:rPr>
          <w:rFonts w:ascii="Arial" w:hAnsi="Arial" w:cs="Arial"/>
          <w:sz w:val="20"/>
          <w:szCs w:val="20"/>
        </w:rPr>
        <w:t>rubbed</w:t>
      </w:r>
      <w:r w:rsidR="00D16D05">
        <w:rPr>
          <w:rFonts w:ascii="Arial" w:hAnsi="Arial" w:cs="Arial"/>
          <w:sz w:val="20"/>
          <w:szCs w:val="20"/>
        </w:rPr>
        <w:t>-</w:t>
      </w:r>
      <w:r w:rsidR="00A42E2C" w:rsidRPr="00995D6D">
        <w:rPr>
          <w:rFonts w:ascii="Arial" w:hAnsi="Arial" w:cs="Arial"/>
          <w:sz w:val="20"/>
          <w:szCs w:val="20"/>
        </w:rPr>
        <w:t>on</w:t>
      </w:r>
      <w:r w:rsidR="00D16D05">
        <w:rPr>
          <w:rFonts w:ascii="Arial" w:hAnsi="Arial" w:cs="Arial"/>
          <w:sz w:val="20"/>
          <w:szCs w:val="20"/>
        </w:rPr>
        <w:t>-</w:t>
      </w:r>
      <w:r w:rsidR="00A42E2C" w:rsidRPr="00995D6D">
        <w:rPr>
          <w:rFonts w:ascii="Arial" w:hAnsi="Arial" w:cs="Arial"/>
          <w:sz w:val="20"/>
          <w:szCs w:val="20"/>
        </w:rPr>
        <w:t xml:space="preserve">wax </w:t>
      </w:r>
      <w:r w:rsidRPr="00995D6D">
        <w:rPr>
          <w:rFonts w:ascii="Arial" w:hAnsi="Arial" w:cs="Arial"/>
          <w:sz w:val="20"/>
          <w:szCs w:val="20"/>
        </w:rPr>
        <w:t>over the entire base until a layer of wax coats the whole surface, from edge to edge and tip to tail.</w:t>
      </w:r>
    </w:p>
    <w:p w14:paraId="5B0A5E04" w14:textId="4A7BC271" w:rsidR="008D3387" w:rsidRPr="00995D6D" w:rsidRDefault="008D3387" w:rsidP="00A120E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If an area is too dry, add more wax. The wax layer should be thin enough that one end dries as you wax the other end.</w:t>
      </w:r>
    </w:p>
    <w:p w14:paraId="7B45368F" w14:textId="40D6134E" w:rsidR="008D3387" w:rsidRPr="00995D6D" w:rsidRDefault="008D3387" w:rsidP="00A120E1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Iron back and forth</w:t>
      </w:r>
      <w:r w:rsidRPr="00995D6D">
        <w:rPr>
          <w:rFonts w:ascii="Arial" w:hAnsi="Arial" w:cs="Arial"/>
          <w:sz w:val="20"/>
          <w:szCs w:val="20"/>
        </w:rPr>
        <w:t> to melt the wax.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You do not have to move the iron in the tip to tail direction</w:t>
      </w:r>
      <w:r w:rsidRPr="00995D6D">
        <w:rPr>
          <w:rFonts w:ascii="Arial" w:hAnsi="Arial" w:cs="Arial"/>
          <w:sz w:val="20"/>
          <w:szCs w:val="20"/>
        </w:rPr>
        <w:t>.</w:t>
      </w:r>
      <w:r w:rsidR="003454D2">
        <w:rPr>
          <w:rFonts w:ascii="Arial" w:hAnsi="Arial" w:cs="Arial"/>
          <w:sz w:val="20"/>
          <w:szCs w:val="20"/>
        </w:rPr>
        <w:t xml:space="preserve"> </w:t>
      </w:r>
      <w:r w:rsidR="00D16D05">
        <w:rPr>
          <w:rFonts w:ascii="Arial" w:hAnsi="Arial" w:cs="Arial"/>
          <w:sz w:val="20"/>
          <w:szCs w:val="20"/>
        </w:rPr>
        <w:t>C</w:t>
      </w:r>
      <w:r w:rsidRPr="00995D6D">
        <w:rPr>
          <w:rFonts w:ascii="Arial" w:hAnsi="Arial" w:cs="Arial"/>
          <w:sz w:val="20"/>
          <w:szCs w:val="20"/>
        </w:rPr>
        <w:t>onstantly move the iron to prevent overheating and scorching the base. </w:t>
      </w:r>
    </w:p>
    <w:p w14:paraId="294B1059" w14:textId="48EE77AA" w:rsidR="008D3387" w:rsidRPr="00995D6D" w:rsidRDefault="00EA0C91" w:rsidP="00A120E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6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.</w:t>
      </w:r>
      <w:r w:rsidR="00B61260">
        <w:rPr>
          <w:rFonts w:ascii="Arial" w:hAnsi="Arial" w:cs="Arial"/>
          <w:b/>
          <w:bCs/>
          <w:sz w:val="20"/>
          <w:szCs w:val="20"/>
        </w:rPr>
        <w:t xml:space="preserve"> 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Groove Scraping</w:t>
      </w:r>
    </w:p>
    <w:p w14:paraId="3FBEFEAC" w14:textId="3A6D07D0" w:rsidR="008D3387" w:rsidRPr="00995D6D" w:rsidRDefault="008D3387" w:rsidP="00A120E1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Use the pen groove scraper to remove all the wax out of the groove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while the wax is still warm.</w:t>
      </w:r>
    </w:p>
    <w:p w14:paraId="453FE59C" w14:textId="1605BA7A" w:rsidR="008D3387" w:rsidRPr="00995D6D" w:rsidRDefault="002B3024" w:rsidP="00A120E1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="008D3387" w:rsidRPr="00995D6D">
        <w:rPr>
          <w:rFonts w:ascii="Arial" w:hAnsi="Arial" w:cs="Arial"/>
          <w:sz w:val="20"/>
          <w:szCs w:val="20"/>
        </w:rPr>
        <w:t>the groove scraper throughout the scraping process to clean up the groove.</w:t>
      </w:r>
      <w:r w:rsidR="002F5FC1">
        <w:rPr>
          <w:rFonts w:ascii="Arial" w:hAnsi="Arial" w:cs="Arial"/>
          <w:sz w:val="20"/>
          <w:szCs w:val="20"/>
        </w:rPr>
        <w:t xml:space="preserve"> </w:t>
      </w:r>
    </w:p>
    <w:p w14:paraId="3F585868" w14:textId="0AEDCF1D" w:rsidR="008D3387" w:rsidRPr="00995D6D" w:rsidRDefault="0057313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7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.</w:t>
      </w:r>
      <w:r w:rsidR="008D3387" w:rsidRPr="00995D6D">
        <w:rPr>
          <w:rFonts w:ascii="Arial" w:hAnsi="Arial" w:cs="Arial"/>
          <w:sz w:val="20"/>
          <w:szCs w:val="20"/>
        </w:rPr>
        <w:t xml:space="preserve"> 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Iron each ski TWICE</w:t>
      </w:r>
      <w:r w:rsidR="008D3387" w:rsidRPr="00995D6D">
        <w:rPr>
          <w:rFonts w:ascii="Arial" w:hAnsi="Arial" w:cs="Arial"/>
          <w:sz w:val="20"/>
          <w:szCs w:val="20"/>
        </w:rPr>
        <w:t>. Get the most out of that expensive hot wax!</w:t>
      </w:r>
    </w:p>
    <w:p w14:paraId="3B44533E" w14:textId="4C75A0E3" w:rsidR="008D3387" w:rsidRPr="00995D6D" w:rsidRDefault="008D3387" w:rsidP="00A120E1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Let each ski dry in between ironing</w:t>
      </w:r>
      <w:r w:rsidR="00161A0F" w:rsidRPr="00995D6D">
        <w:rPr>
          <w:rFonts w:ascii="Arial" w:hAnsi="Arial" w:cs="Arial"/>
          <w:sz w:val="20"/>
          <w:szCs w:val="20"/>
        </w:rPr>
        <w:t>.</w:t>
      </w:r>
    </w:p>
    <w:p w14:paraId="473A339C" w14:textId="322685F5" w:rsidR="008D3387" w:rsidRPr="00995D6D" w:rsidRDefault="008D3387" w:rsidP="00A120E1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The more you iron in the expensive wax, the more it will seep into the pores of the base.</w:t>
      </w:r>
    </w:p>
    <w:p w14:paraId="1EDAC975" w14:textId="77777777" w:rsidR="008D3387" w:rsidRPr="00995D6D" w:rsidRDefault="008D3387" w:rsidP="00A120E1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For each wax job, you will iron each ski two times.</w:t>
      </w:r>
    </w:p>
    <w:p w14:paraId="29590C24" w14:textId="44E97D38" w:rsidR="008D3387" w:rsidRPr="00995D6D" w:rsidRDefault="008D3387" w:rsidP="00A120E1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Iron your pair of skis a total of 4 times- 2 x’s per ski</w:t>
      </w:r>
      <w:r w:rsidR="00161A0F" w:rsidRPr="00995D6D">
        <w:rPr>
          <w:rFonts w:ascii="Arial" w:hAnsi="Arial" w:cs="Arial"/>
          <w:sz w:val="20"/>
          <w:szCs w:val="20"/>
        </w:rPr>
        <w:t>.</w:t>
      </w:r>
      <w:r w:rsidRPr="00995D6D">
        <w:rPr>
          <w:rFonts w:ascii="Arial" w:hAnsi="Arial" w:cs="Arial"/>
          <w:sz w:val="20"/>
          <w:szCs w:val="20"/>
        </w:rPr>
        <w:t> </w:t>
      </w:r>
    </w:p>
    <w:p w14:paraId="583390A7" w14:textId="5C1AAEB9" w:rsidR="008D3387" w:rsidRPr="00995D6D" w:rsidRDefault="00B643BC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8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.</w:t>
      </w:r>
      <w:r w:rsidR="00B61260">
        <w:rPr>
          <w:rFonts w:ascii="Arial" w:hAnsi="Arial" w:cs="Arial"/>
          <w:b/>
          <w:bCs/>
          <w:sz w:val="20"/>
          <w:szCs w:val="20"/>
        </w:rPr>
        <w:t xml:space="preserve"> 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Let the Ski Wax Dry</w:t>
      </w:r>
    </w:p>
    <w:p w14:paraId="4D412CC3" w14:textId="74CF9BBB" w:rsidR="008D3387" w:rsidRPr="00995D6D" w:rsidRDefault="008D3387" w:rsidP="00A120E1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Let the skis cool for 15 to 30 minutes.</w:t>
      </w:r>
    </w:p>
    <w:p w14:paraId="5010EE69" w14:textId="717EDC4E" w:rsidR="008D3387" w:rsidRPr="00995D6D" w:rsidRDefault="008D3387" w:rsidP="00A120E1">
      <w:pPr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Ideally, dry the newly waxed inside, not outside. </w:t>
      </w:r>
    </w:p>
    <w:p w14:paraId="34971400" w14:textId="57849ACF" w:rsidR="008D3387" w:rsidRPr="00995D6D" w:rsidRDefault="00B643BC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9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.</w:t>
      </w:r>
      <w:r w:rsidR="00B61260">
        <w:rPr>
          <w:rFonts w:ascii="Arial" w:hAnsi="Arial" w:cs="Arial"/>
          <w:sz w:val="20"/>
          <w:szCs w:val="20"/>
        </w:rPr>
        <w:t xml:space="preserve"> </w:t>
      </w:r>
      <w:r w:rsidR="008D3387" w:rsidRPr="00995D6D">
        <w:rPr>
          <w:rFonts w:ascii="Arial" w:hAnsi="Arial" w:cs="Arial"/>
          <w:b/>
          <w:bCs/>
          <w:sz w:val="20"/>
          <w:szCs w:val="20"/>
        </w:rPr>
        <w:t>Scrape hardened wax off ski base from Tip to Tail</w:t>
      </w:r>
    </w:p>
    <w:p w14:paraId="22E72662" w14:textId="77777777" w:rsidR="008D3387" w:rsidRPr="00995D6D" w:rsidRDefault="008D3387" w:rsidP="00A120E1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Scrape the base with a sharp Plexi Scraper (not metal).</w:t>
      </w:r>
    </w:p>
    <w:p w14:paraId="7016DD37" w14:textId="77777777" w:rsidR="008D3387" w:rsidRPr="00995D6D" w:rsidRDefault="008D3387" w:rsidP="00A120E1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Plexi Scrapers do need to be kept sharp.</w:t>
      </w:r>
    </w:p>
    <w:p w14:paraId="5E05144A" w14:textId="6AA1CA76" w:rsidR="008D3387" w:rsidRPr="00995D6D" w:rsidRDefault="008D3387" w:rsidP="00A120E1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Always scrape from tip to tail; not back and forth. </w:t>
      </w:r>
    </w:p>
    <w:p w14:paraId="03E84463" w14:textId="41391E6B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1</w:t>
      </w:r>
      <w:r w:rsidR="008E686F" w:rsidRPr="00995D6D">
        <w:rPr>
          <w:rFonts w:ascii="Arial" w:hAnsi="Arial" w:cs="Arial"/>
          <w:b/>
          <w:bCs/>
          <w:sz w:val="20"/>
          <w:szCs w:val="20"/>
        </w:rPr>
        <w:t>0</w:t>
      </w:r>
      <w:r w:rsidRPr="00995D6D">
        <w:rPr>
          <w:rFonts w:ascii="Arial" w:hAnsi="Arial" w:cs="Arial"/>
          <w:sz w:val="20"/>
          <w:szCs w:val="20"/>
        </w:rPr>
        <w:t>.</w:t>
      </w:r>
      <w:r w:rsidR="00B6126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Brush the base from Tip to Tail</w:t>
      </w:r>
    </w:p>
    <w:p w14:paraId="009433DB" w14:textId="2ED76DB6" w:rsidR="008D3387" w:rsidRPr="00995D6D" w:rsidRDefault="008D3387" w:rsidP="00A120E1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Use a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Nylon/Bronze Brush</w:t>
      </w:r>
      <w:r w:rsidRPr="00995D6D">
        <w:rPr>
          <w:rFonts w:ascii="Arial" w:hAnsi="Arial" w:cs="Arial"/>
          <w:sz w:val="20"/>
          <w:szCs w:val="20"/>
        </w:rPr>
        <w:t> from tip to tail approx. 20 times. </w:t>
      </w:r>
    </w:p>
    <w:p w14:paraId="5095FA47" w14:textId="77777777" w:rsidR="008D3387" w:rsidRPr="00995D6D" w:rsidRDefault="008D3387" w:rsidP="00A120E1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This will remove wax from the base structure (grinding pattern) to give better glide.</w:t>
      </w:r>
    </w:p>
    <w:p w14:paraId="24AF4598" w14:textId="77777777" w:rsidR="008D3387" w:rsidRPr="00995D6D" w:rsidRDefault="008D3387" w:rsidP="00A120E1">
      <w:pPr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Base of ski should shine when finished with no signs of wax.</w:t>
      </w:r>
    </w:p>
    <w:p w14:paraId="730DA850" w14:textId="3E69DE79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lastRenderedPageBreak/>
        <w:t>1</w:t>
      </w:r>
      <w:r w:rsidR="00305B5D" w:rsidRPr="00995D6D">
        <w:rPr>
          <w:rFonts w:ascii="Arial" w:hAnsi="Arial" w:cs="Arial"/>
          <w:b/>
          <w:bCs/>
          <w:sz w:val="20"/>
          <w:szCs w:val="20"/>
        </w:rPr>
        <w:t>1</w:t>
      </w:r>
      <w:r w:rsidRPr="00995D6D">
        <w:rPr>
          <w:rFonts w:ascii="Arial" w:hAnsi="Arial" w:cs="Arial"/>
          <w:b/>
          <w:bCs/>
          <w:sz w:val="20"/>
          <w:szCs w:val="20"/>
        </w:rPr>
        <w:t>. Structuring the Base- repeat</w:t>
      </w:r>
    </w:p>
    <w:p w14:paraId="6DFF0BEE" w14:textId="7777777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If you wish to tackle structuring the base wax, then begin by determining what conditions you will be skiing in.</w:t>
      </w:r>
    </w:p>
    <w:p w14:paraId="6C79A7DD" w14:textId="5F5D3DE5" w:rsidR="008D3387" w:rsidRPr="00995D6D" w:rsidRDefault="008D3387" w:rsidP="00A120E1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For cold conditions</w:t>
      </w:r>
      <w:r w:rsidRPr="00995D6D">
        <w:rPr>
          <w:rFonts w:ascii="Arial" w:hAnsi="Arial" w:cs="Arial"/>
          <w:sz w:val="20"/>
          <w:szCs w:val="20"/>
        </w:rPr>
        <w:t> use a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nylon brush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and brush the length of the ski, removing loose wax and smoothing the surface.</w:t>
      </w:r>
    </w:p>
    <w:p w14:paraId="64DC37EB" w14:textId="565F6B03" w:rsidR="008D3387" w:rsidRPr="00995D6D" w:rsidRDefault="008D3387" w:rsidP="00A120E1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For warm conditions</w:t>
      </w:r>
      <w:r w:rsidRPr="00995D6D">
        <w:rPr>
          <w:rFonts w:ascii="Arial" w:hAnsi="Arial" w:cs="Arial"/>
          <w:sz w:val="20"/>
          <w:szCs w:val="20"/>
        </w:rPr>
        <w:t>, with the snow becoming wet (26º F),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brush</w:t>
      </w:r>
      <w:r w:rsidR="002F5F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with your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brass brush,</w:t>
      </w:r>
      <w:r w:rsidR="002F5F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followed by the</w:t>
      </w:r>
      <w:r w:rsidR="002F5F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horsehair brush.</w:t>
      </w:r>
    </w:p>
    <w:p w14:paraId="6FA9C1B9" w14:textId="5FB76147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To Avoid Snow Build Up on Scale</w:t>
      </w:r>
      <w:r w:rsidR="00B61260">
        <w:rPr>
          <w:rFonts w:ascii="Arial" w:hAnsi="Arial" w:cs="Arial"/>
          <w:b/>
          <w:bCs/>
          <w:sz w:val="20"/>
          <w:szCs w:val="20"/>
          <w:u w:val="single"/>
        </w:rPr>
        <w:t>s</w:t>
      </w:r>
    </w:p>
    <w:p w14:paraId="5E79C147" w14:textId="6F6D2F62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B61260">
        <w:rPr>
          <w:rFonts w:ascii="Arial" w:hAnsi="Arial" w:cs="Arial"/>
          <w:sz w:val="20"/>
          <w:szCs w:val="20"/>
        </w:rPr>
        <w:t xml:space="preserve">Apply liquid wax to </w:t>
      </w:r>
      <w:r w:rsidR="000B540A" w:rsidRPr="00B61260">
        <w:rPr>
          <w:rFonts w:ascii="Arial" w:hAnsi="Arial" w:cs="Arial"/>
          <w:sz w:val="20"/>
          <w:szCs w:val="20"/>
        </w:rPr>
        <w:t>S</w:t>
      </w:r>
      <w:r w:rsidRPr="00B61260">
        <w:rPr>
          <w:rFonts w:ascii="Arial" w:hAnsi="Arial" w:cs="Arial"/>
          <w:sz w:val="20"/>
          <w:szCs w:val="20"/>
        </w:rPr>
        <w:t>cales to avoid/reduce icy snow clump build-up</w:t>
      </w:r>
    </w:p>
    <w:p w14:paraId="7FF8B05C" w14:textId="00B20180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In wet moist climates like Western WA, apply</w:t>
      </w:r>
      <w:hyperlink r:id="rId5" w:tgtFrame="_blank" w:history="1">
        <w:r w:rsidRPr="00995D6D">
          <w:rPr>
            <w:rStyle w:val="Hyperlink"/>
            <w:rFonts w:ascii="Arial" w:hAnsi="Arial" w:cs="Arial"/>
            <w:sz w:val="20"/>
            <w:szCs w:val="20"/>
          </w:rPr>
          <w:t> </w:t>
        </w:r>
        <w:r w:rsidRPr="00995D6D">
          <w:rPr>
            <w:rStyle w:val="Hyperlink"/>
            <w:rFonts w:ascii="Arial" w:hAnsi="Arial" w:cs="Arial"/>
            <w:b/>
            <w:bCs/>
            <w:sz w:val="20"/>
            <w:szCs w:val="20"/>
          </w:rPr>
          <w:t>SWIX Liquid 4F Glide Wax</w:t>
        </w:r>
      </w:hyperlink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or</w:t>
      </w:r>
      <w:hyperlink r:id="rId6" w:tgtFrame="_blank" w:history="1">
        <w:r w:rsidR="002F5FC1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995D6D">
          <w:rPr>
            <w:rStyle w:val="Hyperlink"/>
            <w:rFonts w:ascii="Arial" w:hAnsi="Arial" w:cs="Arial"/>
            <w:b/>
            <w:bCs/>
            <w:sz w:val="20"/>
            <w:szCs w:val="20"/>
          </w:rPr>
          <w:t>TOKO Express Liquid Glide</w:t>
        </w:r>
      </w:hyperlink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 xml:space="preserve">Wax to the </w:t>
      </w:r>
      <w:r w:rsidR="00206927" w:rsidRPr="00995D6D">
        <w:rPr>
          <w:rFonts w:ascii="Arial" w:hAnsi="Arial" w:cs="Arial"/>
          <w:sz w:val="20"/>
          <w:szCs w:val="20"/>
          <w:u w:val="single"/>
        </w:rPr>
        <w:t>K</w:t>
      </w:r>
      <w:r w:rsidRPr="00995D6D">
        <w:rPr>
          <w:rFonts w:ascii="Arial" w:hAnsi="Arial" w:cs="Arial"/>
          <w:sz w:val="20"/>
          <w:szCs w:val="20"/>
          <w:u w:val="single"/>
        </w:rPr>
        <w:t>ick Zone</w:t>
      </w:r>
      <w:r w:rsidRPr="00995D6D">
        <w:rPr>
          <w:rFonts w:ascii="Arial" w:hAnsi="Arial" w:cs="Arial"/>
          <w:sz w:val="20"/>
          <w:szCs w:val="20"/>
        </w:rPr>
        <w:t>. This will help prevent snow and ice from clumping onto your scales.</w:t>
      </w:r>
    </w:p>
    <w:p w14:paraId="0292A506" w14:textId="2B185F7C" w:rsidR="008D3387" w:rsidRPr="00995D6D" w:rsidRDefault="008D3387" w:rsidP="00A120E1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 xml:space="preserve">In drier climates like Sun Valley, Idaho, </w:t>
      </w:r>
      <w:r w:rsidR="00206927" w:rsidRPr="00995D6D">
        <w:rPr>
          <w:rFonts w:ascii="Arial" w:hAnsi="Arial" w:cs="Arial"/>
          <w:sz w:val="20"/>
          <w:szCs w:val="20"/>
        </w:rPr>
        <w:t xml:space="preserve">or the Methow, </w:t>
      </w:r>
      <w:r w:rsidRPr="00995D6D">
        <w:rPr>
          <w:rFonts w:ascii="Arial" w:hAnsi="Arial" w:cs="Arial"/>
          <w:sz w:val="20"/>
          <w:szCs w:val="20"/>
        </w:rPr>
        <w:t>liquid glide wax on the kick zone is not usually needed as dryer snow does not clump onto scales.</w:t>
      </w:r>
    </w:p>
    <w:p w14:paraId="56CFAB91" w14:textId="5A570198" w:rsidR="008D3387" w:rsidRPr="00995D6D" w:rsidRDefault="008D3387" w:rsidP="00A120E1">
      <w:pPr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To help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Prevent Icy Build Up of Snow and Ice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on the bottom of your scales or skins, carry a container of liquid glide wax in your backpack for use on the trail when needed.</w:t>
      </w:r>
    </w:p>
    <w:p w14:paraId="77F5CAF7" w14:textId="572C3269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 xml:space="preserve">To Avoid Snow Build Up on </w:t>
      </w:r>
      <w:r w:rsidR="00A12DDD" w:rsidRPr="00B61260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B61260">
        <w:rPr>
          <w:rFonts w:ascii="Arial" w:hAnsi="Arial" w:cs="Arial"/>
          <w:b/>
          <w:bCs/>
          <w:sz w:val="20"/>
          <w:szCs w:val="20"/>
          <w:u w:val="single"/>
        </w:rPr>
        <w:t>kins</w:t>
      </w:r>
    </w:p>
    <w:p w14:paraId="2B785826" w14:textId="7777777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In wet moist climates like Western WA, apply a product like</w:t>
      </w:r>
      <w:hyperlink r:id="rId7" w:tgtFrame="_blank" w:history="1">
        <w:r w:rsidRPr="00995D6D">
          <w:rPr>
            <w:rStyle w:val="Hyperlink"/>
            <w:rFonts w:ascii="Arial" w:hAnsi="Arial" w:cs="Arial"/>
            <w:sz w:val="20"/>
            <w:szCs w:val="20"/>
          </w:rPr>
          <w:t> </w:t>
        </w:r>
        <w:r w:rsidRPr="00995D6D">
          <w:rPr>
            <w:rStyle w:val="Hyperlink"/>
            <w:rFonts w:ascii="Arial" w:hAnsi="Arial" w:cs="Arial"/>
            <w:b/>
            <w:bCs/>
            <w:sz w:val="20"/>
            <w:szCs w:val="20"/>
          </w:rPr>
          <w:t>TOKO Eco Skin Proof</w:t>
        </w:r>
      </w:hyperlink>
    </w:p>
    <w:p w14:paraId="42DA6B5E" w14:textId="77777777" w:rsidR="008D3387" w:rsidRPr="00995D6D" w:rsidRDefault="008D3387" w:rsidP="00A120E1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It makes the skins water repellant</w:t>
      </w:r>
    </w:p>
    <w:p w14:paraId="5055CC84" w14:textId="56E5082C" w:rsidR="008D3387" w:rsidRPr="00995D6D" w:rsidRDefault="008D3387" w:rsidP="00A120E1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Biodegradable</w:t>
      </w:r>
    </w:p>
    <w:p w14:paraId="6BB43420" w14:textId="66D66E1E" w:rsidR="008D3387" w:rsidRPr="00995D6D" w:rsidRDefault="008D3387" w:rsidP="00A120E1">
      <w:pPr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Spray on the night before or morning of; allow to dry</w:t>
      </w:r>
      <w:r w:rsidRPr="00995D6D">
        <w:rPr>
          <w:rFonts w:ascii="Arial" w:hAnsi="Arial" w:cs="Arial"/>
          <w:b/>
          <w:bCs/>
          <w:sz w:val="20"/>
          <w:szCs w:val="20"/>
        </w:rPr>
        <w:t> </w:t>
      </w:r>
    </w:p>
    <w:p w14:paraId="780E5325" w14:textId="3B349EB4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Ski Skin Care link</w:t>
      </w:r>
      <w:r w:rsidR="00B61260" w:rsidRPr="00B61260">
        <w:rPr>
          <w:rFonts w:ascii="Arial" w:hAnsi="Arial" w:cs="Arial"/>
          <w:b/>
          <w:bCs/>
          <w:sz w:val="20"/>
          <w:szCs w:val="20"/>
          <w:u w:val="single"/>
        </w:rPr>
        <w:t>s</w:t>
      </w:r>
    </w:p>
    <w:p w14:paraId="5898A142" w14:textId="7777777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1.   </w:t>
      </w:r>
      <w:hyperlink r:id="rId8" w:tgtFrame="_blank" w:history="1">
        <w:r w:rsidRPr="00995D6D">
          <w:rPr>
            <w:rStyle w:val="Hyperlink"/>
            <w:rFonts w:ascii="Arial" w:hAnsi="Arial" w:cs="Arial"/>
            <w:sz w:val="20"/>
            <w:szCs w:val="20"/>
          </w:rPr>
          <w:t> https://www.crosscountrysports.com/care-for-your-skin-skis/</w:t>
        </w:r>
      </w:hyperlink>
    </w:p>
    <w:p w14:paraId="33EA8AAA" w14:textId="63BD13C4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2.   </w:t>
      </w:r>
      <w:hyperlink r:id="rId9" w:tgtFrame="_blank" w:history="1">
        <w:r w:rsidRPr="00995D6D">
          <w:rPr>
            <w:rStyle w:val="Hyperlink"/>
            <w:rFonts w:ascii="Arial" w:hAnsi="Arial" w:cs="Arial"/>
            <w:sz w:val="20"/>
            <w:szCs w:val="20"/>
          </w:rPr>
          <w:t> https://ebsadventure.com/blogs/news/get-the-most-out-of-your-skin-skis</w:t>
        </w:r>
      </w:hyperlink>
      <w:r w:rsidRPr="00995D6D">
        <w:rPr>
          <w:rFonts w:ascii="Arial" w:hAnsi="Arial" w:cs="Arial"/>
          <w:sz w:val="20"/>
          <w:szCs w:val="20"/>
        </w:rPr>
        <w:t> </w:t>
      </w:r>
    </w:p>
    <w:p w14:paraId="0587AD01" w14:textId="6CB9230C" w:rsidR="008D3387" w:rsidRPr="00B61260" w:rsidRDefault="008D3387" w:rsidP="00A120E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Time Commitment</w:t>
      </w:r>
    </w:p>
    <w:p w14:paraId="6D33A96E" w14:textId="2326BF2E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Waxing Process:</w:t>
      </w:r>
      <w:r w:rsidR="002F5F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Allow 45 to 60 minutes for the process. It gets faster with more experience, this includes ski wax drying times.</w:t>
      </w:r>
    </w:p>
    <w:p w14:paraId="71F7C9EF" w14:textId="77777777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Frequency of Waxing</w:t>
      </w:r>
    </w:p>
    <w:p w14:paraId="4A0AC218" w14:textId="5220CFAE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When you see white fibers on your base (oxidized)</w:t>
      </w:r>
    </w:p>
    <w:p w14:paraId="19C4FEB1" w14:textId="75DEC96B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Re-wax for temperature and condition changes</w:t>
      </w:r>
    </w:p>
    <w:p w14:paraId="356B9C53" w14:textId="534C0CD0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Wax as often as you like</w:t>
      </w:r>
    </w:p>
    <w:p w14:paraId="7C58F5B0" w14:textId="53EF66D3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If you only ski for one hour at a time, your hot wax will last longer.</w:t>
      </w:r>
    </w:p>
    <w:p w14:paraId="7BD66376" w14:textId="5EECAB71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You ski for 3-4 hours at a time, reapply wax more often.</w:t>
      </w:r>
    </w:p>
    <w:p w14:paraId="6AB28FBD" w14:textId="0B9A4F1F" w:rsidR="008D3387" w:rsidRPr="00995D6D" w:rsidRDefault="008D3387" w:rsidP="00A120E1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New skis: Wax up to 5 times to set your base.</w:t>
      </w:r>
    </w:p>
    <w:p w14:paraId="5F4138D3" w14:textId="7D99C2AF" w:rsidR="008D3387" w:rsidRPr="00B61260" w:rsidRDefault="008D3387" w:rsidP="00A120E1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61260">
        <w:rPr>
          <w:rFonts w:ascii="Arial" w:hAnsi="Arial" w:cs="Arial"/>
          <w:b/>
          <w:bCs/>
          <w:sz w:val="20"/>
          <w:szCs w:val="20"/>
          <w:u w:val="single"/>
        </w:rPr>
        <w:t>Remember</w:t>
      </w:r>
    </w:p>
    <w:p w14:paraId="642DD775" w14:textId="7777777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General ski care and maintenance is important.</w:t>
      </w:r>
    </w:p>
    <w:p w14:paraId="4DAF976B" w14:textId="250DBAEB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1. Proper ski maintenance not only makes skis last longer, but also enhances the skiing experience, improves ski glide which increases speed.</w:t>
      </w:r>
    </w:p>
    <w:p w14:paraId="6450BDA2" w14:textId="250D7543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2.</w:t>
      </w:r>
      <w:r w:rsidR="00207A91" w:rsidRPr="00995D6D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Three reasons to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hot wax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your bases:</w:t>
      </w:r>
    </w:p>
    <w:p w14:paraId="0887E0EC" w14:textId="77777777" w:rsidR="008D3387" w:rsidRPr="00995D6D" w:rsidRDefault="008D3387" w:rsidP="00A120E1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Improved glide, improved turning, and ski with less effort</w:t>
      </w:r>
    </w:p>
    <w:p w14:paraId="5FCC74E1" w14:textId="77777777" w:rsidR="008D3387" w:rsidRPr="00995D6D" w:rsidRDefault="008D3387" w:rsidP="00A120E1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Increased speed</w:t>
      </w:r>
    </w:p>
    <w:p w14:paraId="1DB292EB" w14:textId="0A3B2630" w:rsidR="008D3387" w:rsidRPr="00995D6D" w:rsidRDefault="008D3387" w:rsidP="00A120E1">
      <w:pPr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Maintenance: Keeps bases moisturized, free of dirt, and lubricated </w:t>
      </w:r>
    </w:p>
    <w:p w14:paraId="2E52AEDE" w14:textId="48951E2E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3. When transporting or storing skis</w:t>
      </w:r>
      <w:r w:rsidRPr="00995D6D">
        <w:rPr>
          <w:rFonts w:ascii="Arial" w:hAnsi="Arial" w:cs="Arial"/>
          <w:b/>
          <w:bCs/>
          <w:sz w:val="20"/>
          <w:szCs w:val="20"/>
        </w:rPr>
        <w:t>, use ski ties (or ski holders)</w:t>
      </w:r>
      <w:r w:rsidR="002F5FC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to keep your skis in order. This will keep skis from moving around, and prevent the bases from rubbing together and getting scratched.</w:t>
      </w:r>
    </w:p>
    <w:p w14:paraId="0ACCBE17" w14:textId="5DA219BB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And remember, once a Nordic skier experiences skiing on recently hot waxed skis, the skier wants to repeat the hot wax process again and again.</w:t>
      </w:r>
    </w:p>
    <w:p w14:paraId="3CB1837B" w14:textId="2EC213B8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For more detailed information and to answer any questions you may still have on hot waxing, google for it. There is a wealth of information on-line.</w:t>
      </w:r>
    </w:p>
    <w:p w14:paraId="010DCF58" w14:textId="757C958B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b/>
          <w:bCs/>
          <w:sz w:val="20"/>
          <w:szCs w:val="20"/>
        </w:rPr>
        <w:t>Note:</w:t>
      </w:r>
    </w:p>
    <w:p w14:paraId="09D8054A" w14:textId="562155D9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An interesting fact I learned about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ski grooves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is that their purpose is to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b/>
          <w:bCs/>
          <w:sz w:val="20"/>
          <w:szCs w:val="20"/>
        </w:rPr>
        <w:t>help the ski track in a straight line.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This</w:t>
      </w:r>
      <w:r w:rsidR="002F5FC1">
        <w:rPr>
          <w:rFonts w:ascii="Arial" w:hAnsi="Arial" w:cs="Arial"/>
          <w:sz w:val="20"/>
          <w:szCs w:val="20"/>
        </w:rPr>
        <w:t xml:space="preserve"> </w:t>
      </w:r>
      <w:r w:rsidRPr="00995D6D">
        <w:rPr>
          <w:rFonts w:ascii="Arial" w:hAnsi="Arial" w:cs="Arial"/>
          <w:sz w:val="20"/>
          <w:szCs w:val="20"/>
        </w:rPr>
        <w:t>feature provides directional stability by forcing snow up into the groove and compressing it into a small ridge for the ski to travel along.</w:t>
      </w:r>
    </w:p>
    <w:p w14:paraId="3F4FA2B4" w14:textId="77777777" w:rsidR="008D3387" w:rsidRPr="00995D6D" w:rsidRDefault="008D3387" w:rsidP="00A120E1">
      <w:pPr>
        <w:spacing w:after="0"/>
        <w:rPr>
          <w:rFonts w:ascii="Arial" w:hAnsi="Arial" w:cs="Arial"/>
          <w:sz w:val="20"/>
          <w:szCs w:val="20"/>
        </w:rPr>
      </w:pPr>
      <w:r w:rsidRPr="00995D6D">
        <w:rPr>
          <w:rFonts w:ascii="Arial" w:hAnsi="Arial" w:cs="Arial"/>
          <w:sz w:val="20"/>
          <w:szCs w:val="20"/>
        </w:rPr>
        <w:t>It works in much the same way (although opposite in shape) as the keel of a boat. As cool as that groove is, though, it makes turning more challenging because you now have to fight against the directional stability it’s created.</w:t>
      </w:r>
    </w:p>
    <w:sectPr w:rsidR="008D3387" w:rsidRPr="00995D6D" w:rsidSect="008D3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288A"/>
    <w:multiLevelType w:val="multilevel"/>
    <w:tmpl w:val="CB1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7D17D9"/>
    <w:multiLevelType w:val="multilevel"/>
    <w:tmpl w:val="133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37855"/>
    <w:multiLevelType w:val="hybridMultilevel"/>
    <w:tmpl w:val="F32215B8"/>
    <w:lvl w:ilvl="0" w:tplc="10AE2E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85E08"/>
    <w:multiLevelType w:val="multilevel"/>
    <w:tmpl w:val="3DD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92D71"/>
    <w:multiLevelType w:val="multilevel"/>
    <w:tmpl w:val="E5C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E23AC"/>
    <w:multiLevelType w:val="multilevel"/>
    <w:tmpl w:val="849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012F1D"/>
    <w:multiLevelType w:val="multilevel"/>
    <w:tmpl w:val="6AF26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623D4"/>
    <w:multiLevelType w:val="multilevel"/>
    <w:tmpl w:val="621A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A831D0"/>
    <w:multiLevelType w:val="hybridMultilevel"/>
    <w:tmpl w:val="85F6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42B4A"/>
    <w:multiLevelType w:val="hybridMultilevel"/>
    <w:tmpl w:val="9196B53E"/>
    <w:lvl w:ilvl="0" w:tplc="529CAF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5F0"/>
    <w:multiLevelType w:val="multilevel"/>
    <w:tmpl w:val="2A32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D6A10"/>
    <w:multiLevelType w:val="multilevel"/>
    <w:tmpl w:val="56A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2A0513"/>
    <w:multiLevelType w:val="hybridMultilevel"/>
    <w:tmpl w:val="045451AA"/>
    <w:lvl w:ilvl="0" w:tplc="1A0CBA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6124D"/>
    <w:multiLevelType w:val="multilevel"/>
    <w:tmpl w:val="760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16736A"/>
    <w:multiLevelType w:val="multilevel"/>
    <w:tmpl w:val="D904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263E3"/>
    <w:multiLevelType w:val="multilevel"/>
    <w:tmpl w:val="9DA0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4612748">
    <w:abstractNumId w:val="6"/>
  </w:num>
  <w:num w:numId="2" w16cid:durableId="1468694203">
    <w:abstractNumId w:val="14"/>
  </w:num>
  <w:num w:numId="3" w16cid:durableId="445582010">
    <w:abstractNumId w:val="3"/>
  </w:num>
  <w:num w:numId="4" w16cid:durableId="124855168">
    <w:abstractNumId w:val="11"/>
  </w:num>
  <w:num w:numId="5" w16cid:durableId="658650792">
    <w:abstractNumId w:val="5"/>
  </w:num>
  <w:num w:numId="6" w16cid:durableId="355737598">
    <w:abstractNumId w:val="0"/>
  </w:num>
  <w:num w:numId="7" w16cid:durableId="232863152">
    <w:abstractNumId w:val="15"/>
  </w:num>
  <w:num w:numId="8" w16cid:durableId="383408231">
    <w:abstractNumId w:val="13"/>
  </w:num>
  <w:num w:numId="9" w16cid:durableId="1450663132">
    <w:abstractNumId w:val="7"/>
  </w:num>
  <w:num w:numId="10" w16cid:durableId="2068214105">
    <w:abstractNumId w:val="4"/>
  </w:num>
  <w:num w:numId="11" w16cid:durableId="1184048550">
    <w:abstractNumId w:val="10"/>
  </w:num>
  <w:num w:numId="12" w16cid:durableId="1884170415">
    <w:abstractNumId w:val="1"/>
  </w:num>
  <w:num w:numId="13" w16cid:durableId="1289820895">
    <w:abstractNumId w:val="2"/>
  </w:num>
  <w:num w:numId="14" w16cid:durableId="465317127">
    <w:abstractNumId w:val="9"/>
  </w:num>
  <w:num w:numId="15" w16cid:durableId="1518930063">
    <w:abstractNumId w:val="12"/>
  </w:num>
  <w:num w:numId="16" w16cid:durableId="11788913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87"/>
    <w:rsid w:val="00032EBE"/>
    <w:rsid w:val="00043F0B"/>
    <w:rsid w:val="00056085"/>
    <w:rsid w:val="000B540A"/>
    <w:rsid w:val="00133F2D"/>
    <w:rsid w:val="00161A0F"/>
    <w:rsid w:val="00175166"/>
    <w:rsid w:val="001B151B"/>
    <w:rsid w:val="00206927"/>
    <w:rsid w:val="00207A91"/>
    <w:rsid w:val="00210EED"/>
    <w:rsid w:val="00280732"/>
    <w:rsid w:val="002B3024"/>
    <w:rsid w:val="002F5FC1"/>
    <w:rsid w:val="00305B5D"/>
    <w:rsid w:val="003454D2"/>
    <w:rsid w:val="0044735B"/>
    <w:rsid w:val="004766EF"/>
    <w:rsid w:val="004D0254"/>
    <w:rsid w:val="004E3126"/>
    <w:rsid w:val="00573137"/>
    <w:rsid w:val="005B0EB4"/>
    <w:rsid w:val="005B4C18"/>
    <w:rsid w:val="005E6050"/>
    <w:rsid w:val="005E75D3"/>
    <w:rsid w:val="00694538"/>
    <w:rsid w:val="006A35A5"/>
    <w:rsid w:val="00706F3B"/>
    <w:rsid w:val="00711042"/>
    <w:rsid w:val="00731579"/>
    <w:rsid w:val="00766709"/>
    <w:rsid w:val="00767830"/>
    <w:rsid w:val="007C32E4"/>
    <w:rsid w:val="008643F4"/>
    <w:rsid w:val="008D3387"/>
    <w:rsid w:val="008E686F"/>
    <w:rsid w:val="009034BD"/>
    <w:rsid w:val="0094789A"/>
    <w:rsid w:val="009757A2"/>
    <w:rsid w:val="00985CD9"/>
    <w:rsid w:val="00995D6D"/>
    <w:rsid w:val="009D0723"/>
    <w:rsid w:val="009D65B3"/>
    <w:rsid w:val="00A120E1"/>
    <w:rsid w:val="00A12DDD"/>
    <w:rsid w:val="00A30686"/>
    <w:rsid w:val="00A40AD6"/>
    <w:rsid w:val="00A42E2C"/>
    <w:rsid w:val="00A4363D"/>
    <w:rsid w:val="00AA0B6B"/>
    <w:rsid w:val="00AA1F56"/>
    <w:rsid w:val="00AE6770"/>
    <w:rsid w:val="00B21926"/>
    <w:rsid w:val="00B61260"/>
    <w:rsid w:val="00B643BC"/>
    <w:rsid w:val="00B868E4"/>
    <w:rsid w:val="00B95DC2"/>
    <w:rsid w:val="00B978CB"/>
    <w:rsid w:val="00BD05DB"/>
    <w:rsid w:val="00BF15AA"/>
    <w:rsid w:val="00C573AB"/>
    <w:rsid w:val="00C94F1D"/>
    <w:rsid w:val="00CB2818"/>
    <w:rsid w:val="00CC5FE9"/>
    <w:rsid w:val="00D15237"/>
    <w:rsid w:val="00D16D05"/>
    <w:rsid w:val="00D82CEB"/>
    <w:rsid w:val="00DF492B"/>
    <w:rsid w:val="00DF6FBD"/>
    <w:rsid w:val="00E22E89"/>
    <w:rsid w:val="00EA0C91"/>
    <w:rsid w:val="00EE5104"/>
    <w:rsid w:val="00F512AD"/>
    <w:rsid w:val="00F82739"/>
    <w:rsid w:val="00F8533F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9B387"/>
  <w15:chartTrackingRefBased/>
  <w15:docId w15:val="{DC84A26F-F2C7-5E4F-AB87-436DE807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3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075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13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1219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052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9893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sscountrysports.com/care-for-your-skin-sk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oko.ch/en/wax-tools/steigwax-skin-tuning/product/show/eco-skin-proof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kous.com/express-wax-liqui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vo.com/wax/swix-f4-100c-glidewax-liquid-100ml?image=103810/460887/swix-f4-100c-glidewax-liquid-100ml-.jpg&amp;gclid=EAIaIQobChMIjfCNv7Xu7AIV1x6tBh1ojAzGEAQYBCABEgJ1PPD_Bw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sadventure.com/blogs/news/get-the-most-out-of-your-skin-sk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Links>
    <vt:vector size="30" baseType="variant">
      <vt:variant>
        <vt:i4>2162748</vt:i4>
      </vt:variant>
      <vt:variant>
        <vt:i4>12</vt:i4>
      </vt:variant>
      <vt:variant>
        <vt:i4>0</vt:i4>
      </vt:variant>
      <vt:variant>
        <vt:i4>5</vt:i4>
      </vt:variant>
      <vt:variant>
        <vt:lpwstr>https://ebsadventure.com/blogs/news/get-the-most-out-of-your-skin-skis</vt:lpwstr>
      </vt:variant>
      <vt:variant>
        <vt:lpwstr/>
      </vt:variant>
      <vt:variant>
        <vt:i4>6357092</vt:i4>
      </vt:variant>
      <vt:variant>
        <vt:i4>9</vt:i4>
      </vt:variant>
      <vt:variant>
        <vt:i4>0</vt:i4>
      </vt:variant>
      <vt:variant>
        <vt:i4>5</vt:i4>
      </vt:variant>
      <vt:variant>
        <vt:lpwstr>https://www.crosscountrysports.com/care-for-your-skin-skis/</vt:lpwstr>
      </vt:variant>
      <vt:variant>
        <vt:lpwstr/>
      </vt:variant>
      <vt:variant>
        <vt:i4>589891</vt:i4>
      </vt:variant>
      <vt:variant>
        <vt:i4>6</vt:i4>
      </vt:variant>
      <vt:variant>
        <vt:i4>0</vt:i4>
      </vt:variant>
      <vt:variant>
        <vt:i4>5</vt:i4>
      </vt:variant>
      <vt:variant>
        <vt:lpwstr>https://www.toko.ch/en/wax-tools/steigwax-skin-tuning/product/show/eco-skin-proof-1/</vt:lpwstr>
      </vt:variant>
      <vt:variant>
        <vt:lpwstr/>
      </vt:variant>
      <vt:variant>
        <vt:i4>3866660</vt:i4>
      </vt:variant>
      <vt:variant>
        <vt:i4>3</vt:i4>
      </vt:variant>
      <vt:variant>
        <vt:i4>0</vt:i4>
      </vt:variant>
      <vt:variant>
        <vt:i4>5</vt:i4>
      </vt:variant>
      <vt:variant>
        <vt:lpwstr>https://tokous.com/express-wax-liquid/</vt:lpwstr>
      </vt:variant>
      <vt:variant>
        <vt:lpwstr/>
      </vt:variant>
      <vt:variant>
        <vt:i4>131195</vt:i4>
      </vt:variant>
      <vt:variant>
        <vt:i4>0</vt:i4>
      </vt:variant>
      <vt:variant>
        <vt:i4>0</vt:i4>
      </vt:variant>
      <vt:variant>
        <vt:i4>5</vt:i4>
      </vt:variant>
      <vt:variant>
        <vt:lpwstr>https://www.evo.com/wax/swix-f4-100c-glidewax-liquid-100ml?image=103810/460887/swix-f4-100c-glidewax-liquid-100ml-.jpg&amp;gclid=EAIaIQobChMIjfCNv7Xu7AIV1x6tBh1ojAzGEAQYBCABEgJ1PPD_BwE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B. Jordan</dc:creator>
  <cp:keywords/>
  <dc:description/>
  <cp:lastModifiedBy>Nancy B. Jordan</cp:lastModifiedBy>
  <cp:revision>4</cp:revision>
  <cp:lastPrinted>2025-09-15T00:42:00Z</cp:lastPrinted>
  <dcterms:created xsi:type="dcterms:W3CDTF">2025-09-14T21:36:00Z</dcterms:created>
  <dcterms:modified xsi:type="dcterms:W3CDTF">2025-09-15T00:42:00Z</dcterms:modified>
</cp:coreProperties>
</file>