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72" w:rsidRPr="00B05681" w:rsidRDefault="00FE232B" w:rsidP="00B05681">
      <w:pPr>
        <w:spacing w:line="264" w:lineRule="auto"/>
        <w:jc w:val="both"/>
        <w:rPr>
          <w:rFonts w:eastAsia="Times New Roman" w:cs="Arial"/>
          <w:bCs/>
          <w:kern w:val="36"/>
          <w:sz w:val="24"/>
          <w:szCs w:val="26"/>
        </w:rPr>
      </w:pPr>
      <w:bookmarkStart w:id="0" w:name="_GoBack"/>
      <w:bookmarkEnd w:id="0"/>
      <w:r>
        <w:rPr>
          <w:rFonts w:ascii="Arial" w:eastAsia="Times New Roman" w:hAnsi="Arial" w:cs="Arial"/>
          <w:b/>
          <w:bCs/>
          <w:kern w:val="36"/>
          <w:sz w:val="24"/>
          <w:szCs w:val="48"/>
        </w:rPr>
        <w:t>Medical, Emergency Evacuation and Trip Cancellation/Interruption Insurance</w:t>
      </w:r>
    </w:p>
    <w:p w:rsidR="00393465" w:rsidRPr="001302A4" w:rsidRDefault="00393465" w:rsidP="000309B4">
      <w:pPr>
        <w:pStyle w:val="NormalWeb"/>
        <w:shd w:val="clear" w:color="auto" w:fill="FFFFFF"/>
        <w:spacing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Though</w:t>
      </w:r>
      <w:r w:rsidR="00305944" w:rsidRPr="001302A4">
        <w:rPr>
          <w:rFonts w:asciiTheme="minorHAnsi" w:hAnsiTheme="minorHAnsi" w:cstheme="minorHAnsi"/>
          <w:bCs/>
          <w:kern w:val="36"/>
          <w:sz w:val="22"/>
          <w:szCs w:val="22"/>
        </w:rPr>
        <w:t xml:space="preserve"> we will </w:t>
      </w:r>
      <w:r w:rsidR="003A72B5" w:rsidRPr="001302A4">
        <w:rPr>
          <w:rFonts w:asciiTheme="minorHAnsi" w:hAnsiTheme="minorHAnsi" w:cstheme="minorHAnsi"/>
          <w:bCs/>
          <w:kern w:val="36"/>
          <w:sz w:val="22"/>
          <w:szCs w:val="22"/>
        </w:rPr>
        <w:t>prepare thoroughly to reduce the likelihood that something</w:t>
      </w:r>
      <w:r w:rsidR="00305944" w:rsidRPr="001302A4">
        <w:rPr>
          <w:rFonts w:asciiTheme="minorHAnsi" w:hAnsiTheme="minorHAnsi" w:cstheme="minorHAnsi"/>
          <w:bCs/>
          <w:kern w:val="36"/>
          <w:sz w:val="22"/>
          <w:szCs w:val="22"/>
        </w:rPr>
        <w:t xml:space="preserve"> untoward </w:t>
      </w:r>
      <w:r w:rsidR="003A72B5" w:rsidRPr="001302A4">
        <w:rPr>
          <w:rFonts w:asciiTheme="minorHAnsi" w:hAnsiTheme="minorHAnsi" w:cstheme="minorHAnsi"/>
          <w:bCs/>
          <w:kern w:val="36"/>
          <w:sz w:val="22"/>
          <w:szCs w:val="22"/>
        </w:rPr>
        <w:t>will happen to anyone in the group</w:t>
      </w:r>
      <w:r w:rsidR="00305944" w:rsidRPr="001302A4">
        <w:rPr>
          <w:rFonts w:asciiTheme="minorHAnsi" w:hAnsiTheme="minorHAnsi" w:cstheme="minorHAnsi"/>
          <w:bCs/>
          <w:kern w:val="36"/>
          <w:sz w:val="22"/>
          <w:szCs w:val="22"/>
        </w:rPr>
        <w:t xml:space="preserve"> during our trip, the unexpected can always happen </w:t>
      </w:r>
      <w:r w:rsidRPr="001302A4">
        <w:rPr>
          <w:rFonts w:asciiTheme="minorHAnsi" w:hAnsiTheme="minorHAnsi" w:cstheme="minorHAnsi"/>
          <w:bCs/>
          <w:kern w:val="36"/>
          <w:sz w:val="22"/>
          <w:szCs w:val="22"/>
        </w:rPr>
        <w:t xml:space="preserve">- </w:t>
      </w:r>
      <w:r w:rsidR="00305944" w:rsidRPr="001302A4">
        <w:rPr>
          <w:rFonts w:asciiTheme="minorHAnsi" w:hAnsiTheme="minorHAnsi" w:cstheme="minorHAnsi"/>
          <w:bCs/>
          <w:kern w:val="36"/>
          <w:sz w:val="22"/>
          <w:szCs w:val="22"/>
        </w:rPr>
        <w:t>at home or on the road</w:t>
      </w:r>
      <w:r w:rsidRPr="001302A4">
        <w:rPr>
          <w:rFonts w:asciiTheme="minorHAnsi" w:hAnsiTheme="minorHAnsi" w:cstheme="minorHAnsi"/>
          <w:bCs/>
          <w:kern w:val="36"/>
          <w:sz w:val="22"/>
          <w:szCs w:val="22"/>
        </w:rPr>
        <w:t>,</w:t>
      </w:r>
      <w:r w:rsidR="00305944" w:rsidRPr="001302A4">
        <w:rPr>
          <w:rFonts w:asciiTheme="minorHAnsi" w:hAnsiTheme="minorHAnsi" w:cstheme="minorHAnsi"/>
          <w:bCs/>
          <w:kern w:val="36"/>
          <w:sz w:val="22"/>
          <w:szCs w:val="22"/>
        </w:rPr>
        <w:t xml:space="preserve"> </w:t>
      </w:r>
      <w:r w:rsidR="003A72B5" w:rsidRPr="001302A4">
        <w:rPr>
          <w:rFonts w:asciiTheme="minorHAnsi" w:hAnsiTheme="minorHAnsi" w:cstheme="minorHAnsi"/>
          <w:bCs/>
          <w:kern w:val="36"/>
          <w:sz w:val="22"/>
          <w:szCs w:val="22"/>
        </w:rPr>
        <w:t>in the weeks before the trip or while we’re underway</w:t>
      </w:r>
      <w:r w:rsidR="00305944" w:rsidRPr="001302A4">
        <w:rPr>
          <w:rFonts w:asciiTheme="minorHAnsi" w:hAnsiTheme="minorHAnsi" w:cstheme="minorHAnsi"/>
          <w:bCs/>
          <w:kern w:val="36"/>
          <w:sz w:val="22"/>
          <w:szCs w:val="22"/>
        </w:rPr>
        <w:t xml:space="preserve">.  </w:t>
      </w:r>
      <w:r w:rsidR="000309B4" w:rsidRPr="001302A4">
        <w:rPr>
          <w:rFonts w:asciiTheme="minorHAnsi" w:hAnsiTheme="minorHAnsi" w:cstheme="minorHAnsi"/>
          <w:bCs/>
          <w:kern w:val="36"/>
          <w:sz w:val="22"/>
          <w:szCs w:val="22"/>
        </w:rPr>
        <w:t xml:space="preserve">If you are feeling ill or have an injury before or during your trip, we don’t want you to feel constrained about making a wise decision to leave the trip and head back to town because of concerns about evacuation or treatment costs or about losing the money you’ve spent.  </w:t>
      </w:r>
    </w:p>
    <w:p w:rsidR="00B05681" w:rsidRPr="001302A4" w:rsidRDefault="003A72B5" w:rsidP="00B05681">
      <w:pPr>
        <w:spacing w:line="264" w:lineRule="auto"/>
        <w:jc w:val="both"/>
        <w:rPr>
          <w:rFonts w:eastAsia="Times New Roman" w:cstheme="minorHAnsi"/>
          <w:bCs/>
          <w:kern w:val="36"/>
        </w:rPr>
      </w:pPr>
      <w:r w:rsidRPr="001302A4">
        <w:rPr>
          <w:rFonts w:eastAsia="Times New Roman" w:cstheme="minorHAnsi"/>
          <w:bCs/>
          <w:kern w:val="36"/>
        </w:rPr>
        <w:t>Excellent o</w:t>
      </w:r>
      <w:r w:rsidR="00305944" w:rsidRPr="001302A4">
        <w:rPr>
          <w:rFonts w:eastAsia="Times New Roman" w:cstheme="minorHAnsi"/>
          <w:bCs/>
          <w:kern w:val="36"/>
        </w:rPr>
        <w:t xml:space="preserve">ptions are available to you </w:t>
      </w:r>
      <w:r w:rsidRPr="001302A4">
        <w:rPr>
          <w:rFonts w:eastAsia="Times New Roman" w:cstheme="minorHAnsi"/>
          <w:bCs/>
          <w:kern w:val="36"/>
        </w:rPr>
        <w:t xml:space="preserve">these days </w:t>
      </w:r>
      <w:r w:rsidR="00305944" w:rsidRPr="001302A4">
        <w:rPr>
          <w:rFonts w:eastAsia="Times New Roman" w:cstheme="minorHAnsi"/>
          <w:bCs/>
          <w:kern w:val="36"/>
        </w:rPr>
        <w:t>to recover your tri</w:t>
      </w:r>
      <w:r w:rsidRPr="001302A4">
        <w:rPr>
          <w:rFonts w:eastAsia="Times New Roman" w:cstheme="minorHAnsi"/>
          <w:bCs/>
          <w:kern w:val="36"/>
        </w:rPr>
        <w:t>p expenses in the case you need to cancel at the last minute or leave the trip midway</w:t>
      </w:r>
      <w:r w:rsidR="00305944" w:rsidRPr="001302A4">
        <w:rPr>
          <w:rFonts w:eastAsia="Times New Roman" w:cstheme="minorHAnsi"/>
          <w:bCs/>
          <w:kern w:val="36"/>
        </w:rPr>
        <w:t>; to recover costs from lost baggage; to assure the availability of adequate medical care during the trip, and enable you to be evacuated back to the U.S.</w:t>
      </w:r>
      <w:r w:rsidR="00B05681" w:rsidRPr="001302A4">
        <w:rPr>
          <w:rFonts w:eastAsia="Times New Roman" w:cstheme="minorHAnsi"/>
          <w:bCs/>
          <w:kern w:val="36"/>
        </w:rPr>
        <w:t xml:space="preserve"> in case you become seriously ill or injured</w:t>
      </w:r>
      <w:r w:rsidR="00305944" w:rsidRPr="001302A4">
        <w:rPr>
          <w:rFonts w:eastAsia="Times New Roman" w:cstheme="minorHAnsi"/>
          <w:bCs/>
          <w:kern w:val="36"/>
        </w:rPr>
        <w:t xml:space="preserve">  (plus many other things).  </w:t>
      </w:r>
      <w:r w:rsidR="001B7516" w:rsidRPr="001302A4">
        <w:rPr>
          <w:rFonts w:eastAsia="Times New Roman" w:cstheme="minorHAnsi"/>
          <w:bCs/>
          <w:kern w:val="36"/>
        </w:rPr>
        <w:t xml:space="preserve">This letter will give you a basic overview of how this system works, what coverages are available, </w:t>
      </w:r>
      <w:r w:rsidR="00305944" w:rsidRPr="001302A4">
        <w:rPr>
          <w:rFonts w:eastAsia="Times New Roman" w:cstheme="minorHAnsi"/>
          <w:bCs/>
          <w:kern w:val="36"/>
        </w:rPr>
        <w:t xml:space="preserve">how to find out what coverage you already have, </w:t>
      </w:r>
      <w:r w:rsidR="001B7516" w:rsidRPr="001302A4">
        <w:rPr>
          <w:rFonts w:eastAsia="Times New Roman" w:cstheme="minorHAnsi"/>
          <w:bCs/>
          <w:kern w:val="36"/>
        </w:rPr>
        <w:t>and how to get more</w:t>
      </w:r>
      <w:r w:rsidR="00305944" w:rsidRPr="001302A4">
        <w:rPr>
          <w:rFonts w:eastAsia="Times New Roman" w:cstheme="minorHAnsi"/>
          <w:bCs/>
          <w:kern w:val="36"/>
        </w:rPr>
        <w:t xml:space="preserve"> </w:t>
      </w:r>
      <w:r w:rsidR="001B7516" w:rsidRPr="001302A4">
        <w:rPr>
          <w:rFonts w:eastAsia="Times New Roman" w:cstheme="minorHAnsi"/>
          <w:bCs/>
          <w:kern w:val="36"/>
        </w:rPr>
        <w:t>if you want it.</w:t>
      </w:r>
      <w:r w:rsidRPr="001302A4">
        <w:rPr>
          <w:rFonts w:eastAsia="Times New Roman" w:cstheme="minorHAnsi"/>
          <w:bCs/>
          <w:kern w:val="36"/>
        </w:rPr>
        <w:t xml:space="preserve">  </w:t>
      </w:r>
    </w:p>
    <w:p w:rsidR="00305944" w:rsidRPr="001302A4" w:rsidRDefault="00FE232B" w:rsidP="00B05681">
      <w:pPr>
        <w:pStyle w:val="NormalWeb"/>
        <w:shd w:val="clear" w:color="auto" w:fill="FFFFFF"/>
        <w:spacing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Here in the U.S. we are accustomed to</w:t>
      </w:r>
      <w:r w:rsidR="00B05681" w:rsidRPr="001302A4">
        <w:rPr>
          <w:rFonts w:asciiTheme="minorHAnsi" w:hAnsiTheme="minorHAnsi" w:cstheme="minorHAnsi"/>
          <w:bCs/>
          <w:kern w:val="36"/>
          <w:sz w:val="22"/>
          <w:szCs w:val="22"/>
        </w:rPr>
        <w:t xml:space="preserve"> excellent </w:t>
      </w:r>
      <w:r w:rsidRPr="001302A4">
        <w:rPr>
          <w:rFonts w:asciiTheme="minorHAnsi" w:hAnsiTheme="minorHAnsi" w:cstheme="minorHAnsi"/>
          <w:bCs/>
          <w:kern w:val="36"/>
          <w:sz w:val="22"/>
          <w:szCs w:val="22"/>
        </w:rPr>
        <w:t xml:space="preserve">backcountry and ‘front-country’ </w:t>
      </w:r>
      <w:r w:rsidR="00B05681" w:rsidRPr="001302A4">
        <w:rPr>
          <w:rFonts w:asciiTheme="minorHAnsi" w:hAnsiTheme="minorHAnsi" w:cstheme="minorHAnsi"/>
          <w:bCs/>
          <w:kern w:val="36"/>
          <w:sz w:val="22"/>
          <w:szCs w:val="22"/>
        </w:rPr>
        <w:t xml:space="preserve">search and rescue and local medical facilities.  </w:t>
      </w:r>
      <w:r w:rsidRPr="001302A4">
        <w:rPr>
          <w:rFonts w:asciiTheme="minorHAnsi" w:hAnsiTheme="minorHAnsi" w:cstheme="minorHAnsi"/>
          <w:bCs/>
          <w:kern w:val="36"/>
          <w:sz w:val="22"/>
          <w:szCs w:val="22"/>
        </w:rPr>
        <w:t>However, other countries may not have such facilities, or may require that you pay at the time of the service to get even emergency rescue support.</w:t>
      </w:r>
      <w:r w:rsidR="00B05681" w:rsidRPr="001302A4">
        <w:rPr>
          <w:rFonts w:asciiTheme="minorHAnsi" w:hAnsiTheme="minorHAnsi" w:cstheme="minorHAnsi"/>
          <w:bCs/>
          <w:kern w:val="36"/>
          <w:sz w:val="22"/>
          <w:szCs w:val="22"/>
        </w:rPr>
        <w:t xml:space="preserve">  </w:t>
      </w:r>
      <w:r w:rsidRPr="001302A4">
        <w:rPr>
          <w:rFonts w:asciiTheme="minorHAnsi" w:hAnsiTheme="minorHAnsi" w:cstheme="minorHAnsi"/>
          <w:bCs/>
          <w:kern w:val="36"/>
          <w:sz w:val="22"/>
          <w:szCs w:val="22"/>
        </w:rPr>
        <w:t xml:space="preserve">Also, local emergency rescue services </w:t>
      </w:r>
      <w:r w:rsidR="000309B4" w:rsidRPr="001302A4">
        <w:rPr>
          <w:rFonts w:asciiTheme="minorHAnsi" w:hAnsiTheme="minorHAnsi" w:cstheme="minorHAnsi"/>
          <w:bCs/>
          <w:kern w:val="36"/>
          <w:sz w:val="22"/>
          <w:szCs w:val="22"/>
        </w:rPr>
        <w:t xml:space="preserve">will generally </w:t>
      </w:r>
      <w:r w:rsidRPr="001302A4">
        <w:rPr>
          <w:rFonts w:asciiTheme="minorHAnsi" w:hAnsiTheme="minorHAnsi" w:cstheme="minorHAnsi"/>
          <w:bCs/>
          <w:kern w:val="36"/>
          <w:sz w:val="22"/>
          <w:szCs w:val="22"/>
        </w:rPr>
        <w:t>only deliver you to the nearest medical facility that is able to treat your illness or injury.  You</w:t>
      </w:r>
      <w:r w:rsidR="003A72B5" w:rsidRPr="001302A4">
        <w:rPr>
          <w:rFonts w:asciiTheme="minorHAnsi" w:hAnsiTheme="minorHAnsi" w:cstheme="minorHAnsi"/>
          <w:bCs/>
          <w:kern w:val="36"/>
          <w:sz w:val="22"/>
          <w:szCs w:val="22"/>
        </w:rPr>
        <w:t xml:space="preserve"> may well want the flexibility to be transported to a medical facility of your choice back in</w:t>
      </w:r>
      <w:r w:rsidR="00305944" w:rsidRPr="001302A4">
        <w:rPr>
          <w:rFonts w:asciiTheme="minorHAnsi" w:hAnsiTheme="minorHAnsi" w:cstheme="minorHAnsi"/>
          <w:bCs/>
          <w:kern w:val="36"/>
          <w:sz w:val="22"/>
          <w:szCs w:val="22"/>
        </w:rPr>
        <w:t xml:space="preserve"> the U.S. </w:t>
      </w:r>
      <w:r w:rsidR="003A72B5" w:rsidRPr="001302A4">
        <w:rPr>
          <w:rFonts w:asciiTheme="minorHAnsi" w:hAnsiTheme="minorHAnsi" w:cstheme="minorHAnsi"/>
          <w:bCs/>
          <w:kern w:val="36"/>
          <w:sz w:val="22"/>
          <w:szCs w:val="22"/>
        </w:rPr>
        <w:t xml:space="preserve">– a service that can be extremely expensive when you are </w:t>
      </w:r>
      <w:r w:rsidR="00305944" w:rsidRPr="001302A4">
        <w:rPr>
          <w:rFonts w:asciiTheme="minorHAnsi" w:hAnsiTheme="minorHAnsi" w:cstheme="minorHAnsi"/>
          <w:bCs/>
          <w:kern w:val="36"/>
          <w:sz w:val="22"/>
          <w:szCs w:val="22"/>
        </w:rPr>
        <w:t xml:space="preserve">in the midst of a medical emergency.  </w:t>
      </w:r>
      <w:r w:rsidRPr="001302A4">
        <w:rPr>
          <w:rFonts w:asciiTheme="minorHAnsi" w:hAnsiTheme="minorHAnsi" w:cstheme="minorHAnsi"/>
          <w:bCs/>
          <w:kern w:val="36"/>
          <w:sz w:val="22"/>
          <w:szCs w:val="22"/>
        </w:rPr>
        <w:t xml:space="preserve">For these reasons, it is a requirement for any Mountaineers Global Adventure </w:t>
      </w:r>
      <w:r w:rsidR="00B05681" w:rsidRPr="001302A4">
        <w:rPr>
          <w:rFonts w:asciiTheme="minorHAnsi" w:hAnsiTheme="minorHAnsi" w:cstheme="minorHAnsi"/>
          <w:bCs/>
          <w:kern w:val="36"/>
          <w:sz w:val="22"/>
          <w:szCs w:val="22"/>
        </w:rPr>
        <w:t xml:space="preserve">that </w:t>
      </w:r>
      <w:r w:rsidRPr="001302A4">
        <w:rPr>
          <w:rFonts w:asciiTheme="minorHAnsi" w:hAnsiTheme="minorHAnsi" w:cstheme="minorHAnsi"/>
          <w:bCs/>
          <w:kern w:val="36"/>
          <w:sz w:val="22"/>
          <w:szCs w:val="22"/>
        </w:rPr>
        <w:t>all participants</w:t>
      </w:r>
      <w:r w:rsidR="003A72B5" w:rsidRPr="001302A4">
        <w:rPr>
          <w:rFonts w:asciiTheme="minorHAnsi" w:hAnsiTheme="minorHAnsi" w:cstheme="minorHAnsi"/>
          <w:bCs/>
          <w:kern w:val="36"/>
          <w:sz w:val="22"/>
          <w:szCs w:val="22"/>
        </w:rPr>
        <w:t xml:space="preserve"> carry</w:t>
      </w:r>
      <w:r w:rsidR="008771DE" w:rsidRPr="001302A4">
        <w:rPr>
          <w:rFonts w:asciiTheme="minorHAnsi" w:hAnsiTheme="minorHAnsi" w:cstheme="minorHAnsi"/>
          <w:bCs/>
          <w:kern w:val="36"/>
          <w:sz w:val="22"/>
          <w:szCs w:val="22"/>
        </w:rPr>
        <w:t xml:space="preserve"> AT LEAST</w:t>
      </w:r>
      <w:r w:rsidR="003A72B5" w:rsidRPr="001302A4">
        <w:rPr>
          <w:rFonts w:asciiTheme="minorHAnsi" w:hAnsiTheme="minorHAnsi" w:cstheme="minorHAnsi"/>
          <w:bCs/>
          <w:kern w:val="36"/>
          <w:sz w:val="22"/>
          <w:szCs w:val="22"/>
        </w:rPr>
        <w:t xml:space="preserve"> </w:t>
      </w:r>
      <w:r w:rsidR="00B05681" w:rsidRPr="001302A4">
        <w:rPr>
          <w:rFonts w:asciiTheme="minorHAnsi" w:hAnsiTheme="minorHAnsi" w:cstheme="minorHAnsi"/>
          <w:bCs/>
          <w:kern w:val="36"/>
          <w:sz w:val="22"/>
          <w:szCs w:val="22"/>
        </w:rPr>
        <w:t xml:space="preserve">medical insurance as well as </w:t>
      </w:r>
      <w:r w:rsidRPr="001302A4">
        <w:rPr>
          <w:rFonts w:asciiTheme="minorHAnsi" w:hAnsiTheme="minorHAnsi" w:cstheme="minorHAnsi"/>
          <w:bCs/>
          <w:kern w:val="36"/>
          <w:sz w:val="22"/>
          <w:szCs w:val="22"/>
        </w:rPr>
        <w:t>emergency</w:t>
      </w:r>
      <w:r w:rsidR="00305944" w:rsidRPr="001302A4">
        <w:rPr>
          <w:rFonts w:asciiTheme="minorHAnsi" w:hAnsiTheme="minorHAnsi" w:cstheme="minorHAnsi"/>
          <w:bCs/>
          <w:kern w:val="36"/>
          <w:sz w:val="22"/>
          <w:szCs w:val="22"/>
        </w:rPr>
        <w:t xml:space="preserve"> evacuation coverage</w:t>
      </w:r>
      <w:r w:rsidR="003A72B5" w:rsidRPr="001302A4">
        <w:rPr>
          <w:rFonts w:asciiTheme="minorHAnsi" w:hAnsiTheme="minorHAnsi" w:cstheme="minorHAnsi"/>
          <w:bCs/>
          <w:kern w:val="36"/>
          <w:sz w:val="22"/>
          <w:szCs w:val="22"/>
        </w:rPr>
        <w:t xml:space="preserve"> for </w:t>
      </w:r>
      <w:r w:rsidRPr="001302A4">
        <w:rPr>
          <w:rFonts w:asciiTheme="minorHAnsi" w:hAnsiTheme="minorHAnsi" w:cstheme="minorHAnsi"/>
          <w:bCs/>
          <w:kern w:val="36"/>
          <w:sz w:val="22"/>
          <w:szCs w:val="22"/>
        </w:rPr>
        <w:t>your</w:t>
      </w:r>
      <w:r w:rsidR="00B05681" w:rsidRPr="001302A4">
        <w:rPr>
          <w:rFonts w:asciiTheme="minorHAnsi" w:hAnsiTheme="minorHAnsi" w:cstheme="minorHAnsi"/>
          <w:bCs/>
          <w:kern w:val="36"/>
          <w:sz w:val="22"/>
          <w:szCs w:val="22"/>
        </w:rPr>
        <w:t xml:space="preserve"> </w:t>
      </w:r>
      <w:r w:rsidR="003A72B5" w:rsidRPr="001302A4">
        <w:rPr>
          <w:rFonts w:asciiTheme="minorHAnsi" w:hAnsiTheme="minorHAnsi" w:cstheme="minorHAnsi"/>
          <w:bCs/>
          <w:kern w:val="36"/>
          <w:sz w:val="22"/>
          <w:szCs w:val="22"/>
        </w:rPr>
        <w:t>adventure,</w:t>
      </w:r>
      <w:r w:rsidR="00B05681" w:rsidRPr="001302A4">
        <w:rPr>
          <w:rFonts w:asciiTheme="minorHAnsi" w:hAnsiTheme="minorHAnsi" w:cstheme="minorHAnsi"/>
          <w:bCs/>
          <w:kern w:val="36"/>
          <w:sz w:val="22"/>
          <w:szCs w:val="22"/>
        </w:rPr>
        <w:t xml:space="preserve"> sufficient to get you all the way back to</w:t>
      </w:r>
      <w:r w:rsidRPr="001302A4">
        <w:rPr>
          <w:rFonts w:asciiTheme="minorHAnsi" w:hAnsiTheme="minorHAnsi" w:cstheme="minorHAnsi"/>
          <w:bCs/>
          <w:kern w:val="36"/>
          <w:sz w:val="22"/>
          <w:szCs w:val="22"/>
        </w:rPr>
        <w:t xml:space="preserve"> your chosen medical facility in</w:t>
      </w:r>
      <w:r w:rsidR="00B05681" w:rsidRPr="001302A4">
        <w:rPr>
          <w:rFonts w:asciiTheme="minorHAnsi" w:hAnsiTheme="minorHAnsi" w:cstheme="minorHAnsi"/>
          <w:bCs/>
          <w:kern w:val="36"/>
          <w:sz w:val="22"/>
          <w:szCs w:val="22"/>
        </w:rPr>
        <w:t xml:space="preserve"> the U.S.</w:t>
      </w:r>
      <w:r w:rsidRPr="001302A4">
        <w:rPr>
          <w:rFonts w:asciiTheme="minorHAnsi" w:hAnsiTheme="minorHAnsi" w:cstheme="minorHAnsi"/>
          <w:bCs/>
          <w:kern w:val="36"/>
          <w:sz w:val="22"/>
          <w:szCs w:val="22"/>
        </w:rPr>
        <w:t>.   Your domestic medical insurance policy may cover you for international and adventure travel but check to be sure – some countries and activities (such as high altitude or climbing with ropes) may be excluded.</w:t>
      </w:r>
      <w:r w:rsidR="00305944" w:rsidRPr="001302A4">
        <w:rPr>
          <w:rFonts w:asciiTheme="minorHAnsi" w:hAnsiTheme="minorHAnsi" w:cstheme="minorHAnsi"/>
          <w:bCs/>
          <w:kern w:val="36"/>
          <w:sz w:val="22"/>
          <w:szCs w:val="22"/>
        </w:rPr>
        <w:t xml:space="preserve">  </w:t>
      </w:r>
      <w:r w:rsidRPr="001302A4">
        <w:rPr>
          <w:rFonts w:asciiTheme="minorHAnsi" w:hAnsiTheme="minorHAnsi" w:cstheme="minorHAnsi"/>
          <w:bCs/>
          <w:kern w:val="36"/>
          <w:sz w:val="22"/>
          <w:szCs w:val="22"/>
        </w:rPr>
        <w:t xml:space="preserve"> Even in Europe your emergency evacuation coverage should be AT LEAST $25,000 and you may want considerably more!</w:t>
      </w:r>
    </w:p>
    <w:p w:rsidR="003A72B5" w:rsidRPr="001302A4" w:rsidRDefault="000309B4" w:rsidP="00B05681">
      <w:pPr>
        <w:spacing w:line="264" w:lineRule="auto"/>
        <w:jc w:val="both"/>
        <w:rPr>
          <w:rFonts w:eastAsia="Times New Roman" w:cstheme="minorHAnsi"/>
          <w:bCs/>
          <w:kern w:val="36"/>
        </w:rPr>
      </w:pPr>
      <w:r w:rsidRPr="001302A4">
        <w:rPr>
          <w:rFonts w:eastAsia="Times New Roman" w:cstheme="minorHAnsi"/>
          <w:bCs/>
          <w:kern w:val="36"/>
        </w:rPr>
        <w:t xml:space="preserve">In addition to medical treatment insurance and emergency evacuation insurance, you may also purchase trip cancellation/interruption insurance.  You will be asked to provide a ‘trip cost’ that you want to insure (you can specify any amount you wish here but you’ll be required to provide receipts with any claim) and the policy will provide for reimbursement of that trip cost if you cancel in advance, or a portion of the cost if you cancel partway through, within certain narrow bounds that can vary a bit with each policy.  Most trip cancellation/interruption insurance (I’ll refer to it as ‘travel insurance’) does NOT apply to work related causes or to a medical condition of yourself or a family member that was pre-existing for some number of days (often 2-3 months) prior to buying the insurance, and other causes may not be covered either.  READ THE COVERAGE DETAILS before buying this insurance, as it can be expensive!   </w:t>
      </w:r>
      <w:r w:rsidR="00B05681" w:rsidRPr="001302A4">
        <w:rPr>
          <w:rFonts w:eastAsia="Times New Roman" w:cstheme="minorHAnsi"/>
          <w:bCs/>
          <w:kern w:val="36"/>
        </w:rPr>
        <w:t>Full trip cancellation/interruption insurance for ~$5000 of trip cost coverage will cost approx. $350</w:t>
      </w:r>
      <w:r w:rsidRPr="001302A4">
        <w:rPr>
          <w:rFonts w:eastAsia="Times New Roman" w:cstheme="minorHAnsi"/>
          <w:bCs/>
          <w:kern w:val="36"/>
        </w:rPr>
        <w:t xml:space="preserve"> depending on your age, the length of the trip and the destination</w:t>
      </w:r>
      <w:r w:rsidR="00B05681" w:rsidRPr="001302A4">
        <w:rPr>
          <w:rFonts w:eastAsia="Times New Roman" w:cstheme="minorHAnsi"/>
          <w:bCs/>
          <w:kern w:val="36"/>
        </w:rPr>
        <w:t xml:space="preserve">, while </w:t>
      </w:r>
      <w:r w:rsidR="003A72B5" w:rsidRPr="001302A4">
        <w:rPr>
          <w:rFonts w:eastAsia="Times New Roman" w:cstheme="minorHAnsi"/>
          <w:bCs/>
          <w:kern w:val="36"/>
        </w:rPr>
        <w:t>excellent</w:t>
      </w:r>
      <w:r w:rsidR="00B05681" w:rsidRPr="001302A4">
        <w:rPr>
          <w:rFonts w:eastAsia="Times New Roman" w:cstheme="minorHAnsi"/>
          <w:bCs/>
          <w:kern w:val="36"/>
        </w:rPr>
        <w:t xml:space="preserve"> emergency medical and</w:t>
      </w:r>
      <w:r w:rsidR="003A72B5" w:rsidRPr="001302A4">
        <w:rPr>
          <w:rFonts w:eastAsia="Times New Roman" w:cstheme="minorHAnsi"/>
          <w:bCs/>
          <w:kern w:val="36"/>
        </w:rPr>
        <w:t xml:space="preserve"> medevac coverage</w:t>
      </w:r>
      <w:r w:rsidR="00B05681" w:rsidRPr="001302A4">
        <w:rPr>
          <w:rFonts w:eastAsia="Times New Roman" w:cstheme="minorHAnsi"/>
          <w:bCs/>
          <w:kern w:val="36"/>
        </w:rPr>
        <w:t xml:space="preserve"> </w:t>
      </w:r>
      <w:r w:rsidRPr="001302A4">
        <w:rPr>
          <w:rFonts w:eastAsia="Times New Roman" w:cstheme="minorHAnsi"/>
          <w:bCs/>
          <w:kern w:val="36"/>
        </w:rPr>
        <w:t xml:space="preserve">might </w:t>
      </w:r>
      <w:r w:rsidR="00B05681" w:rsidRPr="001302A4">
        <w:rPr>
          <w:rFonts w:eastAsia="Times New Roman" w:cstheme="minorHAnsi"/>
          <w:bCs/>
          <w:kern w:val="36"/>
        </w:rPr>
        <w:t>cost under $75</w:t>
      </w:r>
      <w:r w:rsidRPr="001302A4">
        <w:rPr>
          <w:rFonts w:eastAsia="Times New Roman" w:cstheme="minorHAnsi"/>
          <w:bCs/>
          <w:kern w:val="36"/>
        </w:rPr>
        <w:t>.</w:t>
      </w:r>
      <w:r w:rsidR="00305944" w:rsidRPr="001302A4">
        <w:rPr>
          <w:rFonts w:eastAsia="Times New Roman" w:cstheme="minorHAnsi"/>
          <w:bCs/>
          <w:kern w:val="36"/>
        </w:rPr>
        <w:t xml:space="preserve"> </w:t>
      </w:r>
    </w:p>
    <w:p w:rsidR="000309B4" w:rsidRPr="001302A4" w:rsidRDefault="000309B4" w:rsidP="000309B4">
      <w:pPr>
        <w:spacing w:line="264" w:lineRule="auto"/>
        <w:jc w:val="both"/>
        <w:rPr>
          <w:rFonts w:eastAsia="Times New Roman" w:cstheme="minorHAnsi"/>
          <w:bCs/>
          <w:kern w:val="36"/>
        </w:rPr>
      </w:pPr>
      <w:r w:rsidRPr="001302A4">
        <w:rPr>
          <w:rFonts w:eastAsia="Times New Roman" w:cstheme="minorHAnsi"/>
          <w:bCs/>
          <w:kern w:val="36"/>
        </w:rPr>
        <w:t xml:space="preserve">Travel insurance companies usually offer the ability to waive some restrictions on coverage (such as the ability to cancel due to a pre-existing medical condition or for work reasons and get reimbursed for stated </w:t>
      </w:r>
      <w:r w:rsidRPr="001302A4">
        <w:rPr>
          <w:rFonts w:eastAsia="Times New Roman" w:cstheme="minorHAnsi"/>
          <w:bCs/>
          <w:kern w:val="36"/>
        </w:rPr>
        <w:lastRenderedPageBreak/>
        <w:t xml:space="preserve">trip expenses) at an added cost, but typically to get these exemptions they require that you buy the insurance </w:t>
      </w:r>
      <w:r w:rsidRPr="001302A4">
        <w:rPr>
          <w:rFonts w:eastAsia="Times New Roman" w:cstheme="minorHAnsi"/>
          <w:bCs/>
          <w:i/>
          <w:kern w:val="36"/>
          <w:u w:val="single"/>
        </w:rPr>
        <w:t>within days or at most a couple of weeks of payment of your first covered expenses</w:t>
      </w:r>
      <w:r w:rsidRPr="001302A4">
        <w:rPr>
          <w:rFonts w:eastAsia="Times New Roman" w:cstheme="minorHAnsi"/>
          <w:bCs/>
          <w:kern w:val="36"/>
        </w:rPr>
        <w:t>, which would usually mean the date you paid the first trip deposit</w:t>
      </w:r>
      <w:r w:rsidRPr="001302A4">
        <w:rPr>
          <w:rFonts w:eastAsia="Times New Roman" w:cstheme="minorHAnsi"/>
          <w:bCs/>
          <w:i/>
          <w:kern w:val="36"/>
        </w:rPr>
        <w:t>.</w:t>
      </w:r>
      <w:r w:rsidRPr="001302A4">
        <w:rPr>
          <w:rFonts w:eastAsia="Times New Roman" w:cstheme="minorHAnsi"/>
          <w:bCs/>
          <w:kern w:val="36"/>
        </w:rPr>
        <w:t xml:space="preserve">  If you or your immediate family don’t have a pre-existing medical condition and you don’t expect to have to cancel for work reasons, then you can buy your policy any time before the trip.  (Warning though:  you never know when a “pre-existing condition” might suddenly arise before our departure, precluding you from buying coverage later).</w:t>
      </w:r>
    </w:p>
    <w:p w:rsidR="001302A4" w:rsidRPr="001302A4" w:rsidRDefault="001302A4" w:rsidP="001302A4">
      <w:pPr>
        <w:pStyle w:val="NormalWeb"/>
        <w:shd w:val="clear" w:color="auto" w:fill="FFFFFF"/>
        <w:spacing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All travel insurance plans specifically list some adventurous (some call them ‘hazardous’) activities as specifically excluded from coverage, like hang gliding, some kinds of skiing, mountain climbing using ropes, bungee jumping, SCUBA diving and others.   In some plans, SCUBA divers who are PADI or NAUI certified are covered in the base plan without the need for an optional rider. There are plans that cover more adventurous activities with an optional rider, which adds to the cost of the plan.</w:t>
      </w:r>
    </w:p>
    <w:p w:rsidR="00115338" w:rsidRPr="001302A4" w:rsidRDefault="00305944" w:rsidP="001302A4">
      <w:pPr>
        <w:spacing w:after="0" w:line="264" w:lineRule="auto"/>
        <w:rPr>
          <w:rFonts w:eastAsia="Times New Roman" w:cstheme="minorHAnsi"/>
          <w:b/>
          <w:bCs/>
          <w:kern w:val="36"/>
        </w:rPr>
      </w:pPr>
      <w:r w:rsidRPr="001302A4">
        <w:rPr>
          <w:rFonts w:eastAsia="Times New Roman" w:cstheme="minorHAnsi"/>
          <w:b/>
          <w:bCs/>
          <w:kern w:val="36"/>
        </w:rPr>
        <w:t>Alpine Club</w:t>
      </w:r>
      <w:r w:rsidR="000309B4" w:rsidRPr="001302A4">
        <w:rPr>
          <w:rFonts w:eastAsia="Times New Roman" w:cstheme="minorHAnsi"/>
          <w:b/>
          <w:bCs/>
          <w:kern w:val="36"/>
        </w:rPr>
        <w:t xml:space="preserve"> Benefits</w:t>
      </w:r>
    </w:p>
    <w:p w:rsidR="003E6F3C" w:rsidRPr="001302A4" w:rsidRDefault="003A72B5" w:rsidP="001302A4">
      <w:pPr>
        <w:pStyle w:val="NormalWeb"/>
        <w:shd w:val="clear" w:color="auto" w:fill="FFFFFF"/>
        <w:spacing w:after="0" w:afterAutospacing="0"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Many Mountaineers members</w:t>
      </w:r>
      <w:r w:rsidR="00753EEF" w:rsidRPr="001302A4">
        <w:rPr>
          <w:rFonts w:asciiTheme="minorHAnsi" w:hAnsiTheme="minorHAnsi" w:cstheme="minorHAnsi"/>
          <w:bCs/>
          <w:kern w:val="36"/>
          <w:sz w:val="22"/>
          <w:szCs w:val="22"/>
        </w:rPr>
        <w:t xml:space="preserve"> </w:t>
      </w:r>
      <w:r w:rsidR="00305944" w:rsidRPr="001302A4">
        <w:rPr>
          <w:rFonts w:asciiTheme="minorHAnsi" w:hAnsiTheme="minorHAnsi" w:cstheme="minorHAnsi"/>
          <w:bCs/>
          <w:kern w:val="36"/>
          <w:sz w:val="22"/>
          <w:szCs w:val="22"/>
        </w:rPr>
        <w:t>already have</w:t>
      </w:r>
      <w:r w:rsidR="00115338" w:rsidRPr="001302A4">
        <w:rPr>
          <w:rFonts w:asciiTheme="minorHAnsi" w:hAnsiTheme="minorHAnsi" w:cstheme="minorHAnsi"/>
          <w:bCs/>
          <w:kern w:val="36"/>
          <w:sz w:val="22"/>
          <w:szCs w:val="22"/>
        </w:rPr>
        <w:t xml:space="preserve"> an American Alpine Club membership </w:t>
      </w:r>
      <w:r w:rsidRPr="001302A4">
        <w:rPr>
          <w:rFonts w:asciiTheme="minorHAnsi" w:hAnsiTheme="minorHAnsi" w:cstheme="minorHAnsi"/>
          <w:bCs/>
          <w:kern w:val="36"/>
          <w:sz w:val="22"/>
          <w:szCs w:val="22"/>
        </w:rPr>
        <w:t>and this comes with</w:t>
      </w:r>
      <w:r w:rsidR="00115338" w:rsidRPr="001302A4">
        <w:rPr>
          <w:rFonts w:asciiTheme="minorHAnsi" w:hAnsiTheme="minorHAnsi" w:cstheme="minorHAnsi"/>
          <w:bCs/>
          <w:kern w:val="36"/>
          <w:sz w:val="22"/>
          <w:szCs w:val="22"/>
        </w:rPr>
        <w:t xml:space="preserve"> a range of benefits</w:t>
      </w:r>
      <w:r w:rsidR="00305944" w:rsidRPr="001302A4">
        <w:rPr>
          <w:rFonts w:asciiTheme="minorHAnsi" w:hAnsiTheme="minorHAnsi" w:cstheme="minorHAnsi"/>
          <w:bCs/>
          <w:kern w:val="36"/>
          <w:sz w:val="22"/>
          <w:szCs w:val="22"/>
        </w:rPr>
        <w:t xml:space="preserve"> including </w:t>
      </w:r>
      <w:r w:rsidR="00115338" w:rsidRPr="001302A4">
        <w:rPr>
          <w:rFonts w:asciiTheme="minorHAnsi" w:hAnsiTheme="minorHAnsi" w:cstheme="minorHAnsi"/>
          <w:bCs/>
          <w:kern w:val="36"/>
          <w:sz w:val="22"/>
          <w:szCs w:val="22"/>
        </w:rPr>
        <w:t xml:space="preserve">Global Rescue coverage.  It is not insurance, but a rescue and emergency services coverage.  Trailhead Rescue service provides the member with $5,000 of international coverage for rescue and evacuation by or under the direction of Global Rescue personnel.  </w:t>
      </w:r>
      <w:r w:rsidR="00821183" w:rsidRPr="001302A4">
        <w:rPr>
          <w:rFonts w:asciiTheme="minorHAnsi" w:hAnsiTheme="minorHAnsi" w:cstheme="minorHAnsi"/>
          <w:bCs/>
          <w:kern w:val="36"/>
          <w:sz w:val="22"/>
          <w:szCs w:val="22"/>
        </w:rPr>
        <w:t xml:space="preserve">The basic service included in </w:t>
      </w:r>
      <w:r w:rsidR="00305944" w:rsidRPr="001302A4">
        <w:rPr>
          <w:rFonts w:asciiTheme="minorHAnsi" w:hAnsiTheme="minorHAnsi" w:cstheme="minorHAnsi"/>
          <w:bCs/>
          <w:kern w:val="36"/>
          <w:sz w:val="22"/>
          <w:szCs w:val="22"/>
        </w:rPr>
        <w:t xml:space="preserve">an </w:t>
      </w:r>
      <w:r w:rsidR="00821183" w:rsidRPr="001302A4">
        <w:rPr>
          <w:rFonts w:asciiTheme="minorHAnsi" w:hAnsiTheme="minorHAnsi" w:cstheme="minorHAnsi"/>
          <w:bCs/>
          <w:kern w:val="36"/>
          <w:sz w:val="22"/>
          <w:szCs w:val="22"/>
        </w:rPr>
        <w:t xml:space="preserve">AAC membership </w:t>
      </w:r>
      <w:r w:rsidR="00197593" w:rsidRPr="001302A4">
        <w:rPr>
          <w:rFonts w:asciiTheme="minorHAnsi" w:hAnsiTheme="minorHAnsi" w:cstheme="minorHAnsi"/>
          <w:bCs/>
          <w:kern w:val="36"/>
          <w:sz w:val="22"/>
          <w:szCs w:val="22"/>
        </w:rPr>
        <w:t>covers</w:t>
      </w:r>
      <w:r w:rsidR="00821183" w:rsidRPr="001302A4">
        <w:rPr>
          <w:rFonts w:asciiTheme="minorHAnsi" w:hAnsiTheme="minorHAnsi" w:cstheme="minorHAnsi"/>
          <w:bCs/>
          <w:kern w:val="36"/>
          <w:sz w:val="22"/>
          <w:szCs w:val="22"/>
        </w:rPr>
        <w:t xml:space="preserve"> get</w:t>
      </w:r>
      <w:r w:rsidR="00197593" w:rsidRPr="001302A4">
        <w:rPr>
          <w:rFonts w:asciiTheme="minorHAnsi" w:hAnsiTheme="minorHAnsi" w:cstheme="minorHAnsi"/>
          <w:bCs/>
          <w:kern w:val="36"/>
          <w:sz w:val="22"/>
          <w:szCs w:val="22"/>
        </w:rPr>
        <w:t>ting</w:t>
      </w:r>
      <w:r w:rsidR="00821183" w:rsidRPr="001302A4">
        <w:rPr>
          <w:rFonts w:asciiTheme="minorHAnsi" w:hAnsiTheme="minorHAnsi" w:cstheme="minorHAnsi"/>
          <w:bCs/>
          <w:kern w:val="36"/>
          <w:sz w:val="22"/>
          <w:szCs w:val="22"/>
        </w:rPr>
        <w:t xml:space="preserve"> you to the nearest adequate medical facility within the scope of the $5000 benefit.</w:t>
      </w:r>
      <w:r w:rsidR="00305944" w:rsidRPr="001302A4">
        <w:rPr>
          <w:rFonts w:asciiTheme="minorHAnsi" w:hAnsiTheme="minorHAnsi" w:cstheme="minorHAnsi"/>
          <w:bCs/>
          <w:kern w:val="36"/>
          <w:sz w:val="22"/>
          <w:szCs w:val="22"/>
        </w:rPr>
        <w:t xml:space="preserve">  </w:t>
      </w:r>
    </w:p>
    <w:p w:rsidR="00115338" w:rsidRPr="001302A4" w:rsidRDefault="00305944" w:rsidP="001302A4">
      <w:pPr>
        <w:pStyle w:val="NormalWeb"/>
        <w:shd w:val="clear" w:color="auto" w:fill="FFFFFF"/>
        <w:spacing w:after="0" w:afterAutospacing="0"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However, the AAC benefit does NOT include:</w:t>
      </w:r>
    </w:p>
    <w:p w:rsidR="00821183" w:rsidRPr="001302A4" w:rsidRDefault="00305944" w:rsidP="001302A4">
      <w:pPr>
        <w:pStyle w:val="ListParagraph"/>
        <w:numPr>
          <w:ilvl w:val="0"/>
          <w:numId w:val="3"/>
        </w:numPr>
        <w:spacing w:line="264" w:lineRule="auto"/>
        <w:jc w:val="both"/>
        <w:rPr>
          <w:rFonts w:eastAsia="Times New Roman" w:cstheme="minorHAnsi"/>
          <w:bCs/>
          <w:kern w:val="36"/>
        </w:rPr>
      </w:pPr>
      <w:r w:rsidRPr="001302A4">
        <w:rPr>
          <w:rFonts w:eastAsia="Times New Roman" w:cstheme="minorHAnsi"/>
          <w:bCs/>
          <w:kern w:val="36"/>
        </w:rPr>
        <w:t>E</w:t>
      </w:r>
      <w:r w:rsidR="00821183" w:rsidRPr="001302A4">
        <w:rPr>
          <w:rFonts w:eastAsia="Times New Roman" w:cstheme="minorHAnsi"/>
          <w:bCs/>
          <w:kern w:val="36"/>
        </w:rPr>
        <w:t>vacuation back to the US or to a higher-end medical facility in the region where you are traveling, if such evacuation costs more than $5000 (and international medical evacuation can cost $50,000 or more</w:t>
      </w:r>
      <w:r w:rsidR="00197593" w:rsidRPr="001302A4">
        <w:rPr>
          <w:rFonts w:cstheme="minorHAnsi"/>
          <w:vertAlign w:val="superscript"/>
        </w:rPr>
        <w:footnoteReference w:id="1"/>
      </w:r>
      <w:r w:rsidR="00197593" w:rsidRPr="001302A4">
        <w:rPr>
          <w:rFonts w:eastAsia="Times New Roman" w:cstheme="minorHAnsi"/>
          <w:bCs/>
          <w:kern w:val="36"/>
        </w:rPr>
        <w:t>, and is not covered by many medical insurance plans)</w:t>
      </w:r>
    </w:p>
    <w:p w:rsidR="00197593" w:rsidRPr="001302A4" w:rsidRDefault="00197593" w:rsidP="001302A4">
      <w:pPr>
        <w:pStyle w:val="ListParagraph"/>
        <w:numPr>
          <w:ilvl w:val="0"/>
          <w:numId w:val="3"/>
        </w:numPr>
        <w:spacing w:line="264" w:lineRule="auto"/>
        <w:jc w:val="both"/>
        <w:rPr>
          <w:rFonts w:eastAsia="Times New Roman" w:cstheme="minorHAnsi"/>
          <w:bCs/>
          <w:kern w:val="36"/>
        </w:rPr>
      </w:pPr>
      <w:r w:rsidRPr="001302A4">
        <w:rPr>
          <w:rFonts w:eastAsia="Times New Roman" w:cstheme="minorHAnsi"/>
          <w:bCs/>
          <w:kern w:val="36"/>
        </w:rPr>
        <w:t>Insurance coverage for actual medical treatment</w:t>
      </w:r>
    </w:p>
    <w:p w:rsidR="00197593" w:rsidRPr="001302A4" w:rsidRDefault="00197593" w:rsidP="001302A4">
      <w:pPr>
        <w:pStyle w:val="ListParagraph"/>
        <w:numPr>
          <w:ilvl w:val="0"/>
          <w:numId w:val="3"/>
        </w:numPr>
        <w:spacing w:after="240" w:line="264" w:lineRule="auto"/>
        <w:jc w:val="both"/>
        <w:rPr>
          <w:rFonts w:eastAsia="Times New Roman" w:cstheme="minorHAnsi"/>
          <w:bCs/>
          <w:kern w:val="36"/>
        </w:rPr>
      </w:pPr>
      <w:r w:rsidRPr="001302A4">
        <w:rPr>
          <w:rFonts w:eastAsia="Times New Roman" w:cstheme="minorHAnsi"/>
          <w:bCs/>
          <w:kern w:val="36"/>
        </w:rPr>
        <w:t>Coverage to recover your trip costs in the case of trip cancellation, flight delays, trip interruption, baggage loss, etc.</w:t>
      </w:r>
    </w:p>
    <w:p w:rsidR="003A72B5" w:rsidRPr="001302A4" w:rsidRDefault="003A72B5" w:rsidP="001302A4">
      <w:pPr>
        <w:spacing w:after="240" w:line="264" w:lineRule="auto"/>
        <w:jc w:val="both"/>
        <w:rPr>
          <w:rFonts w:eastAsia="Times New Roman" w:cstheme="minorHAnsi"/>
          <w:bCs/>
          <w:kern w:val="36"/>
        </w:rPr>
      </w:pPr>
      <w:r w:rsidRPr="001302A4">
        <w:rPr>
          <w:rFonts w:eastAsia="Times New Roman" w:cstheme="minorHAnsi"/>
          <w:bCs/>
          <w:kern w:val="36"/>
        </w:rPr>
        <w:t xml:space="preserve">For this reason, </w:t>
      </w:r>
      <w:r w:rsidR="00B05681" w:rsidRPr="001302A4">
        <w:rPr>
          <w:rFonts w:eastAsia="Times New Roman" w:cstheme="minorHAnsi"/>
          <w:bCs/>
          <w:kern w:val="36"/>
        </w:rPr>
        <w:t>I recommend</w:t>
      </w:r>
      <w:r w:rsidRPr="001302A4">
        <w:rPr>
          <w:rFonts w:eastAsia="Times New Roman" w:cstheme="minorHAnsi"/>
          <w:bCs/>
          <w:kern w:val="36"/>
        </w:rPr>
        <w:t xml:space="preserve"> that you purchase trip insurance </w:t>
      </w:r>
      <w:r w:rsidR="005555DE" w:rsidRPr="001302A4">
        <w:rPr>
          <w:rFonts w:eastAsia="Times New Roman" w:cstheme="minorHAnsi"/>
          <w:bCs/>
          <w:kern w:val="36"/>
        </w:rPr>
        <w:t>beyond</w:t>
      </w:r>
      <w:r w:rsidRPr="001302A4">
        <w:rPr>
          <w:rFonts w:eastAsia="Times New Roman" w:cstheme="minorHAnsi"/>
          <w:bCs/>
          <w:kern w:val="36"/>
        </w:rPr>
        <w:t xml:space="preserve"> what you have with AAC.</w:t>
      </w:r>
    </w:p>
    <w:p w:rsidR="006F02C6" w:rsidRPr="001302A4" w:rsidRDefault="006F02C6" w:rsidP="006F02C6">
      <w:pPr>
        <w:spacing w:after="240" w:line="264" w:lineRule="auto"/>
        <w:jc w:val="both"/>
        <w:rPr>
          <w:rFonts w:eastAsia="Times New Roman" w:cstheme="minorHAnsi"/>
          <w:bCs/>
          <w:kern w:val="36"/>
        </w:rPr>
      </w:pPr>
      <w:r w:rsidRPr="001302A4">
        <w:rPr>
          <w:rFonts w:eastAsia="Times New Roman" w:cstheme="minorHAnsi"/>
          <w:bCs/>
          <w:kern w:val="36"/>
        </w:rPr>
        <w:t>Some Mountaineers who do a lot of international travel, especially in the Alps or Europe, purchase memberships in the Austrian Alpine Club which are much more generous and can cover adventure travel outside of Europe too.  Their base policy is limited to peaks below 6,000m and excludes arctic regions and expeditions; however, it is relatively simple and cheap to extend the cover to include expeditions and peaks above 6,000m if you are an Austrian Alpine Club member. This augmented insurance is called the </w:t>
      </w:r>
      <w:r w:rsidRPr="001302A4">
        <w:rPr>
          <w:rFonts w:eastAsia="Times New Roman" w:cstheme="minorHAnsi"/>
          <w:i/>
          <w:iCs/>
          <w:kern w:val="36"/>
        </w:rPr>
        <w:t>Alpenverein Premium Single Trip Protection</w:t>
      </w:r>
      <w:r w:rsidRPr="001302A4">
        <w:rPr>
          <w:rFonts w:eastAsia="Times New Roman" w:cstheme="minorHAnsi"/>
          <w:bCs/>
          <w:kern w:val="36"/>
        </w:rPr>
        <w:t xml:space="preserve">, and as the name implies it covers single trips of varying durations from 5 days to 4 months. Costs vary according to the duration of the trip, but by way of example </w:t>
      </w:r>
      <w:r w:rsidRPr="001302A4">
        <w:rPr>
          <w:rFonts w:eastAsia="Times New Roman" w:cstheme="minorHAnsi"/>
          <w:bCs/>
          <w:kern w:val="36"/>
        </w:rPr>
        <w:lastRenderedPageBreak/>
        <w:t>one month worldwide cover above 6,000m is 191 euros.  Unlike many policies there is no age limitation.  Cover is only available on-line at </w:t>
      </w:r>
      <w:hyperlink r:id="rId8" w:history="1">
        <w:r w:rsidRPr="001302A4">
          <w:rPr>
            <w:rFonts w:eastAsia="Times New Roman" w:cstheme="minorHAnsi"/>
            <w:b/>
            <w:kern w:val="36"/>
          </w:rPr>
          <w:t>http://partner.europaeische.at/oeav_prs</w:t>
        </w:r>
      </w:hyperlink>
      <w:r w:rsidRPr="001302A4">
        <w:rPr>
          <w:rFonts w:eastAsia="Times New Roman" w:cstheme="minorHAnsi"/>
          <w:b/>
          <w:kern w:val="36"/>
        </w:rPr>
        <w:t>.</w:t>
      </w:r>
      <w:r w:rsidR="001302A4">
        <w:rPr>
          <w:rFonts w:eastAsia="Times New Roman" w:cstheme="minorHAnsi"/>
          <w:b/>
          <w:kern w:val="36"/>
        </w:rPr>
        <w:t xml:space="preserve"> </w:t>
      </w:r>
    </w:p>
    <w:p w:rsidR="00C428CA" w:rsidRPr="001302A4" w:rsidRDefault="00C428CA" w:rsidP="001302A4">
      <w:pPr>
        <w:pStyle w:val="NormalWeb"/>
        <w:spacing w:after="0" w:afterAutospacing="0" w:line="264" w:lineRule="auto"/>
        <w:rPr>
          <w:rFonts w:asciiTheme="minorHAnsi" w:hAnsiTheme="minorHAnsi" w:cstheme="minorHAnsi"/>
          <w:b/>
          <w:sz w:val="22"/>
          <w:szCs w:val="22"/>
        </w:rPr>
      </w:pPr>
      <w:r w:rsidRPr="001302A4">
        <w:rPr>
          <w:rFonts w:asciiTheme="minorHAnsi" w:hAnsiTheme="minorHAnsi" w:cstheme="minorHAnsi"/>
          <w:b/>
          <w:sz w:val="22"/>
          <w:szCs w:val="22"/>
        </w:rPr>
        <w:t>Commercial Travel Insurance</w:t>
      </w:r>
    </w:p>
    <w:p w:rsidR="00C428CA" w:rsidRPr="001302A4" w:rsidRDefault="00C428CA" w:rsidP="001302A4">
      <w:pPr>
        <w:spacing w:after="0" w:line="264" w:lineRule="auto"/>
        <w:jc w:val="both"/>
        <w:rPr>
          <w:rFonts w:eastAsia="Times New Roman" w:cstheme="minorHAnsi"/>
          <w:bCs/>
          <w:kern w:val="36"/>
        </w:rPr>
      </w:pPr>
      <w:r w:rsidRPr="001302A4">
        <w:rPr>
          <w:rFonts w:eastAsia="Times New Roman" w:cstheme="minorHAnsi"/>
        </w:rPr>
        <w:t>Reviews and detailed comparisons of a range of top-rated travel insurance plans</w:t>
      </w:r>
      <w:r w:rsidR="001302A4" w:rsidRPr="001302A4">
        <w:rPr>
          <w:rFonts w:eastAsia="Times New Roman" w:cstheme="minorHAnsi"/>
        </w:rPr>
        <w:t xml:space="preserve"> for different types of travel can be found at </w:t>
      </w:r>
      <w:hyperlink r:id="rId9" w:history="1">
        <w:r w:rsidR="001302A4" w:rsidRPr="001302A4">
          <w:rPr>
            <w:rStyle w:val="Hyperlink"/>
            <w:rFonts w:eastAsia="Times New Roman" w:cstheme="minorHAnsi"/>
          </w:rPr>
          <w:t>http://www.travelinsurancereview.net/</w:t>
        </w:r>
      </w:hyperlink>
      <w:r w:rsidR="001302A4" w:rsidRPr="001302A4">
        <w:rPr>
          <w:rFonts w:eastAsia="Times New Roman" w:cstheme="minorHAnsi"/>
        </w:rPr>
        <w:t xml:space="preserve">. </w:t>
      </w:r>
    </w:p>
    <w:p w:rsidR="00375D35" w:rsidRPr="001302A4" w:rsidRDefault="001302A4" w:rsidP="006F02C6">
      <w:pPr>
        <w:pStyle w:val="NormalWeb"/>
        <w:spacing w:line="264" w:lineRule="auto"/>
        <w:jc w:val="both"/>
        <w:rPr>
          <w:rFonts w:asciiTheme="minorHAnsi" w:hAnsiTheme="minorHAnsi" w:cstheme="minorHAnsi"/>
          <w:color w:val="000000"/>
          <w:sz w:val="22"/>
          <w:szCs w:val="22"/>
        </w:rPr>
      </w:pPr>
      <w:r w:rsidRPr="001302A4">
        <w:rPr>
          <w:rFonts w:asciiTheme="minorHAnsi" w:hAnsiTheme="minorHAnsi" w:cstheme="minorHAnsi"/>
          <w:b/>
          <w:sz w:val="22"/>
          <w:szCs w:val="22"/>
        </w:rPr>
        <w:t>Example:</w:t>
      </w:r>
      <w:r w:rsidRPr="001302A4">
        <w:rPr>
          <w:rFonts w:asciiTheme="minorHAnsi" w:hAnsiTheme="minorHAnsi" w:cstheme="minorHAnsi"/>
          <w:sz w:val="22"/>
          <w:szCs w:val="22"/>
        </w:rPr>
        <w:t xml:space="preserve">  </w:t>
      </w:r>
      <w:r w:rsidR="00C428CA" w:rsidRPr="001302A4">
        <w:rPr>
          <w:rFonts w:asciiTheme="minorHAnsi" w:hAnsiTheme="minorHAnsi" w:cstheme="minorHAnsi"/>
          <w:sz w:val="22"/>
          <w:szCs w:val="22"/>
        </w:rPr>
        <w:t>W</w:t>
      </w:r>
      <w:r w:rsidR="00BE6B5E" w:rsidRPr="001302A4">
        <w:rPr>
          <w:rFonts w:asciiTheme="minorHAnsi" w:hAnsiTheme="minorHAnsi" w:cstheme="minorHAnsi"/>
          <w:sz w:val="22"/>
          <w:szCs w:val="22"/>
        </w:rPr>
        <w:t xml:space="preserve">ith a well-regarded plan like TravelGuard Gold, </w:t>
      </w:r>
      <w:r w:rsidR="001E67D0" w:rsidRPr="001302A4">
        <w:rPr>
          <w:rFonts w:asciiTheme="minorHAnsi" w:hAnsiTheme="minorHAnsi" w:cstheme="minorHAnsi"/>
          <w:sz w:val="22"/>
          <w:szCs w:val="22"/>
        </w:rPr>
        <w:t>you can</w:t>
      </w:r>
      <w:r w:rsidR="00BE6B5E" w:rsidRPr="001302A4">
        <w:rPr>
          <w:rFonts w:asciiTheme="minorHAnsi" w:hAnsiTheme="minorHAnsi" w:cstheme="minorHAnsi"/>
          <w:sz w:val="22"/>
          <w:szCs w:val="22"/>
        </w:rPr>
        <w:t xml:space="preserve"> choose </w:t>
      </w:r>
      <w:r w:rsidR="003E6F3C" w:rsidRPr="001302A4">
        <w:rPr>
          <w:rFonts w:asciiTheme="minorHAnsi" w:hAnsiTheme="minorHAnsi" w:cstheme="minorHAnsi"/>
          <w:sz w:val="22"/>
          <w:szCs w:val="22"/>
        </w:rPr>
        <w:t xml:space="preserve">to cover $0 of trip </w:t>
      </w:r>
      <w:r w:rsidR="00C428CA" w:rsidRPr="001302A4">
        <w:rPr>
          <w:rFonts w:asciiTheme="minorHAnsi" w:hAnsiTheme="minorHAnsi" w:cstheme="minorHAnsi"/>
          <w:sz w:val="22"/>
          <w:szCs w:val="22"/>
        </w:rPr>
        <w:t>cost</w:t>
      </w:r>
      <w:r w:rsidR="003E6F3C" w:rsidRPr="001302A4">
        <w:rPr>
          <w:rFonts w:asciiTheme="minorHAnsi" w:hAnsiTheme="minorHAnsi" w:cstheme="minorHAnsi"/>
          <w:sz w:val="22"/>
          <w:szCs w:val="22"/>
        </w:rPr>
        <w:t xml:space="preserve"> for</w:t>
      </w:r>
      <w:r w:rsidR="00BE6B5E" w:rsidRPr="001302A4">
        <w:rPr>
          <w:rFonts w:asciiTheme="minorHAnsi" w:hAnsiTheme="minorHAnsi" w:cstheme="minorHAnsi"/>
          <w:sz w:val="22"/>
          <w:szCs w:val="22"/>
        </w:rPr>
        <w:t xml:space="preserve"> cancellation/interruption coverage and </w:t>
      </w:r>
      <w:r w:rsidR="003E6F3C" w:rsidRPr="001302A4">
        <w:rPr>
          <w:rFonts w:asciiTheme="minorHAnsi" w:hAnsiTheme="minorHAnsi" w:cstheme="minorHAnsi"/>
          <w:sz w:val="22"/>
          <w:szCs w:val="22"/>
        </w:rPr>
        <w:t>select</w:t>
      </w:r>
      <w:r w:rsidR="00BE6B5E" w:rsidRPr="001302A4">
        <w:rPr>
          <w:rFonts w:asciiTheme="minorHAnsi" w:hAnsiTheme="minorHAnsi" w:cstheme="minorHAnsi"/>
          <w:sz w:val="22"/>
          <w:szCs w:val="22"/>
        </w:rPr>
        <w:t xml:space="preserve"> their Umbrella Plan for </w:t>
      </w:r>
      <w:r w:rsidR="001E67D0" w:rsidRPr="001302A4">
        <w:rPr>
          <w:rFonts w:asciiTheme="minorHAnsi" w:hAnsiTheme="minorHAnsi" w:cstheme="minorHAnsi"/>
          <w:sz w:val="22"/>
          <w:szCs w:val="22"/>
        </w:rPr>
        <w:t>well under $100</w:t>
      </w:r>
      <w:r w:rsidR="00C428CA" w:rsidRPr="001302A4">
        <w:rPr>
          <w:rFonts w:asciiTheme="minorHAnsi" w:hAnsiTheme="minorHAnsi" w:cstheme="minorHAnsi"/>
          <w:sz w:val="22"/>
          <w:szCs w:val="22"/>
        </w:rPr>
        <w:t xml:space="preserve"> (depending on your age), and</w:t>
      </w:r>
      <w:r w:rsidR="00BE6B5E" w:rsidRPr="001302A4">
        <w:rPr>
          <w:rFonts w:asciiTheme="minorHAnsi" w:hAnsiTheme="minorHAnsi" w:cstheme="minorHAnsi"/>
          <w:sz w:val="22"/>
          <w:szCs w:val="22"/>
        </w:rPr>
        <w:t xml:space="preserve"> get $50,000 coverage for “necessary medical expenses due to Injury or Sickness incurred while on a Trip provided initial treatment was received during the Trip” and $1,000,000 coverage for “evacuation and transportation (directed by a Physician) to the adequate licensed medical facility of the Insured’s choice.”</w:t>
      </w:r>
      <w:r w:rsidR="00C428CA" w:rsidRPr="001302A4">
        <w:rPr>
          <w:rFonts w:asciiTheme="minorHAnsi" w:hAnsiTheme="minorHAnsi" w:cstheme="minorHAnsi"/>
          <w:sz w:val="22"/>
          <w:szCs w:val="22"/>
        </w:rPr>
        <w:t xml:space="preserve">  By entering a figure for trip cost, you are also including coverage to allow you to recover that stated amount  if your trip has to be cancelled or interrupted.   You can put as much or as little as you want in that box up to the actual total cost you expect to incur.  You will need to submit receipts with any claim so it is best to state a trip cost figure that can be quantified on a receipt or statement.  </w:t>
      </w:r>
      <w:r w:rsidR="00BE6B5E" w:rsidRPr="001302A4">
        <w:rPr>
          <w:rFonts w:asciiTheme="minorHAnsi" w:hAnsiTheme="minorHAnsi" w:cstheme="minorHAnsi"/>
          <w:sz w:val="22"/>
          <w:szCs w:val="22"/>
        </w:rPr>
        <w:t>The higher the costs you want to recover, the more you will pay for this insurance.</w:t>
      </w:r>
    </w:p>
    <w:p w:rsidR="00D11D45" w:rsidRPr="001302A4" w:rsidRDefault="00D11D45" w:rsidP="00B05681">
      <w:pPr>
        <w:spacing w:line="264" w:lineRule="auto"/>
        <w:rPr>
          <w:rFonts w:eastAsia="Times New Roman" w:cstheme="minorHAnsi"/>
          <w:b/>
          <w:bCs/>
          <w:kern w:val="36"/>
        </w:rPr>
      </w:pPr>
      <w:r w:rsidRPr="001302A4">
        <w:rPr>
          <w:rFonts w:eastAsia="Times New Roman" w:cstheme="minorHAnsi"/>
          <w:b/>
          <w:bCs/>
          <w:kern w:val="36"/>
        </w:rPr>
        <w:t xml:space="preserve">So What Should </w:t>
      </w:r>
      <w:r w:rsidR="00F253D0" w:rsidRPr="001302A4">
        <w:rPr>
          <w:rFonts w:eastAsia="Times New Roman" w:cstheme="minorHAnsi"/>
          <w:b/>
          <w:bCs/>
          <w:kern w:val="36"/>
        </w:rPr>
        <w:t>You</w:t>
      </w:r>
      <w:r w:rsidRPr="001302A4">
        <w:rPr>
          <w:rFonts w:eastAsia="Times New Roman" w:cstheme="minorHAnsi"/>
          <w:b/>
          <w:bCs/>
          <w:kern w:val="36"/>
        </w:rPr>
        <w:t xml:space="preserve"> DO?</w:t>
      </w:r>
    </w:p>
    <w:p w:rsidR="00D11D45" w:rsidRPr="001302A4" w:rsidRDefault="00D11D45" w:rsidP="00B05681">
      <w:pPr>
        <w:spacing w:line="264" w:lineRule="auto"/>
        <w:rPr>
          <w:rFonts w:eastAsia="Times New Roman" w:cstheme="minorHAnsi"/>
        </w:rPr>
      </w:pPr>
      <w:r w:rsidRPr="001302A4">
        <w:rPr>
          <w:rFonts w:eastAsia="Times New Roman" w:cstheme="minorHAnsi"/>
        </w:rPr>
        <w:t xml:space="preserve">Personally, I am fairly risk-averse and I own a lot of insurance, at least for things that are potentially very costly.  You have a lot invested in the cost of this trip, and there is a lot at stake </w:t>
      </w:r>
      <w:r w:rsidR="00B57A83" w:rsidRPr="001302A4">
        <w:rPr>
          <w:rFonts w:eastAsia="Times New Roman" w:cstheme="minorHAnsi"/>
        </w:rPr>
        <w:t xml:space="preserve">in terms of costs you could incur if you were injured or became seriously ill.  </w:t>
      </w:r>
      <w:r w:rsidR="001E67D0" w:rsidRPr="001302A4">
        <w:rPr>
          <w:rFonts w:eastAsia="Times New Roman" w:cstheme="minorHAnsi"/>
        </w:rPr>
        <w:t>In the past I have used</w:t>
      </w:r>
      <w:r w:rsidRPr="001302A4">
        <w:rPr>
          <w:rFonts w:eastAsia="Times New Roman" w:cstheme="minorHAnsi"/>
        </w:rPr>
        <w:t xml:space="preserve"> the TravelGuard Gold plan with the umbrella coverage for medical evacuation</w:t>
      </w:r>
      <w:r w:rsidR="001E67D0" w:rsidRPr="001302A4">
        <w:rPr>
          <w:rFonts w:eastAsia="Times New Roman" w:cstheme="minorHAnsi"/>
        </w:rPr>
        <w:t>, but new plans come up all the time so check the review site</w:t>
      </w:r>
      <w:r w:rsidR="001302A4" w:rsidRPr="001302A4">
        <w:rPr>
          <w:rFonts w:eastAsia="Times New Roman" w:cstheme="minorHAnsi"/>
        </w:rPr>
        <w:t xml:space="preserve"> above for the latest information</w:t>
      </w:r>
      <w:r w:rsidRPr="001302A4">
        <w:rPr>
          <w:rFonts w:eastAsia="Times New Roman" w:cstheme="minorHAnsi"/>
        </w:rPr>
        <w:t>.</w:t>
      </w:r>
      <w:r w:rsidR="00B57A83" w:rsidRPr="001302A4">
        <w:rPr>
          <w:rFonts w:eastAsia="Times New Roman" w:cstheme="minorHAnsi"/>
        </w:rPr>
        <w:t xml:space="preserve">  </w:t>
      </w:r>
      <w:r w:rsidR="001E67D0" w:rsidRPr="001302A4">
        <w:rPr>
          <w:rFonts w:eastAsia="Times New Roman" w:cstheme="minorHAnsi"/>
        </w:rPr>
        <w:t>Also check to be sure that your</w:t>
      </w:r>
      <w:r w:rsidR="00BE6B5E" w:rsidRPr="001302A4">
        <w:rPr>
          <w:rFonts w:eastAsia="Times New Roman" w:cstheme="minorHAnsi"/>
        </w:rPr>
        <w:t xml:space="preserve"> health insurance plan </w:t>
      </w:r>
      <w:r w:rsidR="001E67D0" w:rsidRPr="001302A4">
        <w:rPr>
          <w:rFonts w:eastAsia="Times New Roman" w:cstheme="minorHAnsi"/>
        </w:rPr>
        <w:t>covers you</w:t>
      </w:r>
      <w:r w:rsidR="00BE6B5E" w:rsidRPr="001302A4">
        <w:rPr>
          <w:rFonts w:eastAsia="Times New Roman" w:cstheme="minorHAnsi"/>
        </w:rPr>
        <w:t xml:space="preserve"> for medical treatment while traveling overseas.</w:t>
      </w:r>
    </w:p>
    <w:p w:rsidR="0021651C" w:rsidRPr="001302A4" w:rsidRDefault="00B57A83" w:rsidP="00AC47EC">
      <w:pPr>
        <w:spacing w:line="264" w:lineRule="auto"/>
        <w:jc w:val="both"/>
        <w:rPr>
          <w:rFonts w:eastAsia="Times New Roman" w:cstheme="minorHAnsi"/>
        </w:rPr>
      </w:pPr>
      <w:r w:rsidRPr="001302A4">
        <w:rPr>
          <w:rFonts w:eastAsia="Times New Roman" w:cstheme="minorHAnsi"/>
        </w:rPr>
        <w:t xml:space="preserve">However, </w:t>
      </w:r>
      <w:r w:rsidR="00AC47EC">
        <w:rPr>
          <w:rFonts w:eastAsia="Times New Roman" w:cstheme="minorHAnsi"/>
        </w:rPr>
        <w:t>no one can</w:t>
      </w:r>
      <w:r w:rsidRPr="001302A4">
        <w:rPr>
          <w:rFonts w:eastAsia="Times New Roman" w:cstheme="minorHAnsi"/>
        </w:rPr>
        <w:t xml:space="preserve"> tell you what level of risk is appropriate to take and what cost you should be willing to spend to insure against that risk.</w:t>
      </w:r>
      <w:r w:rsidR="00C428CA" w:rsidRPr="001302A4">
        <w:rPr>
          <w:rFonts w:eastAsia="Times New Roman" w:cstheme="minorHAnsi"/>
        </w:rPr>
        <w:t xml:space="preserve">  If you have a family member in fragile health, or you have a medical condition that can pop up suddenly, or your job can suddenly cause you to have to cancel plans, then there is more reason to buy full trip cancellation/interruption coverage.  </w:t>
      </w:r>
      <w:r w:rsidRPr="001302A4">
        <w:rPr>
          <w:rFonts w:eastAsia="Times New Roman" w:cstheme="minorHAnsi"/>
        </w:rPr>
        <w:t xml:space="preserve">  </w:t>
      </w:r>
      <w:r w:rsidR="00216B21" w:rsidRPr="001302A4">
        <w:rPr>
          <w:rFonts w:eastAsia="Times New Roman" w:cstheme="minorHAnsi"/>
        </w:rPr>
        <w:t>There are a lot of choices and each one has its own ‘fine print’, coverages and exclusions</w:t>
      </w:r>
      <w:r w:rsidR="00C428CA" w:rsidRPr="001302A4">
        <w:rPr>
          <w:rFonts w:eastAsia="Times New Roman" w:cstheme="minorHAnsi"/>
        </w:rPr>
        <w:t xml:space="preserve"> – it’s definitely</w:t>
      </w:r>
      <w:r w:rsidR="00216B21" w:rsidRPr="001302A4">
        <w:rPr>
          <w:rFonts w:eastAsia="Times New Roman" w:cstheme="minorHAnsi"/>
        </w:rPr>
        <w:t xml:space="preserve"> worth </w:t>
      </w:r>
      <w:r w:rsidR="0021651C" w:rsidRPr="001302A4">
        <w:rPr>
          <w:rFonts w:eastAsia="Times New Roman" w:cstheme="minorHAnsi"/>
        </w:rPr>
        <w:t>the time to read</w:t>
      </w:r>
      <w:r w:rsidR="00216B21" w:rsidRPr="001302A4">
        <w:rPr>
          <w:rFonts w:eastAsia="Times New Roman" w:cstheme="minorHAnsi"/>
        </w:rPr>
        <w:t xml:space="preserve"> up on your options.</w:t>
      </w:r>
      <w:r w:rsidR="0021651C" w:rsidRPr="001302A4">
        <w:rPr>
          <w:rFonts w:eastAsia="Times New Roman" w:cstheme="minorHAnsi"/>
        </w:rPr>
        <w:t xml:space="preserve">  Your final choice and level of personal liability are comp</w:t>
      </w:r>
      <w:r w:rsidR="00C428CA" w:rsidRPr="001302A4">
        <w:rPr>
          <w:rFonts w:eastAsia="Times New Roman" w:cstheme="minorHAnsi"/>
        </w:rPr>
        <w:t>letely your own.</w:t>
      </w:r>
    </w:p>
    <w:sectPr w:rsidR="0021651C" w:rsidRPr="001302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2E" w:rsidRDefault="00296F2E" w:rsidP="00197593">
      <w:pPr>
        <w:spacing w:after="0" w:line="240" w:lineRule="auto"/>
      </w:pPr>
      <w:r>
        <w:separator/>
      </w:r>
    </w:p>
  </w:endnote>
  <w:endnote w:type="continuationSeparator" w:id="0">
    <w:p w:rsidR="00296F2E" w:rsidRDefault="00296F2E" w:rsidP="0019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78408"/>
      <w:docPartObj>
        <w:docPartGallery w:val="Page Numbers (Bottom of Page)"/>
        <w:docPartUnique/>
      </w:docPartObj>
    </w:sdtPr>
    <w:sdtEndPr>
      <w:rPr>
        <w:noProof/>
      </w:rPr>
    </w:sdtEndPr>
    <w:sdtContent>
      <w:p w:rsidR="003A72B5" w:rsidRDefault="003A72B5">
        <w:pPr>
          <w:pStyle w:val="Footer"/>
          <w:jc w:val="right"/>
        </w:pPr>
        <w:r>
          <w:fldChar w:fldCharType="begin"/>
        </w:r>
        <w:r>
          <w:instrText xml:space="preserve"> PAGE   \* MERGEFORMAT </w:instrText>
        </w:r>
        <w:r>
          <w:fldChar w:fldCharType="separate"/>
        </w:r>
        <w:r w:rsidR="00DE465D">
          <w:rPr>
            <w:noProof/>
          </w:rPr>
          <w:t>1</w:t>
        </w:r>
        <w:r>
          <w:rPr>
            <w:noProof/>
          </w:rPr>
          <w:fldChar w:fldCharType="end"/>
        </w:r>
      </w:p>
    </w:sdtContent>
  </w:sdt>
  <w:p w:rsidR="003A72B5" w:rsidRDefault="003A7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2E" w:rsidRDefault="00296F2E" w:rsidP="00197593">
      <w:pPr>
        <w:spacing w:after="0" w:line="240" w:lineRule="auto"/>
      </w:pPr>
      <w:r>
        <w:separator/>
      </w:r>
    </w:p>
  </w:footnote>
  <w:footnote w:type="continuationSeparator" w:id="0">
    <w:p w:rsidR="00296F2E" w:rsidRDefault="00296F2E" w:rsidP="00197593">
      <w:pPr>
        <w:spacing w:after="0" w:line="240" w:lineRule="auto"/>
      </w:pPr>
      <w:r>
        <w:continuationSeparator/>
      </w:r>
    </w:p>
  </w:footnote>
  <w:footnote w:id="1">
    <w:p w:rsidR="00197593" w:rsidRDefault="00197593">
      <w:pPr>
        <w:pStyle w:val="FootnoteText"/>
      </w:pPr>
      <w:r>
        <w:rPr>
          <w:rStyle w:val="FootnoteReference"/>
        </w:rPr>
        <w:footnoteRef/>
      </w:r>
      <w:r>
        <w:t xml:space="preserve"> Medical evacuations often require </w:t>
      </w:r>
      <w:r w:rsidRPr="00197593">
        <w:t>a private ambulance to the airport, business class seats for yourself and the nurse / nurses who are looking after you, and an ambulance at the other end, plus the cost of the nursing staff and equipment.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64A4"/>
    <w:multiLevelType w:val="hybridMultilevel"/>
    <w:tmpl w:val="5232A420"/>
    <w:lvl w:ilvl="0" w:tplc="019051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15E65"/>
    <w:multiLevelType w:val="hybridMultilevel"/>
    <w:tmpl w:val="32043FF0"/>
    <w:lvl w:ilvl="0" w:tplc="0190512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150F85"/>
    <w:multiLevelType w:val="hybridMultilevel"/>
    <w:tmpl w:val="6DBC5D7A"/>
    <w:lvl w:ilvl="0" w:tplc="019051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97AFB"/>
    <w:multiLevelType w:val="multilevel"/>
    <w:tmpl w:val="66F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E507F"/>
    <w:multiLevelType w:val="hybridMultilevel"/>
    <w:tmpl w:val="631EF552"/>
    <w:lvl w:ilvl="0" w:tplc="04090001">
      <w:start w:val="1"/>
      <w:numFmt w:val="bullet"/>
      <w:lvlText w:val=""/>
      <w:lvlJc w:val="left"/>
      <w:pPr>
        <w:ind w:left="720" w:hanging="360"/>
      </w:pPr>
      <w:rPr>
        <w:rFonts w:ascii="Symbol" w:hAnsi="Symbol" w:hint="default"/>
      </w:rPr>
    </w:lvl>
    <w:lvl w:ilvl="1" w:tplc="ED38369E">
      <w:numFmt w:val="bullet"/>
      <w:lvlText w:val="•"/>
      <w:lvlJc w:val="left"/>
      <w:pPr>
        <w:ind w:left="1440" w:hanging="360"/>
      </w:pPr>
      <w:rPr>
        <w:rFonts w:ascii="Humanist 77 7 BT" w:eastAsiaTheme="minorHAnsi" w:hAnsi="Humanist 77 7 BT" w:cs="Humanist 77 7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35"/>
    <w:rsid w:val="00000532"/>
    <w:rsid w:val="0000159E"/>
    <w:rsid w:val="00001658"/>
    <w:rsid w:val="000028CC"/>
    <w:rsid w:val="00003CDA"/>
    <w:rsid w:val="00004749"/>
    <w:rsid w:val="00004DC0"/>
    <w:rsid w:val="00005294"/>
    <w:rsid w:val="00011254"/>
    <w:rsid w:val="00011DBC"/>
    <w:rsid w:val="0001282D"/>
    <w:rsid w:val="00012FF0"/>
    <w:rsid w:val="000130A0"/>
    <w:rsid w:val="0001312B"/>
    <w:rsid w:val="0001357E"/>
    <w:rsid w:val="000138A7"/>
    <w:rsid w:val="000156BF"/>
    <w:rsid w:val="00020343"/>
    <w:rsid w:val="0002045E"/>
    <w:rsid w:val="00022187"/>
    <w:rsid w:val="000243D6"/>
    <w:rsid w:val="00024984"/>
    <w:rsid w:val="0002592D"/>
    <w:rsid w:val="00025E8E"/>
    <w:rsid w:val="00025FBF"/>
    <w:rsid w:val="000305BD"/>
    <w:rsid w:val="000309B4"/>
    <w:rsid w:val="00030FFB"/>
    <w:rsid w:val="00031CF6"/>
    <w:rsid w:val="00031FCF"/>
    <w:rsid w:val="00032499"/>
    <w:rsid w:val="00034108"/>
    <w:rsid w:val="00035944"/>
    <w:rsid w:val="00036083"/>
    <w:rsid w:val="000368A8"/>
    <w:rsid w:val="00040D07"/>
    <w:rsid w:val="00041A9B"/>
    <w:rsid w:val="00041ACC"/>
    <w:rsid w:val="00042724"/>
    <w:rsid w:val="000430CC"/>
    <w:rsid w:val="000437BB"/>
    <w:rsid w:val="00043909"/>
    <w:rsid w:val="00045536"/>
    <w:rsid w:val="0004565F"/>
    <w:rsid w:val="00045F3A"/>
    <w:rsid w:val="000463B6"/>
    <w:rsid w:val="00046E2A"/>
    <w:rsid w:val="00047CCB"/>
    <w:rsid w:val="00051B37"/>
    <w:rsid w:val="00052B01"/>
    <w:rsid w:val="0005339A"/>
    <w:rsid w:val="00053496"/>
    <w:rsid w:val="000537D5"/>
    <w:rsid w:val="00053946"/>
    <w:rsid w:val="00053FDA"/>
    <w:rsid w:val="000546CF"/>
    <w:rsid w:val="00055C99"/>
    <w:rsid w:val="00056A92"/>
    <w:rsid w:val="00056EBE"/>
    <w:rsid w:val="000571AD"/>
    <w:rsid w:val="000608B8"/>
    <w:rsid w:val="00060F07"/>
    <w:rsid w:val="0006128D"/>
    <w:rsid w:val="00061793"/>
    <w:rsid w:val="00061822"/>
    <w:rsid w:val="00062AB5"/>
    <w:rsid w:val="00063043"/>
    <w:rsid w:val="00063839"/>
    <w:rsid w:val="00063EA9"/>
    <w:rsid w:val="000643D9"/>
    <w:rsid w:val="0006516E"/>
    <w:rsid w:val="000663FA"/>
    <w:rsid w:val="00066A84"/>
    <w:rsid w:val="00066D5F"/>
    <w:rsid w:val="00066EBC"/>
    <w:rsid w:val="00070F6C"/>
    <w:rsid w:val="000720C5"/>
    <w:rsid w:val="00072728"/>
    <w:rsid w:val="00073708"/>
    <w:rsid w:val="0007424B"/>
    <w:rsid w:val="00075419"/>
    <w:rsid w:val="00076E0F"/>
    <w:rsid w:val="000830E6"/>
    <w:rsid w:val="00083F0F"/>
    <w:rsid w:val="0008405D"/>
    <w:rsid w:val="0008466A"/>
    <w:rsid w:val="0008642B"/>
    <w:rsid w:val="00087A12"/>
    <w:rsid w:val="000907FF"/>
    <w:rsid w:val="00090826"/>
    <w:rsid w:val="00090970"/>
    <w:rsid w:val="000909F7"/>
    <w:rsid w:val="00090E3F"/>
    <w:rsid w:val="000919CD"/>
    <w:rsid w:val="0009302B"/>
    <w:rsid w:val="0009350F"/>
    <w:rsid w:val="00093D47"/>
    <w:rsid w:val="00094869"/>
    <w:rsid w:val="0009577A"/>
    <w:rsid w:val="00097943"/>
    <w:rsid w:val="000A2419"/>
    <w:rsid w:val="000A2E92"/>
    <w:rsid w:val="000A53F6"/>
    <w:rsid w:val="000A6697"/>
    <w:rsid w:val="000A6CB6"/>
    <w:rsid w:val="000A7538"/>
    <w:rsid w:val="000A76C4"/>
    <w:rsid w:val="000A7AB6"/>
    <w:rsid w:val="000B0DFB"/>
    <w:rsid w:val="000B135A"/>
    <w:rsid w:val="000B49C6"/>
    <w:rsid w:val="000B4B21"/>
    <w:rsid w:val="000B557D"/>
    <w:rsid w:val="000B56F3"/>
    <w:rsid w:val="000B6F50"/>
    <w:rsid w:val="000B715E"/>
    <w:rsid w:val="000B7E25"/>
    <w:rsid w:val="000C075A"/>
    <w:rsid w:val="000C2503"/>
    <w:rsid w:val="000C57BE"/>
    <w:rsid w:val="000C6156"/>
    <w:rsid w:val="000C6D49"/>
    <w:rsid w:val="000D015F"/>
    <w:rsid w:val="000D0208"/>
    <w:rsid w:val="000D1603"/>
    <w:rsid w:val="000D209D"/>
    <w:rsid w:val="000D2B16"/>
    <w:rsid w:val="000D3A9E"/>
    <w:rsid w:val="000D3BCE"/>
    <w:rsid w:val="000D4317"/>
    <w:rsid w:val="000D4A71"/>
    <w:rsid w:val="000D5024"/>
    <w:rsid w:val="000D5264"/>
    <w:rsid w:val="000D6079"/>
    <w:rsid w:val="000D661A"/>
    <w:rsid w:val="000D7F1D"/>
    <w:rsid w:val="000E0272"/>
    <w:rsid w:val="000E0EBF"/>
    <w:rsid w:val="000E3F76"/>
    <w:rsid w:val="000E3FB4"/>
    <w:rsid w:val="000E4249"/>
    <w:rsid w:val="000E47A4"/>
    <w:rsid w:val="000E5B41"/>
    <w:rsid w:val="000E6425"/>
    <w:rsid w:val="000E6E2C"/>
    <w:rsid w:val="000F2041"/>
    <w:rsid w:val="000F2A56"/>
    <w:rsid w:val="000F3EBA"/>
    <w:rsid w:val="000F435E"/>
    <w:rsid w:val="000F4640"/>
    <w:rsid w:val="000F4C79"/>
    <w:rsid w:val="000F5222"/>
    <w:rsid w:val="000F5409"/>
    <w:rsid w:val="000F5B0A"/>
    <w:rsid w:val="000F6975"/>
    <w:rsid w:val="000F6D5A"/>
    <w:rsid w:val="000F770A"/>
    <w:rsid w:val="001001A2"/>
    <w:rsid w:val="00102F70"/>
    <w:rsid w:val="00103504"/>
    <w:rsid w:val="001042AA"/>
    <w:rsid w:val="00105575"/>
    <w:rsid w:val="00105CF0"/>
    <w:rsid w:val="001061F4"/>
    <w:rsid w:val="00106AC4"/>
    <w:rsid w:val="0010729B"/>
    <w:rsid w:val="001077CE"/>
    <w:rsid w:val="0011023B"/>
    <w:rsid w:val="00111A2A"/>
    <w:rsid w:val="00113471"/>
    <w:rsid w:val="001144C0"/>
    <w:rsid w:val="0011463E"/>
    <w:rsid w:val="00114E9F"/>
    <w:rsid w:val="001152C1"/>
    <w:rsid w:val="00115338"/>
    <w:rsid w:val="001159D0"/>
    <w:rsid w:val="001168A9"/>
    <w:rsid w:val="00117685"/>
    <w:rsid w:val="00117CBC"/>
    <w:rsid w:val="00117E44"/>
    <w:rsid w:val="0012058C"/>
    <w:rsid w:val="00121874"/>
    <w:rsid w:val="00122D6A"/>
    <w:rsid w:val="00122E5C"/>
    <w:rsid w:val="00123CBF"/>
    <w:rsid w:val="0012439F"/>
    <w:rsid w:val="00124BA7"/>
    <w:rsid w:val="00125CF2"/>
    <w:rsid w:val="00127837"/>
    <w:rsid w:val="00127F7C"/>
    <w:rsid w:val="001302A4"/>
    <w:rsid w:val="001304A9"/>
    <w:rsid w:val="00130B34"/>
    <w:rsid w:val="001310ED"/>
    <w:rsid w:val="00132B72"/>
    <w:rsid w:val="00132BB3"/>
    <w:rsid w:val="00132E45"/>
    <w:rsid w:val="0013370E"/>
    <w:rsid w:val="0013466D"/>
    <w:rsid w:val="001362A4"/>
    <w:rsid w:val="001379B7"/>
    <w:rsid w:val="00137CA4"/>
    <w:rsid w:val="00142FA8"/>
    <w:rsid w:val="0014317B"/>
    <w:rsid w:val="001440C8"/>
    <w:rsid w:val="001449DE"/>
    <w:rsid w:val="00144C19"/>
    <w:rsid w:val="00145AE1"/>
    <w:rsid w:val="00145E82"/>
    <w:rsid w:val="00146F25"/>
    <w:rsid w:val="00151508"/>
    <w:rsid w:val="00152CFF"/>
    <w:rsid w:val="0015468D"/>
    <w:rsid w:val="001564C4"/>
    <w:rsid w:val="00156B86"/>
    <w:rsid w:val="00160BA8"/>
    <w:rsid w:val="00160F74"/>
    <w:rsid w:val="001627ED"/>
    <w:rsid w:val="00162CF4"/>
    <w:rsid w:val="00162D40"/>
    <w:rsid w:val="00163425"/>
    <w:rsid w:val="001639AE"/>
    <w:rsid w:val="00163EBE"/>
    <w:rsid w:val="00164ADC"/>
    <w:rsid w:val="001656AD"/>
    <w:rsid w:val="00165EDC"/>
    <w:rsid w:val="00166154"/>
    <w:rsid w:val="001676BF"/>
    <w:rsid w:val="0017054D"/>
    <w:rsid w:val="00171E91"/>
    <w:rsid w:val="001721B7"/>
    <w:rsid w:val="0017274A"/>
    <w:rsid w:val="00172B26"/>
    <w:rsid w:val="00173330"/>
    <w:rsid w:val="0017413D"/>
    <w:rsid w:val="00174B35"/>
    <w:rsid w:val="0017714A"/>
    <w:rsid w:val="00177CED"/>
    <w:rsid w:val="00180153"/>
    <w:rsid w:val="0018076A"/>
    <w:rsid w:val="00181902"/>
    <w:rsid w:val="0018305A"/>
    <w:rsid w:val="001836CF"/>
    <w:rsid w:val="00185087"/>
    <w:rsid w:val="001865DF"/>
    <w:rsid w:val="00186717"/>
    <w:rsid w:val="001869BE"/>
    <w:rsid w:val="00191CEA"/>
    <w:rsid w:val="0019333A"/>
    <w:rsid w:val="00193B45"/>
    <w:rsid w:val="00193F05"/>
    <w:rsid w:val="00194060"/>
    <w:rsid w:val="001953A9"/>
    <w:rsid w:val="00195AA7"/>
    <w:rsid w:val="00195CD8"/>
    <w:rsid w:val="00196FE5"/>
    <w:rsid w:val="00197593"/>
    <w:rsid w:val="001A0C4D"/>
    <w:rsid w:val="001A0CA3"/>
    <w:rsid w:val="001A16FE"/>
    <w:rsid w:val="001A2749"/>
    <w:rsid w:val="001A30F4"/>
    <w:rsid w:val="001A318D"/>
    <w:rsid w:val="001A3377"/>
    <w:rsid w:val="001A3CF5"/>
    <w:rsid w:val="001A4945"/>
    <w:rsid w:val="001A56E0"/>
    <w:rsid w:val="001A5ABA"/>
    <w:rsid w:val="001A5CDC"/>
    <w:rsid w:val="001A60CD"/>
    <w:rsid w:val="001A6662"/>
    <w:rsid w:val="001A6F21"/>
    <w:rsid w:val="001A6F52"/>
    <w:rsid w:val="001A7CCE"/>
    <w:rsid w:val="001B0992"/>
    <w:rsid w:val="001B1473"/>
    <w:rsid w:val="001B1F35"/>
    <w:rsid w:val="001B2A6A"/>
    <w:rsid w:val="001B4104"/>
    <w:rsid w:val="001B4E7E"/>
    <w:rsid w:val="001B51A7"/>
    <w:rsid w:val="001B5EAA"/>
    <w:rsid w:val="001B643E"/>
    <w:rsid w:val="001B646E"/>
    <w:rsid w:val="001B65AE"/>
    <w:rsid w:val="001B7516"/>
    <w:rsid w:val="001B78D7"/>
    <w:rsid w:val="001B7DCC"/>
    <w:rsid w:val="001C0032"/>
    <w:rsid w:val="001C00C9"/>
    <w:rsid w:val="001C19B8"/>
    <w:rsid w:val="001C616C"/>
    <w:rsid w:val="001C73BD"/>
    <w:rsid w:val="001C7ECE"/>
    <w:rsid w:val="001D0538"/>
    <w:rsid w:val="001D1F8D"/>
    <w:rsid w:val="001D2754"/>
    <w:rsid w:val="001D307E"/>
    <w:rsid w:val="001D3427"/>
    <w:rsid w:val="001D35EA"/>
    <w:rsid w:val="001D3C99"/>
    <w:rsid w:val="001D4287"/>
    <w:rsid w:val="001D60CE"/>
    <w:rsid w:val="001E02BB"/>
    <w:rsid w:val="001E0E9E"/>
    <w:rsid w:val="001E20FA"/>
    <w:rsid w:val="001E6235"/>
    <w:rsid w:val="001E67D0"/>
    <w:rsid w:val="001E7269"/>
    <w:rsid w:val="001F0984"/>
    <w:rsid w:val="001F1917"/>
    <w:rsid w:val="001F1FCE"/>
    <w:rsid w:val="001F2E6A"/>
    <w:rsid w:val="001F4063"/>
    <w:rsid w:val="001F4D26"/>
    <w:rsid w:val="001F775C"/>
    <w:rsid w:val="001F79C9"/>
    <w:rsid w:val="00200D06"/>
    <w:rsid w:val="00201EFA"/>
    <w:rsid w:val="00202B67"/>
    <w:rsid w:val="002036CC"/>
    <w:rsid w:val="00203C25"/>
    <w:rsid w:val="00204FD2"/>
    <w:rsid w:val="00205EF7"/>
    <w:rsid w:val="00205FCE"/>
    <w:rsid w:val="0020644E"/>
    <w:rsid w:val="00206837"/>
    <w:rsid w:val="00206BA3"/>
    <w:rsid w:val="00206F71"/>
    <w:rsid w:val="00207335"/>
    <w:rsid w:val="00211176"/>
    <w:rsid w:val="00211883"/>
    <w:rsid w:val="00214FEB"/>
    <w:rsid w:val="00215804"/>
    <w:rsid w:val="002159C4"/>
    <w:rsid w:val="0021651C"/>
    <w:rsid w:val="00216ABA"/>
    <w:rsid w:val="00216B21"/>
    <w:rsid w:val="0021725A"/>
    <w:rsid w:val="002208B8"/>
    <w:rsid w:val="00221BFA"/>
    <w:rsid w:val="00222D89"/>
    <w:rsid w:val="0022320B"/>
    <w:rsid w:val="00223333"/>
    <w:rsid w:val="00223666"/>
    <w:rsid w:val="002237F5"/>
    <w:rsid w:val="00224E41"/>
    <w:rsid w:val="00225287"/>
    <w:rsid w:val="002262D4"/>
    <w:rsid w:val="00226B73"/>
    <w:rsid w:val="00230E99"/>
    <w:rsid w:val="00231460"/>
    <w:rsid w:val="002320E3"/>
    <w:rsid w:val="002333D5"/>
    <w:rsid w:val="00234A3D"/>
    <w:rsid w:val="00235E6A"/>
    <w:rsid w:val="00236577"/>
    <w:rsid w:val="00236B02"/>
    <w:rsid w:val="00236F44"/>
    <w:rsid w:val="00237432"/>
    <w:rsid w:val="00237A1A"/>
    <w:rsid w:val="00237CB6"/>
    <w:rsid w:val="00237E9C"/>
    <w:rsid w:val="00240197"/>
    <w:rsid w:val="002407CD"/>
    <w:rsid w:val="00240BBA"/>
    <w:rsid w:val="00240FC5"/>
    <w:rsid w:val="00241CF6"/>
    <w:rsid w:val="00242AA0"/>
    <w:rsid w:val="00243EFE"/>
    <w:rsid w:val="002442D2"/>
    <w:rsid w:val="00244884"/>
    <w:rsid w:val="002448D2"/>
    <w:rsid w:val="00244949"/>
    <w:rsid w:val="00244B8C"/>
    <w:rsid w:val="00244C3F"/>
    <w:rsid w:val="00244D82"/>
    <w:rsid w:val="00245956"/>
    <w:rsid w:val="00245FC7"/>
    <w:rsid w:val="002460DE"/>
    <w:rsid w:val="00246A5A"/>
    <w:rsid w:val="00247084"/>
    <w:rsid w:val="002475C9"/>
    <w:rsid w:val="002505D4"/>
    <w:rsid w:val="00250ABE"/>
    <w:rsid w:val="00250E1C"/>
    <w:rsid w:val="00251621"/>
    <w:rsid w:val="0025191E"/>
    <w:rsid w:val="002519DD"/>
    <w:rsid w:val="0025285E"/>
    <w:rsid w:val="00253D2F"/>
    <w:rsid w:val="002546EC"/>
    <w:rsid w:val="0025550C"/>
    <w:rsid w:val="00255CE7"/>
    <w:rsid w:val="00256428"/>
    <w:rsid w:val="00256C5F"/>
    <w:rsid w:val="00257828"/>
    <w:rsid w:val="00260266"/>
    <w:rsid w:val="0026130E"/>
    <w:rsid w:val="002616A1"/>
    <w:rsid w:val="00261E8E"/>
    <w:rsid w:val="0026206C"/>
    <w:rsid w:val="002623AF"/>
    <w:rsid w:val="002629F7"/>
    <w:rsid w:val="00262AEC"/>
    <w:rsid w:val="00262B6B"/>
    <w:rsid w:val="00262D07"/>
    <w:rsid w:val="002636EE"/>
    <w:rsid w:val="00264274"/>
    <w:rsid w:val="00264408"/>
    <w:rsid w:val="00265397"/>
    <w:rsid w:val="00265B96"/>
    <w:rsid w:val="00266AAE"/>
    <w:rsid w:val="00266EBA"/>
    <w:rsid w:val="00270C7A"/>
    <w:rsid w:val="00271FB0"/>
    <w:rsid w:val="00272AD2"/>
    <w:rsid w:val="002737C4"/>
    <w:rsid w:val="00273994"/>
    <w:rsid w:val="0027403F"/>
    <w:rsid w:val="00274063"/>
    <w:rsid w:val="0027526C"/>
    <w:rsid w:val="002753EC"/>
    <w:rsid w:val="00276FBC"/>
    <w:rsid w:val="00280442"/>
    <w:rsid w:val="00281533"/>
    <w:rsid w:val="0028155A"/>
    <w:rsid w:val="00282D53"/>
    <w:rsid w:val="002830F5"/>
    <w:rsid w:val="00284871"/>
    <w:rsid w:val="002849E9"/>
    <w:rsid w:val="00284F31"/>
    <w:rsid w:val="002866AA"/>
    <w:rsid w:val="00286D7B"/>
    <w:rsid w:val="002876A0"/>
    <w:rsid w:val="00287B9F"/>
    <w:rsid w:val="00287C8C"/>
    <w:rsid w:val="00291F29"/>
    <w:rsid w:val="0029355D"/>
    <w:rsid w:val="00293882"/>
    <w:rsid w:val="00293FC3"/>
    <w:rsid w:val="0029422D"/>
    <w:rsid w:val="00294853"/>
    <w:rsid w:val="00295AC9"/>
    <w:rsid w:val="00296F2E"/>
    <w:rsid w:val="00297214"/>
    <w:rsid w:val="00297AF9"/>
    <w:rsid w:val="002A0537"/>
    <w:rsid w:val="002A0946"/>
    <w:rsid w:val="002A1131"/>
    <w:rsid w:val="002A1A44"/>
    <w:rsid w:val="002A2361"/>
    <w:rsid w:val="002A3335"/>
    <w:rsid w:val="002A5396"/>
    <w:rsid w:val="002A5EFF"/>
    <w:rsid w:val="002A6840"/>
    <w:rsid w:val="002A717B"/>
    <w:rsid w:val="002B0F8E"/>
    <w:rsid w:val="002B1EC2"/>
    <w:rsid w:val="002B3594"/>
    <w:rsid w:val="002B36DB"/>
    <w:rsid w:val="002B3BE8"/>
    <w:rsid w:val="002B506B"/>
    <w:rsid w:val="002B54B1"/>
    <w:rsid w:val="002B7A28"/>
    <w:rsid w:val="002C1581"/>
    <w:rsid w:val="002C2970"/>
    <w:rsid w:val="002C304B"/>
    <w:rsid w:val="002C4421"/>
    <w:rsid w:val="002C4E56"/>
    <w:rsid w:val="002C7B71"/>
    <w:rsid w:val="002C7FA8"/>
    <w:rsid w:val="002D007C"/>
    <w:rsid w:val="002D0D67"/>
    <w:rsid w:val="002D1EA7"/>
    <w:rsid w:val="002D4164"/>
    <w:rsid w:val="002D6CB2"/>
    <w:rsid w:val="002D7384"/>
    <w:rsid w:val="002D75B0"/>
    <w:rsid w:val="002E06AB"/>
    <w:rsid w:val="002E1404"/>
    <w:rsid w:val="002E1DD7"/>
    <w:rsid w:val="002E1E3A"/>
    <w:rsid w:val="002E2483"/>
    <w:rsid w:val="002E2810"/>
    <w:rsid w:val="002E2DB6"/>
    <w:rsid w:val="002E3C07"/>
    <w:rsid w:val="002E3DFE"/>
    <w:rsid w:val="002E4150"/>
    <w:rsid w:val="002E5828"/>
    <w:rsid w:val="002E58E5"/>
    <w:rsid w:val="002E596C"/>
    <w:rsid w:val="002E60C2"/>
    <w:rsid w:val="002E69CA"/>
    <w:rsid w:val="002F08C9"/>
    <w:rsid w:val="002F179A"/>
    <w:rsid w:val="002F397D"/>
    <w:rsid w:val="002F4731"/>
    <w:rsid w:val="002F4DB4"/>
    <w:rsid w:val="002F65E2"/>
    <w:rsid w:val="002F6660"/>
    <w:rsid w:val="002F7013"/>
    <w:rsid w:val="002F7311"/>
    <w:rsid w:val="00300510"/>
    <w:rsid w:val="0030051E"/>
    <w:rsid w:val="00301382"/>
    <w:rsid w:val="00302456"/>
    <w:rsid w:val="00302B18"/>
    <w:rsid w:val="00303388"/>
    <w:rsid w:val="00303FE5"/>
    <w:rsid w:val="003043BB"/>
    <w:rsid w:val="0030560B"/>
    <w:rsid w:val="0030590C"/>
    <w:rsid w:val="00305944"/>
    <w:rsid w:val="00306E37"/>
    <w:rsid w:val="00310970"/>
    <w:rsid w:val="00312752"/>
    <w:rsid w:val="00312A75"/>
    <w:rsid w:val="00314BB7"/>
    <w:rsid w:val="00315115"/>
    <w:rsid w:val="003161F3"/>
    <w:rsid w:val="003220A5"/>
    <w:rsid w:val="00323D32"/>
    <w:rsid w:val="00323D93"/>
    <w:rsid w:val="00323E1D"/>
    <w:rsid w:val="0032436B"/>
    <w:rsid w:val="00325613"/>
    <w:rsid w:val="00325630"/>
    <w:rsid w:val="00326D50"/>
    <w:rsid w:val="00326F43"/>
    <w:rsid w:val="003301F3"/>
    <w:rsid w:val="00330DF7"/>
    <w:rsid w:val="0033271D"/>
    <w:rsid w:val="00332C1E"/>
    <w:rsid w:val="0033316C"/>
    <w:rsid w:val="00333841"/>
    <w:rsid w:val="00335782"/>
    <w:rsid w:val="00336079"/>
    <w:rsid w:val="00336AB4"/>
    <w:rsid w:val="00340053"/>
    <w:rsid w:val="00341095"/>
    <w:rsid w:val="00341621"/>
    <w:rsid w:val="00342016"/>
    <w:rsid w:val="003425F5"/>
    <w:rsid w:val="00343023"/>
    <w:rsid w:val="00343451"/>
    <w:rsid w:val="0034532E"/>
    <w:rsid w:val="003465BA"/>
    <w:rsid w:val="00346656"/>
    <w:rsid w:val="00347132"/>
    <w:rsid w:val="00347D77"/>
    <w:rsid w:val="003504F1"/>
    <w:rsid w:val="00350F73"/>
    <w:rsid w:val="003521B8"/>
    <w:rsid w:val="00353F91"/>
    <w:rsid w:val="0035416E"/>
    <w:rsid w:val="00355693"/>
    <w:rsid w:val="00355A37"/>
    <w:rsid w:val="003562B0"/>
    <w:rsid w:val="003563C7"/>
    <w:rsid w:val="00357377"/>
    <w:rsid w:val="00357ACE"/>
    <w:rsid w:val="00360A41"/>
    <w:rsid w:val="00360E51"/>
    <w:rsid w:val="0036196D"/>
    <w:rsid w:val="00362B0F"/>
    <w:rsid w:val="00362B71"/>
    <w:rsid w:val="00362DEA"/>
    <w:rsid w:val="0036350B"/>
    <w:rsid w:val="0036432C"/>
    <w:rsid w:val="0036516F"/>
    <w:rsid w:val="00365D64"/>
    <w:rsid w:val="00367B65"/>
    <w:rsid w:val="00370D97"/>
    <w:rsid w:val="0037146A"/>
    <w:rsid w:val="00371953"/>
    <w:rsid w:val="0037221F"/>
    <w:rsid w:val="003727B1"/>
    <w:rsid w:val="00372F0E"/>
    <w:rsid w:val="0037432E"/>
    <w:rsid w:val="00375678"/>
    <w:rsid w:val="00375D35"/>
    <w:rsid w:val="0037614B"/>
    <w:rsid w:val="00376B9D"/>
    <w:rsid w:val="00377510"/>
    <w:rsid w:val="00380E97"/>
    <w:rsid w:val="003810DC"/>
    <w:rsid w:val="003814B5"/>
    <w:rsid w:val="0038189E"/>
    <w:rsid w:val="00381D61"/>
    <w:rsid w:val="003820B0"/>
    <w:rsid w:val="00382BCB"/>
    <w:rsid w:val="00382E5F"/>
    <w:rsid w:val="00383745"/>
    <w:rsid w:val="00383E89"/>
    <w:rsid w:val="00383FEB"/>
    <w:rsid w:val="0038454B"/>
    <w:rsid w:val="00384722"/>
    <w:rsid w:val="003857BC"/>
    <w:rsid w:val="003866D5"/>
    <w:rsid w:val="00387350"/>
    <w:rsid w:val="00387A55"/>
    <w:rsid w:val="00387FCD"/>
    <w:rsid w:val="003905EC"/>
    <w:rsid w:val="0039174F"/>
    <w:rsid w:val="0039341C"/>
    <w:rsid w:val="00393465"/>
    <w:rsid w:val="0039387C"/>
    <w:rsid w:val="00393BE0"/>
    <w:rsid w:val="003959A9"/>
    <w:rsid w:val="00395A37"/>
    <w:rsid w:val="00396FD1"/>
    <w:rsid w:val="00397BEF"/>
    <w:rsid w:val="003A2AB1"/>
    <w:rsid w:val="003A30A5"/>
    <w:rsid w:val="003A5404"/>
    <w:rsid w:val="003A58AF"/>
    <w:rsid w:val="003A5999"/>
    <w:rsid w:val="003A6621"/>
    <w:rsid w:val="003A7253"/>
    <w:rsid w:val="003A72B5"/>
    <w:rsid w:val="003A75EF"/>
    <w:rsid w:val="003A7A92"/>
    <w:rsid w:val="003B114A"/>
    <w:rsid w:val="003B114D"/>
    <w:rsid w:val="003B14C8"/>
    <w:rsid w:val="003B17A7"/>
    <w:rsid w:val="003B2A3E"/>
    <w:rsid w:val="003B4928"/>
    <w:rsid w:val="003B4A5B"/>
    <w:rsid w:val="003B6116"/>
    <w:rsid w:val="003B630B"/>
    <w:rsid w:val="003C03CA"/>
    <w:rsid w:val="003C1DEA"/>
    <w:rsid w:val="003C290B"/>
    <w:rsid w:val="003C34CA"/>
    <w:rsid w:val="003C52E5"/>
    <w:rsid w:val="003C578A"/>
    <w:rsid w:val="003C58EE"/>
    <w:rsid w:val="003C5A08"/>
    <w:rsid w:val="003C5AFB"/>
    <w:rsid w:val="003D1013"/>
    <w:rsid w:val="003D186C"/>
    <w:rsid w:val="003D1957"/>
    <w:rsid w:val="003D227E"/>
    <w:rsid w:val="003D242E"/>
    <w:rsid w:val="003D2901"/>
    <w:rsid w:val="003D2CD0"/>
    <w:rsid w:val="003D54F4"/>
    <w:rsid w:val="003D59E0"/>
    <w:rsid w:val="003D78AE"/>
    <w:rsid w:val="003E0ABF"/>
    <w:rsid w:val="003E2B56"/>
    <w:rsid w:val="003E3B6A"/>
    <w:rsid w:val="003E42E7"/>
    <w:rsid w:val="003E451D"/>
    <w:rsid w:val="003E48B6"/>
    <w:rsid w:val="003E50D3"/>
    <w:rsid w:val="003E59E3"/>
    <w:rsid w:val="003E6929"/>
    <w:rsid w:val="003E6F3C"/>
    <w:rsid w:val="003E7D7F"/>
    <w:rsid w:val="003F16B1"/>
    <w:rsid w:val="003F1A74"/>
    <w:rsid w:val="003F1D1B"/>
    <w:rsid w:val="003F2B82"/>
    <w:rsid w:val="003F41E8"/>
    <w:rsid w:val="003F4689"/>
    <w:rsid w:val="003F47AC"/>
    <w:rsid w:val="003F79B6"/>
    <w:rsid w:val="003F7A9A"/>
    <w:rsid w:val="00400DF8"/>
    <w:rsid w:val="00400E8C"/>
    <w:rsid w:val="0040129C"/>
    <w:rsid w:val="0040188B"/>
    <w:rsid w:val="00402185"/>
    <w:rsid w:val="004028B1"/>
    <w:rsid w:val="00402C98"/>
    <w:rsid w:val="00402CFC"/>
    <w:rsid w:val="00402E53"/>
    <w:rsid w:val="0040314A"/>
    <w:rsid w:val="00404C4C"/>
    <w:rsid w:val="00404D07"/>
    <w:rsid w:val="0040566A"/>
    <w:rsid w:val="00407104"/>
    <w:rsid w:val="004072CE"/>
    <w:rsid w:val="0041017F"/>
    <w:rsid w:val="004110EF"/>
    <w:rsid w:val="004111FE"/>
    <w:rsid w:val="00411335"/>
    <w:rsid w:val="004123B6"/>
    <w:rsid w:val="00412410"/>
    <w:rsid w:val="004128A7"/>
    <w:rsid w:val="004136C9"/>
    <w:rsid w:val="00414663"/>
    <w:rsid w:val="00414B61"/>
    <w:rsid w:val="00415385"/>
    <w:rsid w:val="004167D4"/>
    <w:rsid w:val="004203E9"/>
    <w:rsid w:val="00420CDC"/>
    <w:rsid w:val="00422DC5"/>
    <w:rsid w:val="00424BA3"/>
    <w:rsid w:val="00424C32"/>
    <w:rsid w:val="00424DAA"/>
    <w:rsid w:val="00425E99"/>
    <w:rsid w:val="00426148"/>
    <w:rsid w:val="004263B6"/>
    <w:rsid w:val="00430EBA"/>
    <w:rsid w:val="00431ED4"/>
    <w:rsid w:val="00432C21"/>
    <w:rsid w:val="00432DC5"/>
    <w:rsid w:val="0043305E"/>
    <w:rsid w:val="004365C7"/>
    <w:rsid w:val="004369E8"/>
    <w:rsid w:val="004418E4"/>
    <w:rsid w:val="004420A2"/>
    <w:rsid w:val="0044232C"/>
    <w:rsid w:val="00442E32"/>
    <w:rsid w:val="00442F15"/>
    <w:rsid w:val="0044372A"/>
    <w:rsid w:val="00443D62"/>
    <w:rsid w:val="00444BA3"/>
    <w:rsid w:val="004460D5"/>
    <w:rsid w:val="004465A1"/>
    <w:rsid w:val="00447147"/>
    <w:rsid w:val="004472A1"/>
    <w:rsid w:val="004479CC"/>
    <w:rsid w:val="0045013A"/>
    <w:rsid w:val="004502D5"/>
    <w:rsid w:val="00450D6E"/>
    <w:rsid w:val="004526FA"/>
    <w:rsid w:val="00453FB5"/>
    <w:rsid w:val="004549AF"/>
    <w:rsid w:val="00455C9F"/>
    <w:rsid w:val="004573A7"/>
    <w:rsid w:val="00457AF3"/>
    <w:rsid w:val="004606C6"/>
    <w:rsid w:val="0046164A"/>
    <w:rsid w:val="004620D3"/>
    <w:rsid w:val="004627AE"/>
    <w:rsid w:val="0046331D"/>
    <w:rsid w:val="004641E6"/>
    <w:rsid w:val="004651B3"/>
    <w:rsid w:val="004668A9"/>
    <w:rsid w:val="00466A42"/>
    <w:rsid w:val="0047049F"/>
    <w:rsid w:val="00473599"/>
    <w:rsid w:val="00473E4A"/>
    <w:rsid w:val="0047584A"/>
    <w:rsid w:val="00476281"/>
    <w:rsid w:val="00477125"/>
    <w:rsid w:val="0047718C"/>
    <w:rsid w:val="004771BD"/>
    <w:rsid w:val="00477AB5"/>
    <w:rsid w:val="00477EB0"/>
    <w:rsid w:val="0048024D"/>
    <w:rsid w:val="004806C8"/>
    <w:rsid w:val="0048152E"/>
    <w:rsid w:val="00481BF1"/>
    <w:rsid w:val="004844D8"/>
    <w:rsid w:val="00485064"/>
    <w:rsid w:val="0048598D"/>
    <w:rsid w:val="00490630"/>
    <w:rsid w:val="004909A7"/>
    <w:rsid w:val="00492A44"/>
    <w:rsid w:val="00492EE6"/>
    <w:rsid w:val="00493E1E"/>
    <w:rsid w:val="004944F5"/>
    <w:rsid w:val="00494BB5"/>
    <w:rsid w:val="00495ACF"/>
    <w:rsid w:val="004977A5"/>
    <w:rsid w:val="00497D56"/>
    <w:rsid w:val="00497DD7"/>
    <w:rsid w:val="00497E20"/>
    <w:rsid w:val="004A1D8D"/>
    <w:rsid w:val="004A1E95"/>
    <w:rsid w:val="004A2F64"/>
    <w:rsid w:val="004A30BD"/>
    <w:rsid w:val="004A4F4C"/>
    <w:rsid w:val="004A7780"/>
    <w:rsid w:val="004A7E22"/>
    <w:rsid w:val="004B051E"/>
    <w:rsid w:val="004B10CD"/>
    <w:rsid w:val="004B1636"/>
    <w:rsid w:val="004B49C8"/>
    <w:rsid w:val="004B60C4"/>
    <w:rsid w:val="004B723A"/>
    <w:rsid w:val="004C08A4"/>
    <w:rsid w:val="004C17A8"/>
    <w:rsid w:val="004C1C45"/>
    <w:rsid w:val="004C1F94"/>
    <w:rsid w:val="004C2379"/>
    <w:rsid w:val="004C23E6"/>
    <w:rsid w:val="004C2633"/>
    <w:rsid w:val="004C2C13"/>
    <w:rsid w:val="004C3BC8"/>
    <w:rsid w:val="004C4266"/>
    <w:rsid w:val="004C46D2"/>
    <w:rsid w:val="004C615B"/>
    <w:rsid w:val="004D22A7"/>
    <w:rsid w:val="004D2952"/>
    <w:rsid w:val="004D2BEF"/>
    <w:rsid w:val="004D3319"/>
    <w:rsid w:val="004D3357"/>
    <w:rsid w:val="004D34A9"/>
    <w:rsid w:val="004D39EF"/>
    <w:rsid w:val="004D466D"/>
    <w:rsid w:val="004D4939"/>
    <w:rsid w:val="004D4F4F"/>
    <w:rsid w:val="004D549A"/>
    <w:rsid w:val="004D5769"/>
    <w:rsid w:val="004D6815"/>
    <w:rsid w:val="004D712A"/>
    <w:rsid w:val="004D7546"/>
    <w:rsid w:val="004E0F0B"/>
    <w:rsid w:val="004E1C5C"/>
    <w:rsid w:val="004E36E4"/>
    <w:rsid w:val="004E5146"/>
    <w:rsid w:val="004E77B9"/>
    <w:rsid w:val="004F03DA"/>
    <w:rsid w:val="004F06A0"/>
    <w:rsid w:val="004F0E15"/>
    <w:rsid w:val="004F5022"/>
    <w:rsid w:val="004F5F69"/>
    <w:rsid w:val="004F66E5"/>
    <w:rsid w:val="004F676F"/>
    <w:rsid w:val="0050005B"/>
    <w:rsid w:val="00500F0F"/>
    <w:rsid w:val="005010E5"/>
    <w:rsid w:val="0050221A"/>
    <w:rsid w:val="00502B98"/>
    <w:rsid w:val="005040E0"/>
    <w:rsid w:val="00504123"/>
    <w:rsid w:val="005048B9"/>
    <w:rsid w:val="005054C6"/>
    <w:rsid w:val="00505C0B"/>
    <w:rsid w:val="005065A5"/>
    <w:rsid w:val="00506EA5"/>
    <w:rsid w:val="005072B8"/>
    <w:rsid w:val="00507576"/>
    <w:rsid w:val="005077A7"/>
    <w:rsid w:val="00507973"/>
    <w:rsid w:val="00507B1A"/>
    <w:rsid w:val="005102F8"/>
    <w:rsid w:val="00510446"/>
    <w:rsid w:val="00513758"/>
    <w:rsid w:val="00513B18"/>
    <w:rsid w:val="00513B5C"/>
    <w:rsid w:val="00514924"/>
    <w:rsid w:val="00514AC1"/>
    <w:rsid w:val="00515351"/>
    <w:rsid w:val="00515A4A"/>
    <w:rsid w:val="00516D71"/>
    <w:rsid w:val="0052035A"/>
    <w:rsid w:val="005209CD"/>
    <w:rsid w:val="00520BBB"/>
    <w:rsid w:val="005211A1"/>
    <w:rsid w:val="00521E99"/>
    <w:rsid w:val="00522028"/>
    <w:rsid w:val="00522AF3"/>
    <w:rsid w:val="00523013"/>
    <w:rsid w:val="00523312"/>
    <w:rsid w:val="00524543"/>
    <w:rsid w:val="00525BEE"/>
    <w:rsid w:val="00525C6B"/>
    <w:rsid w:val="0052638E"/>
    <w:rsid w:val="00526524"/>
    <w:rsid w:val="005276BD"/>
    <w:rsid w:val="00530904"/>
    <w:rsid w:val="00530970"/>
    <w:rsid w:val="00530AB5"/>
    <w:rsid w:val="00531383"/>
    <w:rsid w:val="0053206A"/>
    <w:rsid w:val="005320E1"/>
    <w:rsid w:val="00532257"/>
    <w:rsid w:val="00532A7A"/>
    <w:rsid w:val="005344D9"/>
    <w:rsid w:val="00534CF5"/>
    <w:rsid w:val="00534D72"/>
    <w:rsid w:val="00537002"/>
    <w:rsid w:val="005375CF"/>
    <w:rsid w:val="005414EA"/>
    <w:rsid w:val="00541F1C"/>
    <w:rsid w:val="00542866"/>
    <w:rsid w:val="00542935"/>
    <w:rsid w:val="00542A3E"/>
    <w:rsid w:val="0054417A"/>
    <w:rsid w:val="0054464A"/>
    <w:rsid w:val="00545084"/>
    <w:rsid w:val="00545456"/>
    <w:rsid w:val="00545C62"/>
    <w:rsid w:val="0054763B"/>
    <w:rsid w:val="0054787C"/>
    <w:rsid w:val="00547A5A"/>
    <w:rsid w:val="00547FD4"/>
    <w:rsid w:val="00550F2A"/>
    <w:rsid w:val="00551B58"/>
    <w:rsid w:val="00551D9E"/>
    <w:rsid w:val="00552321"/>
    <w:rsid w:val="00552602"/>
    <w:rsid w:val="0055311E"/>
    <w:rsid w:val="00553535"/>
    <w:rsid w:val="00554AA7"/>
    <w:rsid w:val="00554B06"/>
    <w:rsid w:val="005555DE"/>
    <w:rsid w:val="00555A26"/>
    <w:rsid w:val="00555C61"/>
    <w:rsid w:val="00556265"/>
    <w:rsid w:val="00556765"/>
    <w:rsid w:val="00556ABA"/>
    <w:rsid w:val="00557C60"/>
    <w:rsid w:val="0056107B"/>
    <w:rsid w:val="00562C71"/>
    <w:rsid w:val="00563007"/>
    <w:rsid w:val="00563307"/>
    <w:rsid w:val="00566135"/>
    <w:rsid w:val="0056620E"/>
    <w:rsid w:val="00566B82"/>
    <w:rsid w:val="00567435"/>
    <w:rsid w:val="00570217"/>
    <w:rsid w:val="00571E0A"/>
    <w:rsid w:val="00572B2D"/>
    <w:rsid w:val="005733E8"/>
    <w:rsid w:val="005749D5"/>
    <w:rsid w:val="00577321"/>
    <w:rsid w:val="005776A6"/>
    <w:rsid w:val="00577DB8"/>
    <w:rsid w:val="00581F4A"/>
    <w:rsid w:val="005836CD"/>
    <w:rsid w:val="00584184"/>
    <w:rsid w:val="005845FC"/>
    <w:rsid w:val="00584BB7"/>
    <w:rsid w:val="00584ED8"/>
    <w:rsid w:val="0058577E"/>
    <w:rsid w:val="00586700"/>
    <w:rsid w:val="00586E54"/>
    <w:rsid w:val="00590161"/>
    <w:rsid w:val="00590399"/>
    <w:rsid w:val="0059061C"/>
    <w:rsid w:val="00592414"/>
    <w:rsid w:val="005924B0"/>
    <w:rsid w:val="00592E2E"/>
    <w:rsid w:val="005930A5"/>
    <w:rsid w:val="00593E75"/>
    <w:rsid w:val="0059410C"/>
    <w:rsid w:val="005946CC"/>
    <w:rsid w:val="0059472B"/>
    <w:rsid w:val="00594A77"/>
    <w:rsid w:val="00594C18"/>
    <w:rsid w:val="005950B7"/>
    <w:rsid w:val="005951DA"/>
    <w:rsid w:val="005956BF"/>
    <w:rsid w:val="0059764F"/>
    <w:rsid w:val="005A0FB9"/>
    <w:rsid w:val="005A1E24"/>
    <w:rsid w:val="005A2EA8"/>
    <w:rsid w:val="005A49AC"/>
    <w:rsid w:val="005A4DF3"/>
    <w:rsid w:val="005A5201"/>
    <w:rsid w:val="005A62D3"/>
    <w:rsid w:val="005A64BA"/>
    <w:rsid w:val="005A6A55"/>
    <w:rsid w:val="005A741E"/>
    <w:rsid w:val="005A7CD1"/>
    <w:rsid w:val="005A7E4E"/>
    <w:rsid w:val="005B1328"/>
    <w:rsid w:val="005B1E41"/>
    <w:rsid w:val="005B2D55"/>
    <w:rsid w:val="005B3050"/>
    <w:rsid w:val="005B3063"/>
    <w:rsid w:val="005B31F7"/>
    <w:rsid w:val="005B4EF9"/>
    <w:rsid w:val="005B5C93"/>
    <w:rsid w:val="005B6AE1"/>
    <w:rsid w:val="005C02B8"/>
    <w:rsid w:val="005C0831"/>
    <w:rsid w:val="005C0A83"/>
    <w:rsid w:val="005C2295"/>
    <w:rsid w:val="005C297F"/>
    <w:rsid w:val="005C325A"/>
    <w:rsid w:val="005C3A6C"/>
    <w:rsid w:val="005C3BB4"/>
    <w:rsid w:val="005C41FA"/>
    <w:rsid w:val="005C426F"/>
    <w:rsid w:val="005C5396"/>
    <w:rsid w:val="005C54C2"/>
    <w:rsid w:val="005C6918"/>
    <w:rsid w:val="005C7E7A"/>
    <w:rsid w:val="005D01BF"/>
    <w:rsid w:val="005D2068"/>
    <w:rsid w:val="005D215D"/>
    <w:rsid w:val="005D2CA4"/>
    <w:rsid w:val="005D3D67"/>
    <w:rsid w:val="005D4D89"/>
    <w:rsid w:val="005D6F9C"/>
    <w:rsid w:val="005D7A1D"/>
    <w:rsid w:val="005E0FB3"/>
    <w:rsid w:val="005E2561"/>
    <w:rsid w:val="005E2BBD"/>
    <w:rsid w:val="005E3350"/>
    <w:rsid w:val="005E435B"/>
    <w:rsid w:val="005E4592"/>
    <w:rsid w:val="005E493C"/>
    <w:rsid w:val="005E55A1"/>
    <w:rsid w:val="005E55F6"/>
    <w:rsid w:val="005E5671"/>
    <w:rsid w:val="005E568B"/>
    <w:rsid w:val="005E5D2C"/>
    <w:rsid w:val="005E5EE4"/>
    <w:rsid w:val="005E614E"/>
    <w:rsid w:val="005E654B"/>
    <w:rsid w:val="005E7778"/>
    <w:rsid w:val="005F04BE"/>
    <w:rsid w:val="005F17F8"/>
    <w:rsid w:val="005F1FB8"/>
    <w:rsid w:val="005F2EBF"/>
    <w:rsid w:val="005F331F"/>
    <w:rsid w:val="005F376A"/>
    <w:rsid w:val="005F40DF"/>
    <w:rsid w:val="005F43CE"/>
    <w:rsid w:val="005F725B"/>
    <w:rsid w:val="005F7DDC"/>
    <w:rsid w:val="00602B46"/>
    <w:rsid w:val="0060410A"/>
    <w:rsid w:val="00604AF8"/>
    <w:rsid w:val="00606218"/>
    <w:rsid w:val="006104CE"/>
    <w:rsid w:val="00611A34"/>
    <w:rsid w:val="0061407E"/>
    <w:rsid w:val="006141BB"/>
    <w:rsid w:val="00614E61"/>
    <w:rsid w:val="00615447"/>
    <w:rsid w:val="0061612A"/>
    <w:rsid w:val="0062085E"/>
    <w:rsid w:val="006218AB"/>
    <w:rsid w:val="006249A5"/>
    <w:rsid w:val="00624C3D"/>
    <w:rsid w:val="00624CC2"/>
    <w:rsid w:val="006254B7"/>
    <w:rsid w:val="00626572"/>
    <w:rsid w:val="00630E9E"/>
    <w:rsid w:val="00631900"/>
    <w:rsid w:val="006325C3"/>
    <w:rsid w:val="0063463C"/>
    <w:rsid w:val="00634BAA"/>
    <w:rsid w:val="0063582D"/>
    <w:rsid w:val="00636605"/>
    <w:rsid w:val="0063714F"/>
    <w:rsid w:val="00637BEC"/>
    <w:rsid w:val="00637D93"/>
    <w:rsid w:val="00642BFC"/>
    <w:rsid w:val="0064351D"/>
    <w:rsid w:val="006437B0"/>
    <w:rsid w:val="006443FA"/>
    <w:rsid w:val="0064452D"/>
    <w:rsid w:val="00644CC8"/>
    <w:rsid w:val="00644E21"/>
    <w:rsid w:val="00644FEA"/>
    <w:rsid w:val="0064566E"/>
    <w:rsid w:val="00645B92"/>
    <w:rsid w:val="00646027"/>
    <w:rsid w:val="006461AD"/>
    <w:rsid w:val="006520BA"/>
    <w:rsid w:val="006524FE"/>
    <w:rsid w:val="006536E0"/>
    <w:rsid w:val="006537AA"/>
    <w:rsid w:val="00654B57"/>
    <w:rsid w:val="00654F30"/>
    <w:rsid w:val="0065584F"/>
    <w:rsid w:val="006578D5"/>
    <w:rsid w:val="00657BCA"/>
    <w:rsid w:val="00657EC6"/>
    <w:rsid w:val="00660594"/>
    <w:rsid w:val="006607CC"/>
    <w:rsid w:val="00660EB8"/>
    <w:rsid w:val="00663B75"/>
    <w:rsid w:val="00664056"/>
    <w:rsid w:val="0066563E"/>
    <w:rsid w:val="00666013"/>
    <w:rsid w:val="006666A6"/>
    <w:rsid w:val="0066705D"/>
    <w:rsid w:val="0067015F"/>
    <w:rsid w:val="0067034B"/>
    <w:rsid w:val="00670F3D"/>
    <w:rsid w:val="0067182B"/>
    <w:rsid w:val="00671933"/>
    <w:rsid w:val="00672B80"/>
    <w:rsid w:val="00673E83"/>
    <w:rsid w:val="00674335"/>
    <w:rsid w:val="00675806"/>
    <w:rsid w:val="00675DC8"/>
    <w:rsid w:val="006771DC"/>
    <w:rsid w:val="00677374"/>
    <w:rsid w:val="00677684"/>
    <w:rsid w:val="00677943"/>
    <w:rsid w:val="00680441"/>
    <w:rsid w:val="00681DB7"/>
    <w:rsid w:val="00682990"/>
    <w:rsid w:val="00683030"/>
    <w:rsid w:val="00683713"/>
    <w:rsid w:val="00684069"/>
    <w:rsid w:val="0068409E"/>
    <w:rsid w:val="00684B99"/>
    <w:rsid w:val="00684CC0"/>
    <w:rsid w:val="00685129"/>
    <w:rsid w:val="0068631F"/>
    <w:rsid w:val="006869B9"/>
    <w:rsid w:val="00687040"/>
    <w:rsid w:val="006879CD"/>
    <w:rsid w:val="0069091E"/>
    <w:rsid w:val="00690C0C"/>
    <w:rsid w:val="00690CB9"/>
    <w:rsid w:val="00691EB1"/>
    <w:rsid w:val="006938A5"/>
    <w:rsid w:val="00695EEC"/>
    <w:rsid w:val="00696833"/>
    <w:rsid w:val="006A026A"/>
    <w:rsid w:val="006A0442"/>
    <w:rsid w:val="006A08E6"/>
    <w:rsid w:val="006A0BE4"/>
    <w:rsid w:val="006A0E57"/>
    <w:rsid w:val="006A219D"/>
    <w:rsid w:val="006A3874"/>
    <w:rsid w:val="006A399B"/>
    <w:rsid w:val="006A4181"/>
    <w:rsid w:val="006A4449"/>
    <w:rsid w:val="006A47DD"/>
    <w:rsid w:val="006A6607"/>
    <w:rsid w:val="006A674E"/>
    <w:rsid w:val="006A7142"/>
    <w:rsid w:val="006B0470"/>
    <w:rsid w:val="006B0A0D"/>
    <w:rsid w:val="006B1E52"/>
    <w:rsid w:val="006B397F"/>
    <w:rsid w:val="006B4064"/>
    <w:rsid w:val="006B42FE"/>
    <w:rsid w:val="006B5B60"/>
    <w:rsid w:val="006B70C5"/>
    <w:rsid w:val="006B7974"/>
    <w:rsid w:val="006C110F"/>
    <w:rsid w:val="006C2A0F"/>
    <w:rsid w:val="006C2A36"/>
    <w:rsid w:val="006C36E2"/>
    <w:rsid w:val="006C3892"/>
    <w:rsid w:val="006C66D9"/>
    <w:rsid w:val="006C72F1"/>
    <w:rsid w:val="006D000C"/>
    <w:rsid w:val="006D0C48"/>
    <w:rsid w:val="006D20FE"/>
    <w:rsid w:val="006D2327"/>
    <w:rsid w:val="006D26E9"/>
    <w:rsid w:val="006D4E4A"/>
    <w:rsid w:val="006D6711"/>
    <w:rsid w:val="006D6D7E"/>
    <w:rsid w:val="006D71BC"/>
    <w:rsid w:val="006D79E1"/>
    <w:rsid w:val="006E0239"/>
    <w:rsid w:val="006E21C4"/>
    <w:rsid w:val="006E2E3D"/>
    <w:rsid w:val="006E3A13"/>
    <w:rsid w:val="006E3F35"/>
    <w:rsid w:val="006E45A2"/>
    <w:rsid w:val="006E497D"/>
    <w:rsid w:val="006E6803"/>
    <w:rsid w:val="006F02C6"/>
    <w:rsid w:val="006F03D3"/>
    <w:rsid w:val="006F0C96"/>
    <w:rsid w:val="006F38AD"/>
    <w:rsid w:val="006F3AC0"/>
    <w:rsid w:val="006F45D1"/>
    <w:rsid w:val="006F4977"/>
    <w:rsid w:val="006F4A18"/>
    <w:rsid w:val="006F6199"/>
    <w:rsid w:val="006F63BC"/>
    <w:rsid w:val="006F6DF3"/>
    <w:rsid w:val="006F73A5"/>
    <w:rsid w:val="007021B5"/>
    <w:rsid w:val="0070336E"/>
    <w:rsid w:val="00705698"/>
    <w:rsid w:val="007063AA"/>
    <w:rsid w:val="00707644"/>
    <w:rsid w:val="00711481"/>
    <w:rsid w:val="00711C77"/>
    <w:rsid w:val="0071286C"/>
    <w:rsid w:val="00712949"/>
    <w:rsid w:val="00712F37"/>
    <w:rsid w:val="00715D90"/>
    <w:rsid w:val="007168AE"/>
    <w:rsid w:val="007171AF"/>
    <w:rsid w:val="0071733A"/>
    <w:rsid w:val="007176C5"/>
    <w:rsid w:val="0072201D"/>
    <w:rsid w:val="00722897"/>
    <w:rsid w:val="0072304B"/>
    <w:rsid w:val="00724557"/>
    <w:rsid w:val="0072555B"/>
    <w:rsid w:val="00725E7C"/>
    <w:rsid w:val="00726169"/>
    <w:rsid w:val="007268D8"/>
    <w:rsid w:val="00726B7F"/>
    <w:rsid w:val="00727453"/>
    <w:rsid w:val="00727E60"/>
    <w:rsid w:val="00730606"/>
    <w:rsid w:val="0073115A"/>
    <w:rsid w:val="007319D9"/>
    <w:rsid w:val="00732356"/>
    <w:rsid w:val="00732497"/>
    <w:rsid w:val="007331F6"/>
    <w:rsid w:val="00733F38"/>
    <w:rsid w:val="007341F5"/>
    <w:rsid w:val="007348C6"/>
    <w:rsid w:val="00736162"/>
    <w:rsid w:val="00736CC9"/>
    <w:rsid w:val="00737565"/>
    <w:rsid w:val="007408F2"/>
    <w:rsid w:val="00740F9D"/>
    <w:rsid w:val="00741472"/>
    <w:rsid w:val="007415C6"/>
    <w:rsid w:val="007417A3"/>
    <w:rsid w:val="007421B3"/>
    <w:rsid w:val="00742CA3"/>
    <w:rsid w:val="00743537"/>
    <w:rsid w:val="00744407"/>
    <w:rsid w:val="00745A68"/>
    <w:rsid w:val="00746257"/>
    <w:rsid w:val="00746B30"/>
    <w:rsid w:val="00746C9F"/>
    <w:rsid w:val="0074762B"/>
    <w:rsid w:val="00751CE4"/>
    <w:rsid w:val="00751D39"/>
    <w:rsid w:val="00753EEF"/>
    <w:rsid w:val="00754721"/>
    <w:rsid w:val="00754A3E"/>
    <w:rsid w:val="00754CEC"/>
    <w:rsid w:val="00754EDF"/>
    <w:rsid w:val="007555A8"/>
    <w:rsid w:val="0075561F"/>
    <w:rsid w:val="00756794"/>
    <w:rsid w:val="00756CF2"/>
    <w:rsid w:val="00757638"/>
    <w:rsid w:val="00757EBD"/>
    <w:rsid w:val="00757F18"/>
    <w:rsid w:val="007616D1"/>
    <w:rsid w:val="00761A38"/>
    <w:rsid w:val="00761F16"/>
    <w:rsid w:val="0076284B"/>
    <w:rsid w:val="00762FCE"/>
    <w:rsid w:val="0076323B"/>
    <w:rsid w:val="007634A9"/>
    <w:rsid w:val="00763EB8"/>
    <w:rsid w:val="0076418C"/>
    <w:rsid w:val="00764F33"/>
    <w:rsid w:val="0076512C"/>
    <w:rsid w:val="0076662D"/>
    <w:rsid w:val="00766A39"/>
    <w:rsid w:val="00767F78"/>
    <w:rsid w:val="00771947"/>
    <w:rsid w:val="00772757"/>
    <w:rsid w:val="00772AF1"/>
    <w:rsid w:val="007731D2"/>
    <w:rsid w:val="00775555"/>
    <w:rsid w:val="007755E2"/>
    <w:rsid w:val="00775BE7"/>
    <w:rsid w:val="0077706F"/>
    <w:rsid w:val="00783B68"/>
    <w:rsid w:val="00784579"/>
    <w:rsid w:val="00784951"/>
    <w:rsid w:val="00784C8D"/>
    <w:rsid w:val="00786B01"/>
    <w:rsid w:val="00794CEE"/>
    <w:rsid w:val="007967F0"/>
    <w:rsid w:val="00796FF2"/>
    <w:rsid w:val="00797A1B"/>
    <w:rsid w:val="007A02BF"/>
    <w:rsid w:val="007A032C"/>
    <w:rsid w:val="007A1257"/>
    <w:rsid w:val="007A2D6B"/>
    <w:rsid w:val="007A31E9"/>
    <w:rsid w:val="007A3314"/>
    <w:rsid w:val="007A5285"/>
    <w:rsid w:val="007A640A"/>
    <w:rsid w:val="007A6655"/>
    <w:rsid w:val="007A6D69"/>
    <w:rsid w:val="007A7885"/>
    <w:rsid w:val="007B01DC"/>
    <w:rsid w:val="007B1A85"/>
    <w:rsid w:val="007B1CF8"/>
    <w:rsid w:val="007B2A7D"/>
    <w:rsid w:val="007B2ABF"/>
    <w:rsid w:val="007B369C"/>
    <w:rsid w:val="007B556C"/>
    <w:rsid w:val="007B655C"/>
    <w:rsid w:val="007B6820"/>
    <w:rsid w:val="007B683C"/>
    <w:rsid w:val="007B7C68"/>
    <w:rsid w:val="007C03E0"/>
    <w:rsid w:val="007C1AC7"/>
    <w:rsid w:val="007C1EB8"/>
    <w:rsid w:val="007C2033"/>
    <w:rsid w:val="007C2623"/>
    <w:rsid w:val="007C33B7"/>
    <w:rsid w:val="007C4337"/>
    <w:rsid w:val="007C456A"/>
    <w:rsid w:val="007C50F1"/>
    <w:rsid w:val="007C51B8"/>
    <w:rsid w:val="007C60D7"/>
    <w:rsid w:val="007C6534"/>
    <w:rsid w:val="007C7D26"/>
    <w:rsid w:val="007D06EC"/>
    <w:rsid w:val="007D3D1F"/>
    <w:rsid w:val="007D3FF4"/>
    <w:rsid w:val="007D5A69"/>
    <w:rsid w:val="007D5E7B"/>
    <w:rsid w:val="007D65D0"/>
    <w:rsid w:val="007D6712"/>
    <w:rsid w:val="007D73EE"/>
    <w:rsid w:val="007D7853"/>
    <w:rsid w:val="007D7B2E"/>
    <w:rsid w:val="007E07A0"/>
    <w:rsid w:val="007E0D10"/>
    <w:rsid w:val="007E15B9"/>
    <w:rsid w:val="007E28A1"/>
    <w:rsid w:val="007E3497"/>
    <w:rsid w:val="007E43EB"/>
    <w:rsid w:val="007E5543"/>
    <w:rsid w:val="007E5BAF"/>
    <w:rsid w:val="007E671C"/>
    <w:rsid w:val="007E69EA"/>
    <w:rsid w:val="007E79AD"/>
    <w:rsid w:val="007E7CC1"/>
    <w:rsid w:val="007F0A6A"/>
    <w:rsid w:val="007F170B"/>
    <w:rsid w:val="007F184A"/>
    <w:rsid w:val="007F1D26"/>
    <w:rsid w:val="007F2C9B"/>
    <w:rsid w:val="007F356C"/>
    <w:rsid w:val="007F5FB5"/>
    <w:rsid w:val="00800334"/>
    <w:rsid w:val="008010E5"/>
    <w:rsid w:val="00801FAE"/>
    <w:rsid w:val="008021BE"/>
    <w:rsid w:val="00802995"/>
    <w:rsid w:val="00804201"/>
    <w:rsid w:val="00804CE7"/>
    <w:rsid w:val="00805133"/>
    <w:rsid w:val="00806D81"/>
    <w:rsid w:val="008070DE"/>
    <w:rsid w:val="0080761C"/>
    <w:rsid w:val="0081080C"/>
    <w:rsid w:val="008120AA"/>
    <w:rsid w:val="0081456E"/>
    <w:rsid w:val="0081482C"/>
    <w:rsid w:val="00814B57"/>
    <w:rsid w:val="00820406"/>
    <w:rsid w:val="0082099D"/>
    <w:rsid w:val="00821183"/>
    <w:rsid w:val="00821A62"/>
    <w:rsid w:val="00821DEF"/>
    <w:rsid w:val="0082228C"/>
    <w:rsid w:val="00823D4F"/>
    <w:rsid w:val="00823FAF"/>
    <w:rsid w:val="008245B7"/>
    <w:rsid w:val="00825AFD"/>
    <w:rsid w:val="00825E7D"/>
    <w:rsid w:val="00826A01"/>
    <w:rsid w:val="00826D52"/>
    <w:rsid w:val="00830D82"/>
    <w:rsid w:val="00835F40"/>
    <w:rsid w:val="008362E1"/>
    <w:rsid w:val="0083704A"/>
    <w:rsid w:val="008372AC"/>
    <w:rsid w:val="0083793F"/>
    <w:rsid w:val="00840CD3"/>
    <w:rsid w:val="00841E3E"/>
    <w:rsid w:val="00842D02"/>
    <w:rsid w:val="00843065"/>
    <w:rsid w:val="00843854"/>
    <w:rsid w:val="00844022"/>
    <w:rsid w:val="00844FAB"/>
    <w:rsid w:val="00845DA5"/>
    <w:rsid w:val="00845DFB"/>
    <w:rsid w:val="008463A3"/>
    <w:rsid w:val="008464E7"/>
    <w:rsid w:val="008469A1"/>
    <w:rsid w:val="00851C57"/>
    <w:rsid w:val="008545C7"/>
    <w:rsid w:val="00854CB9"/>
    <w:rsid w:val="0085569E"/>
    <w:rsid w:val="00856174"/>
    <w:rsid w:val="008568AF"/>
    <w:rsid w:val="00857247"/>
    <w:rsid w:val="00857BC9"/>
    <w:rsid w:val="008612DD"/>
    <w:rsid w:val="00861CB0"/>
    <w:rsid w:val="00862435"/>
    <w:rsid w:val="00863545"/>
    <w:rsid w:val="008646AF"/>
    <w:rsid w:val="00865058"/>
    <w:rsid w:val="008676FA"/>
    <w:rsid w:val="0086777D"/>
    <w:rsid w:val="008704C2"/>
    <w:rsid w:val="00871C67"/>
    <w:rsid w:val="008727C4"/>
    <w:rsid w:val="00874959"/>
    <w:rsid w:val="00875DAF"/>
    <w:rsid w:val="0087626D"/>
    <w:rsid w:val="0087671A"/>
    <w:rsid w:val="00876DBA"/>
    <w:rsid w:val="008771DE"/>
    <w:rsid w:val="0088080F"/>
    <w:rsid w:val="00881183"/>
    <w:rsid w:val="0088131E"/>
    <w:rsid w:val="00882314"/>
    <w:rsid w:val="00882E08"/>
    <w:rsid w:val="008849C3"/>
    <w:rsid w:val="00884E5D"/>
    <w:rsid w:val="0088570B"/>
    <w:rsid w:val="00885AC9"/>
    <w:rsid w:val="00886099"/>
    <w:rsid w:val="00886333"/>
    <w:rsid w:val="0088709C"/>
    <w:rsid w:val="00887CCD"/>
    <w:rsid w:val="00890686"/>
    <w:rsid w:val="00890925"/>
    <w:rsid w:val="00890F29"/>
    <w:rsid w:val="00891D39"/>
    <w:rsid w:val="008920C2"/>
    <w:rsid w:val="00896371"/>
    <w:rsid w:val="00896935"/>
    <w:rsid w:val="00897563"/>
    <w:rsid w:val="008976E2"/>
    <w:rsid w:val="008A09AC"/>
    <w:rsid w:val="008A14E4"/>
    <w:rsid w:val="008A401A"/>
    <w:rsid w:val="008A4AFA"/>
    <w:rsid w:val="008A6A56"/>
    <w:rsid w:val="008A70C1"/>
    <w:rsid w:val="008A7A4B"/>
    <w:rsid w:val="008A7C8B"/>
    <w:rsid w:val="008B03F3"/>
    <w:rsid w:val="008B060B"/>
    <w:rsid w:val="008B08BF"/>
    <w:rsid w:val="008B0C35"/>
    <w:rsid w:val="008B28B5"/>
    <w:rsid w:val="008B434B"/>
    <w:rsid w:val="008B65D0"/>
    <w:rsid w:val="008B6A23"/>
    <w:rsid w:val="008B6E1F"/>
    <w:rsid w:val="008B6E3C"/>
    <w:rsid w:val="008B7355"/>
    <w:rsid w:val="008C0224"/>
    <w:rsid w:val="008C0AB2"/>
    <w:rsid w:val="008C0B15"/>
    <w:rsid w:val="008C1AC3"/>
    <w:rsid w:val="008C1E2A"/>
    <w:rsid w:val="008C22AE"/>
    <w:rsid w:val="008C2977"/>
    <w:rsid w:val="008C3C84"/>
    <w:rsid w:val="008C3E77"/>
    <w:rsid w:val="008C44A4"/>
    <w:rsid w:val="008C4C91"/>
    <w:rsid w:val="008C4C92"/>
    <w:rsid w:val="008C5F93"/>
    <w:rsid w:val="008C616B"/>
    <w:rsid w:val="008C6DEC"/>
    <w:rsid w:val="008C6E71"/>
    <w:rsid w:val="008C7ECA"/>
    <w:rsid w:val="008D079A"/>
    <w:rsid w:val="008D0DED"/>
    <w:rsid w:val="008D1D4E"/>
    <w:rsid w:val="008D3361"/>
    <w:rsid w:val="008D344A"/>
    <w:rsid w:val="008D3FB1"/>
    <w:rsid w:val="008D4493"/>
    <w:rsid w:val="008D4607"/>
    <w:rsid w:val="008D581D"/>
    <w:rsid w:val="008D6033"/>
    <w:rsid w:val="008D6B44"/>
    <w:rsid w:val="008D7244"/>
    <w:rsid w:val="008D77BB"/>
    <w:rsid w:val="008E1D58"/>
    <w:rsid w:val="008E270D"/>
    <w:rsid w:val="008E2BE9"/>
    <w:rsid w:val="008E36AF"/>
    <w:rsid w:val="008E5F20"/>
    <w:rsid w:val="008E5FFF"/>
    <w:rsid w:val="008E647A"/>
    <w:rsid w:val="008E6CEF"/>
    <w:rsid w:val="008E6E47"/>
    <w:rsid w:val="008F1742"/>
    <w:rsid w:val="008F1D67"/>
    <w:rsid w:val="008F1E46"/>
    <w:rsid w:val="008F2451"/>
    <w:rsid w:val="008F2F6A"/>
    <w:rsid w:val="008F32EC"/>
    <w:rsid w:val="008F4016"/>
    <w:rsid w:val="008F4B1C"/>
    <w:rsid w:val="008F5B46"/>
    <w:rsid w:val="008F6606"/>
    <w:rsid w:val="008F6AD3"/>
    <w:rsid w:val="008F6C6E"/>
    <w:rsid w:val="008F7DEF"/>
    <w:rsid w:val="00900102"/>
    <w:rsid w:val="009013F0"/>
    <w:rsid w:val="009025A0"/>
    <w:rsid w:val="00903F61"/>
    <w:rsid w:val="00904DD0"/>
    <w:rsid w:val="0090535E"/>
    <w:rsid w:val="00905ED2"/>
    <w:rsid w:val="00910867"/>
    <w:rsid w:val="0091088A"/>
    <w:rsid w:val="00910C62"/>
    <w:rsid w:val="00911359"/>
    <w:rsid w:val="00911511"/>
    <w:rsid w:val="00911625"/>
    <w:rsid w:val="0091211A"/>
    <w:rsid w:val="009123B5"/>
    <w:rsid w:val="0091297E"/>
    <w:rsid w:val="00915FB6"/>
    <w:rsid w:val="0091749D"/>
    <w:rsid w:val="00917EE3"/>
    <w:rsid w:val="009200E7"/>
    <w:rsid w:val="009202B1"/>
    <w:rsid w:val="0092164E"/>
    <w:rsid w:val="00921B9B"/>
    <w:rsid w:val="00921C2E"/>
    <w:rsid w:val="009224D0"/>
    <w:rsid w:val="0092252B"/>
    <w:rsid w:val="009228B1"/>
    <w:rsid w:val="009236AB"/>
    <w:rsid w:val="00923DE6"/>
    <w:rsid w:val="00924650"/>
    <w:rsid w:val="00924AAA"/>
    <w:rsid w:val="0092523C"/>
    <w:rsid w:val="00925349"/>
    <w:rsid w:val="00925A96"/>
    <w:rsid w:val="00927E18"/>
    <w:rsid w:val="00930083"/>
    <w:rsid w:val="00930F20"/>
    <w:rsid w:val="00931DFB"/>
    <w:rsid w:val="00932A83"/>
    <w:rsid w:val="009337CD"/>
    <w:rsid w:val="009344C3"/>
    <w:rsid w:val="00937291"/>
    <w:rsid w:val="00940019"/>
    <w:rsid w:val="00940D7E"/>
    <w:rsid w:val="009412B0"/>
    <w:rsid w:val="009416CA"/>
    <w:rsid w:val="0094195C"/>
    <w:rsid w:val="00941A47"/>
    <w:rsid w:val="0094273E"/>
    <w:rsid w:val="009436D7"/>
    <w:rsid w:val="009438B3"/>
    <w:rsid w:val="00945F64"/>
    <w:rsid w:val="009466FC"/>
    <w:rsid w:val="00946713"/>
    <w:rsid w:val="00947CB1"/>
    <w:rsid w:val="0095047B"/>
    <w:rsid w:val="00950629"/>
    <w:rsid w:val="00951658"/>
    <w:rsid w:val="00952469"/>
    <w:rsid w:val="00953556"/>
    <w:rsid w:val="00954A10"/>
    <w:rsid w:val="00954D07"/>
    <w:rsid w:val="009551A4"/>
    <w:rsid w:val="00955BC4"/>
    <w:rsid w:val="00956017"/>
    <w:rsid w:val="00956A33"/>
    <w:rsid w:val="00957F38"/>
    <w:rsid w:val="00961591"/>
    <w:rsid w:val="009621E7"/>
    <w:rsid w:val="00963178"/>
    <w:rsid w:val="00963FFF"/>
    <w:rsid w:val="00965DCC"/>
    <w:rsid w:val="00966208"/>
    <w:rsid w:val="0096632B"/>
    <w:rsid w:val="00971C7E"/>
    <w:rsid w:val="00973883"/>
    <w:rsid w:val="00973978"/>
    <w:rsid w:val="0097431D"/>
    <w:rsid w:val="00974886"/>
    <w:rsid w:val="0097586A"/>
    <w:rsid w:val="00976591"/>
    <w:rsid w:val="009769C8"/>
    <w:rsid w:val="0098051B"/>
    <w:rsid w:val="009822E7"/>
    <w:rsid w:val="00983060"/>
    <w:rsid w:val="00986804"/>
    <w:rsid w:val="0099128A"/>
    <w:rsid w:val="00991835"/>
    <w:rsid w:val="00991F7D"/>
    <w:rsid w:val="009921B0"/>
    <w:rsid w:val="00992E44"/>
    <w:rsid w:val="009942F0"/>
    <w:rsid w:val="00994F67"/>
    <w:rsid w:val="00995D59"/>
    <w:rsid w:val="00995FAB"/>
    <w:rsid w:val="00996459"/>
    <w:rsid w:val="00997CF0"/>
    <w:rsid w:val="009A11A1"/>
    <w:rsid w:val="009A2675"/>
    <w:rsid w:val="009A3169"/>
    <w:rsid w:val="009A31A4"/>
    <w:rsid w:val="009A3B7A"/>
    <w:rsid w:val="009A43F8"/>
    <w:rsid w:val="009A575D"/>
    <w:rsid w:val="009A6C42"/>
    <w:rsid w:val="009A72F1"/>
    <w:rsid w:val="009A76BA"/>
    <w:rsid w:val="009B0904"/>
    <w:rsid w:val="009B0C77"/>
    <w:rsid w:val="009B1BEB"/>
    <w:rsid w:val="009B1C16"/>
    <w:rsid w:val="009B255E"/>
    <w:rsid w:val="009B436E"/>
    <w:rsid w:val="009B4F6E"/>
    <w:rsid w:val="009B62E6"/>
    <w:rsid w:val="009C18DF"/>
    <w:rsid w:val="009C194C"/>
    <w:rsid w:val="009C22A2"/>
    <w:rsid w:val="009C375C"/>
    <w:rsid w:val="009C4458"/>
    <w:rsid w:val="009C4A9A"/>
    <w:rsid w:val="009C5695"/>
    <w:rsid w:val="009C5D06"/>
    <w:rsid w:val="009C7365"/>
    <w:rsid w:val="009C78A7"/>
    <w:rsid w:val="009D1026"/>
    <w:rsid w:val="009D11CC"/>
    <w:rsid w:val="009D2065"/>
    <w:rsid w:val="009D2ED1"/>
    <w:rsid w:val="009D32EE"/>
    <w:rsid w:val="009D3D82"/>
    <w:rsid w:val="009D468A"/>
    <w:rsid w:val="009D643E"/>
    <w:rsid w:val="009D65AC"/>
    <w:rsid w:val="009D74F3"/>
    <w:rsid w:val="009E0545"/>
    <w:rsid w:val="009E0890"/>
    <w:rsid w:val="009E0ACB"/>
    <w:rsid w:val="009E0D5E"/>
    <w:rsid w:val="009E1641"/>
    <w:rsid w:val="009E19A5"/>
    <w:rsid w:val="009E38B9"/>
    <w:rsid w:val="009E4A17"/>
    <w:rsid w:val="009E5209"/>
    <w:rsid w:val="009E5389"/>
    <w:rsid w:val="009E5683"/>
    <w:rsid w:val="009E647C"/>
    <w:rsid w:val="009E67B2"/>
    <w:rsid w:val="009E72AC"/>
    <w:rsid w:val="009E7CD0"/>
    <w:rsid w:val="009E7E53"/>
    <w:rsid w:val="009E7F6C"/>
    <w:rsid w:val="009F0D1F"/>
    <w:rsid w:val="009F1365"/>
    <w:rsid w:val="009F181A"/>
    <w:rsid w:val="009F2A2E"/>
    <w:rsid w:val="009F4625"/>
    <w:rsid w:val="009F4895"/>
    <w:rsid w:val="009F5FD1"/>
    <w:rsid w:val="009F7926"/>
    <w:rsid w:val="00A00F8D"/>
    <w:rsid w:val="00A045FE"/>
    <w:rsid w:val="00A06A23"/>
    <w:rsid w:val="00A06FFA"/>
    <w:rsid w:val="00A0753A"/>
    <w:rsid w:val="00A077CE"/>
    <w:rsid w:val="00A07A65"/>
    <w:rsid w:val="00A11687"/>
    <w:rsid w:val="00A1245C"/>
    <w:rsid w:val="00A1299D"/>
    <w:rsid w:val="00A12FAE"/>
    <w:rsid w:val="00A13B34"/>
    <w:rsid w:val="00A13F94"/>
    <w:rsid w:val="00A14079"/>
    <w:rsid w:val="00A1469D"/>
    <w:rsid w:val="00A1490A"/>
    <w:rsid w:val="00A14BC1"/>
    <w:rsid w:val="00A14C20"/>
    <w:rsid w:val="00A14E91"/>
    <w:rsid w:val="00A15084"/>
    <w:rsid w:val="00A1542A"/>
    <w:rsid w:val="00A1576C"/>
    <w:rsid w:val="00A15E91"/>
    <w:rsid w:val="00A16E21"/>
    <w:rsid w:val="00A20EFB"/>
    <w:rsid w:val="00A21665"/>
    <w:rsid w:val="00A21BEA"/>
    <w:rsid w:val="00A22DED"/>
    <w:rsid w:val="00A23304"/>
    <w:rsid w:val="00A2381A"/>
    <w:rsid w:val="00A238CB"/>
    <w:rsid w:val="00A23EA7"/>
    <w:rsid w:val="00A23F47"/>
    <w:rsid w:val="00A244EE"/>
    <w:rsid w:val="00A253AF"/>
    <w:rsid w:val="00A2600F"/>
    <w:rsid w:val="00A2646D"/>
    <w:rsid w:val="00A30CC7"/>
    <w:rsid w:val="00A32B11"/>
    <w:rsid w:val="00A32DC1"/>
    <w:rsid w:val="00A33FAC"/>
    <w:rsid w:val="00A3496D"/>
    <w:rsid w:val="00A365F0"/>
    <w:rsid w:val="00A36C02"/>
    <w:rsid w:val="00A37155"/>
    <w:rsid w:val="00A37662"/>
    <w:rsid w:val="00A37E46"/>
    <w:rsid w:val="00A37EA3"/>
    <w:rsid w:val="00A407A1"/>
    <w:rsid w:val="00A41999"/>
    <w:rsid w:val="00A41C67"/>
    <w:rsid w:val="00A43591"/>
    <w:rsid w:val="00A44045"/>
    <w:rsid w:val="00A441B8"/>
    <w:rsid w:val="00A44587"/>
    <w:rsid w:val="00A446DE"/>
    <w:rsid w:val="00A45BA3"/>
    <w:rsid w:val="00A5126E"/>
    <w:rsid w:val="00A52BAB"/>
    <w:rsid w:val="00A52C51"/>
    <w:rsid w:val="00A53A5B"/>
    <w:rsid w:val="00A54321"/>
    <w:rsid w:val="00A54DA5"/>
    <w:rsid w:val="00A550BD"/>
    <w:rsid w:val="00A55276"/>
    <w:rsid w:val="00A56E02"/>
    <w:rsid w:val="00A600A2"/>
    <w:rsid w:val="00A61CCB"/>
    <w:rsid w:val="00A62D2A"/>
    <w:rsid w:val="00A663F6"/>
    <w:rsid w:val="00A66516"/>
    <w:rsid w:val="00A66722"/>
    <w:rsid w:val="00A6737E"/>
    <w:rsid w:val="00A674EA"/>
    <w:rsid w:val="00A67A0B"/>
    <w:rsid w:val="00A67CEE"/>
    <w:rsid w:val="00A70759"/>
    <w:rsid w:val="00A71E73"/>
    <w:rsid w:val="00A72C47"/>
    <w:rsid w:val="00A73309"/>
    <w:rsid w:val="00A73DE6"/>
    <w:rsid w:val="00A74391"/>
    <w:rsid w:val="00A74C38"/>
    <w:rsid w:val="00A7501F"/>
    <w:rsid w:val="00A764E5"/>
    <w:rsid w:val="00A77119"/>
    <w:rsid w:val="00A77128"/>
    <w:rsid w:val="00A77DF9"/>
    <w:rsid w:val="00A8004E"/>
    <w:rsid w:val="00A807AB"/>
    <w:rsid w:val="00A80CFE"/>
    <w:rsid w:val="00A813E2"/>
    <w:rsid w:val="00A82060"/>
    <w:rsid w:val="00A820BC"/>
    <w:rsid w:val="00A82850"/>
    <w:rsid w:val="00A84680"/>
    <w:rsid w:val="00A866F3"/>
    <w:rsid w:val="00A86A14"/>
    <w:rsid w:val="00A8757E"/>
    <w:rsid w:val="00A875E7"/>
    <w:rsid w:val="00A90B77"/>
    <w:rsid w:val="00A93562"/>
    <w:rsid w:val="00A94A41"/>
    <w:rsid w:val="00A95A3D"/>
    <w:rsid w:val="00A95CE8"/>
    <w:rsid w:val="00A96FAF"/>
    <w:rsid w:val="00AA0700"/>
    <w:rsid w:val="00AA157D"/>
    <w:rsid w:val="00AA3161"/>
    <w:rsid w:val="00AA47FA"/>
    <w:rsid w:val="00AA578A"/>
    <w:rsid w:val="00AA5FED"/>
    <w:rsid w:val="00AA638D"/>
    <w:rsid w:val="00AA63BE"/>
    <w:rsid w:val="00AA6BC5"/>
    <w:rsid w:val="00AA6C55"/>
    <w:rsid w:val="00AA7333"/>
    <w:rsid w:val="00AB01FF"/>
    <w:rsid w:val="00AB1A10"/>
    <w:rsid w:val="00AB5616"/>
    <w:rsid w:val="00AB7572"/>
    <w:rsid w:val="00AB765F"/>
    <w:rsid w:val="00AC0BB6"/>
    <w:rsid w:val="00AC157B"/>
    <w:rsid w:val="00AC16DA"/>
    <w:rsid w:val="00AC1D26"/>
    <w:rsid w:val="00AC2EF3"/>
    <w:rsid w:val="00AC3A7F"/>
    <w:rsid w:val="00AC3D83"/>
    <w:rsid w:val="00AC40A4"/>
    <w:rsid w:val="00AC47EC"/>
    <w:rsid w:val="00AC525B"/>
    <w:rsid w:val="00AC5EFE"/>
    <w:rsid w:val="00AC7FD7"/>
    <w:rsid w:val="00AD0681"/>
    <w:rsid w:val="00AD215C"/>
    <w:rsid w:val="00AD2B16"/>
    <w:rsid w:val="00AD3D6E"/>
    <w:rsid w:val="00AD3FD1"/>
    <w:rsid w:val="00AD5802"/>
    <w:rsid w:val="00AD58B4"/>
    <w:rsid w:val="00AD5A7E"/>
    <w:rsid w:val="00AD5CAF"/>
    <w:rsid w:val="00AD62FC"/>
    <w:rsid w:val="00AD662A"/>
    <w:rsid w:val="00AD6B72"/>
    <w:rsid w:val="00AD75E3"/>
    <w:rsid w:val="00AE06C9"/>
    <w:rsid w:val="00AE2564"/>
    <w:rsid w:val="00AE3FF6"/>
    <w:rsid w:val="00AE412B"/>
    <w:rsid w:val="00AE4647"/>
    <w:rsid w:val="00AE466A"/>
    <w:rsid w:val="00AE588C"/>
    <w:rsid w:val="00AE62E0"/>
    <w:rsid w:val="00AE71B4"/>
    <w:rsid w:val="00AF09B1"/>
    <w:rsid w:val="00AF0CE7"/>
    <w:rsid w:val="00AF1223"/>
    <w:rsid w:val="00AF144D"/>
    <w:rsid w:val="00AF2131"/>
    <w:rsid w:val="00AF2B57"/>
    <w:rsid w:val="00AF2CD0"/>
    <w:rsid w:val="00AF452F"/>
    <w:rsid w:val="00AF5512"/>
    <w:rsid w:val="00AF67D8"/>
    <w:rsid w:val="00B0023B"/>
    <w:rsid w:val="00B004AE"/>
    <w:rsid w:val="00B0180A"/>
    <w:rsid w:val="00B01ECB"/>
    <w:rsid w:val="00B03985"/>
    <w:rsid w:val="00B04965"/>
    <w:rsid w:val="00B04F45"/>
    <w:rsid w:val="00B05393"/>
    <w:rsid w:val="00B05681"/>
    <w:rsid w:val="00B05C31"/>
    <w:rsid w:val="00B06F93"/>
    <w:rsid w:val="00B073FD"/>
    <w:rsid w:val="00B10050"/>
    <w:rsid w:val="00B12007"/>
    <w:rsid w:val="00B13A0C"/>
    <w:rsid w:val="00B16D75"/>
    <w:rsid w:val="00B1793B"/>
    <w:rsid w:val="00B21BBB"/>
    <w:rsid w:val="00B235C9"/>
    <w:rsid w:val="00B23952"/>
    <w:rsid w:val="00B25869"/>
    <w:rsid w:val="00B2662D"/>
    <w:rsid w:val="00B26B7A"/>
    <w:rsid w:val="00B27672"/>
    <w:rsid w:val="00B278C6"/>
    <w:rsid w:val="00B27EE2"/>
    <w:rsid w:val="00B30780"/>
    <w:rsid w:val="00B324B4"/>
    <w:rsid w:val="00B32F49"/>
    <w:rsid w:val="00B33AF2"/>
    <w:rsid w:val="00B343AA"/>
    <w:rsid w:val="00B34ADE"/>
    <w:rsid w:val="00B35428"/>
    <w:rsid w:val="00B35C49"/>
    <w:rsid w:val="00B36394"/>
    <w:rsid w:val="00B36FA7"/>
    <w:rsid w:val="00B37B79"/>
    <w:rsid w:val="00B4023E"/>
    <w:rsid w:val="00B405A8"/>
    <w:rsid w:val="00B40D1F"/>
    <w:rsid w:val="00B41D40"/>
    <w:rsid w:val="00B436A9"/>
    <w:rsid w:val="00B462C2"/>
    <w:rsid w:val="00B46348"/>
    <w:rsid w:val="00B46BF6"/>
    <w:rsid w:val="00B477C6"/>
    <w:rsid w:val="00B50075"/>
    <w:rsid w:val="00B51534"/>
    <w:rsid w:val="00B519C1"/>
    <w:rsid w:val="00B51C0A"/>
    <w:rsid w:val="00B5293D"/>
    <w:rsid w:val="00B52DC9"/>
    <w:rsid w:val="00B53B63"/>
    <w:rsid w:val="00B54E0B"/>
    <w:rsid w:val="00B54E5E"/>
    <w:rsid w:val="00B55101"/>
    <w:rsid w:val="00B56C96"/>
    <w:rsid w:val="00B56E64"/>
    <w:rsid w:val="00B57A83"/>
    <w:rsid w:val="00B604FB"/>
    <w:rsid w:val="00B6129A"/>
    <w:rsid w:val="00B61B0E"/>
    <w:rsid w:val="00B62445"/>
    <w:rsid w:val="00B62F99"/>
    <w:rsid w:val="00B6329E"/>
    <w:rsid w:val="00B70C44"/>
    <w:rsid w:val="00B71F63"/>
    <w:rsid w:val="00B73C0D"/>
    <w:rsid w:val="00B75FA3"/>
    <w:rsid w:val="00B76C62"/>
    <w:rsid w:val="00B776E9"/>
    <w:rsid w:val="00B809AB"/>
    <w:rsid w:val="00B813D9"/>
    <w:rsid w:val="00B8173B"/>
    <w:rsid w:val="00B82CFE"/>
    <w:rsid w:val="00B840D9"/>
    <w:rsid w:val="00B8654B"/>
    <w:rsid w:val="00B87CC9"/>
    <w:rsid w:val="00B91C23"/>
    <w:rsid w:val="00B938B3"/>
    <w:rsid w:val="00B948AA"/>
    <w:rsid w:val="00B94A12"/>
    <w:rsid w:val="00B956E4"/>
    <w:rsid w:val="00BA082A"/>
    <w:rsid w:val="00BA2BFF"/>
    <w:rsid w:val="00BA4187"/>
    <w:rsid w:val="00BA4E9B"/>
    <w:rsid w:val="00BA5393"/>
    <w:rsid w:val="00BA6BBC"/>
    <w:rsid w:val="00BB038E"/>
    <w:rsid w:val="00BB0E60"/>
    <w:rsid w:val="00BB1C4A"/>
    <w:rsid w:val="00BB343C"/>
    <w:rsid w:val="00BB37A7"/>
    <w:rsid w:val="00BB39B5"/>
    <w:rsid w:val="00BB3A3B"/>
    <w:rsid w:val="00BB41BF"/>
    <w:rsid w:val="00BB5332"/>
    <w:rsid w:val="00BB5A7D"/>
    <w:rsid w:val="00BB60AF"/>
    <w:rsid w:val="00BB6392"/>
    <w:rsid w:val="00BB6A6F"/>
    <w:rsid w:val="00BC050C"/>
    <w:rsid w:val="00BC2186"/>
    <w:rsid w:val="00BC22C6"/>
    <w:rsid w:val="00BC2574"/>
    <w:rsid w:val="00BC2765"/>
    <w:rsid w:val="00BC55CA"/>
    <w:rsid w:val="00BC5EA8"/>
    <w:rsid w:val="00BC6076"/>
    <w:rsid w:val="00BC6FAA"/>
    <w:rsid w:val="00BC7E50"/>
    <w:rsid w:val="00BD0B48"/>
    <w:rsid w:val="00BD1488"/>
    <w:rsid w:val="00BD1FA5"/>
    <w:rsid w:val="00BD2BDD"/>
    <w:rsid w:val="00BD3284"/>
    <w:rsid w:val="00BD3D8C"/>
    <w:rsid w:val="00BD3F6B"/>
    <w:rsid w:val="00BD40E1"/>
    <w:rsid w:val="00BD4E45"/>
    <w:rsid w:val="00BD506B"/>
    <w:rsid w:val="00BD7A32"/>
    <w:rsid w:val="00BE0FED"/>
    <w:rsid w:val="00BE1AF8"/>
    <w:rsid w:val="00BE1C59"/>
    <w:rsid w:val="00BE1DF8"/>
    <w:rsid w:val="00BE1E9D"/>
    <w:rsid w:val="00BE2831"/>
    <w:rsid w:val="00BE2E4D"/>
    <w:rsid w:val="00BE2E96"/>
    <w:rsid w:val="00BE3D9F"/>
    <w:rsid w:val="00BE48BB"/>
    <w:rsid w:val="00BE4A38"/>
    <w:rsid w:val="00BE4B83"/>
    <w:rsid w:val="00BE6B5E"/>
    <w:rsid w:val="00BE6ED4"/>
    <w:rsid w:val="00BE7327"/>
    <w:rsid w:val="00BE7B36"/>
    <w:rsid w:val="00BE7B8E"/>
    <w:rsid w:val="00BF03D7"/>
    <w:rsid w:val="00BF15A8"/>
    <w:rsid w:val="00BF1667"/>
    <w:rsid w:val="00BF1C1E"/>
    <w:rsid w:val="00BF2604"/>
    <w:rsid w:val="00BF2E2A"/>
    <w:rsid w:val="00BF2EED"/>
    <w:rsid w:val="00BF326C"/>
    <w:rsid w:val="00BF3560"/>
    <w:rsid w:val="00BF38B2"/>
    <w:rsid w:val="00BF403D"/>
    <w:rsid w:val="00BF4E9F"/>
    <w:rsid w:val="00BF6FC7"/>
    <w:rsid w:val="00BF7784"/>
    <w:rsid w:val="00C017AB"/>
    <w:rsid w:val="00C01EDD"/>
    <w:rsid w:val="00C04617"/>
    <w:rsid w:val="00C046D3"/>
    <w:rsid w:val="00C047B8"/>
    <w:rsid w:val="00C05F2E"/>
    <w:rsid w:val="00C06380"/>
    <w:rsid w:val="00C073CD"/>
    <w:rsid w:val="00C1012C"/>
    <w:rsid w:val="00C10645"/>
    <w:rsid w:val="00C10C1C"/>
    <w:rsid w:val="00C11EB8"/>
    <w:rsid w:val="00C132F8"/>
    <w:rsid w:val="00C139C5"/>
    <w:rsid w:val="00C141A7"/>
    <w:rsid w:val="00C14AC2"/>
    <w:rsid w:val="00C14C3D"/>
    <w:rsid w:val="00C15FE7"/>
    <w:rsid w:val="00C176B9"/>
    <w:rsid w:val="00C209A2"/>
    <w:rsid w:val="00C214C9"/>
    <w:rsid w:val="00C21DF4"/>
    <w:rsid w:val="00C220CD"/>
    <w:rsid w:val="00C22FFC"/>
    <w:rsid w:val="00C23C7A"/>
    <w:rsid w:val="00C23CBF"/>
    <w:rsid w:val="00C23D81"/>
    <w:rsid w:val="00C25C23"/>
    <w:rsid w:val="00C25D7C"/>
    <w:rsid w:val="00C262E1"/>
    <w:rsid w:val="00C263F7"/>
    <w:rsid w:val="00C2715B"/>
    <w:rsid w:val="00C27450"/>
    <w:rsid w:val="00C27D53"/>
    <w:rsid w:val="00C31A3D"/>
    <w:rsid w:val="00C31CCA"/>
    <w:rsid w:val="00C3292F"/>
    <w:rsid w:val="00C33672"/>
    <w:rsid w:val="00C33749"/>
    <w:rsid w:val="00C33FEF"/>
    <w:rsid w:val="00C36058"/>
    <w:rsid w:val="00C369C4"/>
    <w:rsid w:val="00C36AE2"/>
    <w:rsid w:val="00C37262"/>
    <w:rsid w:val="00C40DE9"/>
    <w:rsid w:val="00C41F15"/>
    <w:rsid w:val="00C428CA"/>
    <w:rsid w:val="00C43D9C"/>
    <w:rsid w:val="00C44FE1"/>
    <w:rsid w:val="00C45D0E"/>
    <w:rsid w:val="00C4616D"/>
    <w:rsid w:val="00C46320"/>
    <w:rsid w:val="00C47495"/>
    <w:rsid w:val="00C47BDA"/>
    <w:rsid w:val="00C50037"/>
    <w:rsid w:val="00C50BA7"/>
    <w:rsid w:val="00C51A22"/>
    <w:rsid w:val="00C51DEA"/>
    <w:rsid w:val="00C52047"/>
    <w:rsid w:val="00C520F3"/>
    <w:rsid w:val="00C55FE5"/>
    <w:rsid w:val="00C56E29"/>
    <w:rsid w:val="00C57DE1"/>
    <w:rsid w:val="00C60553"/>
    <w:rsid w:val="00C6161C"/>
    <w:rsid w:val="00C623F0"/>
    <w:rsid w:val="00C6371C"/>
    <w:rsid w:val="00C65867"/>
    <w:rsid w:val="00C66DF5"/>
    <w:rsid w:val="00C66E25"/>
    <w:rsid w:val="00C70456"/>
    <w:rsid w:val="00C71CFF"/>
    <w:rsid w:val="00C72848"/>
    <w:rsid w:val="00C73619"/>
    <w:rsid w:val="00C73BE2"/>
    <w:rsid w:val="00C75952"/>
    <w:rsid w:val="00C76A5D"/>
    <w:rsid w:val="00C77F0A"/>
    <w:rsid w:val="00C80A8E"/>
    <w:rsid w:val="00C80FB5"/>
    <w:rsid w:val="00C81FB8"/>
    <w:rsid w:val="00C82C0F"/>
    <w:rsid w:val="00C84CFF"/>
    <w:rsid w:val="00C85172"/>
    <w:rsid w:val="00C85420"/>
    <w:rsid w:val="00C858EC"/>
    <w:rsid w:val="00C8598F"/>
    <w:rsid w:val="00C924BE"/>
    <w:rsid w:val="00C931E4"/>
    <w:rsid w:val="00C93F9D"/>
    <w:rsid w:val="00C95877"/>
    <w:rsid w:val="00C95B82"/>
    <w:rsid w:val="00C95E39"/>
    <w:rsid w:val="00C9688C"/>
    <w:rsid w:val="00C97134"/>
    <w:rsid w:val="00C975B0"/>
    <w:rsid w:val="00CA01BD"/>
    <w:rsid w:val="00CA1B48"/>
    <w:rsid w:val="00CA27E0"/>
    <w:rsid w:val="00CA3A9C"/>
    <w:rsid w:val="00CA4A7D"/>
    <w:rsid w:val="00CA5FA8"/>
    <w:rsid w:val="00CA6422"/>
    <w:rsid w:val="00CA6551"/>
    <w:rsid w:val="00CB0245"/>
    <w:rsid w:val="00CB04D9"/>
    <w:rsid w:val="00CB093A"/>
    <w:rsid w:val="00CB293F"/>
    <w:rsid w:val="00CB2D47"/>
    <w:rsid w:val="00CB369F"/>
    <w:rsid w:val="00CB64A3"/>
    <w:rsid w:val="00CB6AC2"/>
    <w:rsid w:val="00CB6AF5"/>
    <w:rsid w:val="00CC04EB"/>
    <w:rsid w:val="00CC338F"/>
    <w:rsid w:val="00CC377F"/>
    <w:rsid w:val="00CC383E"/>
    <w:rsid w:val="00CC493C"/>
    <w:rsid w:val="00CC5458"/>
    <w:rsid w:val="00CC5FE6"/>
    <w:rsid w:val="00CC7576"/>
    <w:rsid w:val="00CC7F9B"/>
    <w:rsid w:val="00CD0317"/>
    <w:rsid w:val="00CD0364"/>
    <w:rsid w:val="00CD1EF5"/>
    <w:rsid w:val="00CD252E"/>
    <w:rsid w:val="00CD2B1B"/>
    <w:rsid w:val="00CD64AA"/>
    <w:rsid w:val="00CE1848"/>
    <w:rsid w:val="00CE1A25"/>
    <w:rsid w:val="00CE1E04"/>
    <w:rsid w:val="00CE1FA1"/>
    <w:rsid w:val="00CE2B53"/>
    <w:rsid w:val="00CE2FE4"/>
    <w:rsid w:val="00CE499C"/>
    <w:rsid w:val="00CE6597"/>
    <w:rsid w:val="00CF06E3"/>
    <w:rsid w:val="00CF0A66"/>
    <w:rsid w:val="00CF34E2"/>
    <w:rsid w:val="00CF3933"/>
    <w:rsid w:val="00CF4EED"/>
    <w:rsid w:val="00CF5D12"/>
    <w:rsid w:val="00CF61F0"/>
    <w:rsid w:val="00CF6812"/>
    <w:rsid w:val="00D0198D"/>
    <w:rsid w:val="00D01DDE"/>
    <w:rsid w:val="00D029C1"/>
    <w:rsid w:val="00D0494A"/>
    <w:rsid w:val="00D04AE6"/>
    <w:rsid w:val="00D07D04"/>
    <w:rsid w:val="00D07D2D"/>
    <w:rsid w:val="00D100FA"/>
    <w:rsid w:val="00D11877"/>
    <w:rsid w:val="00D11C5E"/>
    <w:rsid w:val="00D11D45"/>
    <w:rsid w:val="00D14570"/>
    <w:rsid w:val="00D146CD"/>
    <w:rsid w:val="00D14BF0"/>
    <w:rsid w:val="00D158C3"/>
    <w:rsid w:val="00D15CFF"/>
    <w:rsid w:val="00D16334"/>
    <w:rsid w:val="00D16BB1"/>
    <w:rsid w:val="00D17EF4"/>
    <w:rsid w:val="00D2047B"/>
    <w:rsid w:val="00D20AD8"/>
    <w:rsid w:val="00D22493"/>
    <w:rsid w:val="00D233B0"/>
    <w:rsid w:val="00D236D1"/>
    <w:rsid w:val="00D25549"/>
    <w:rsid w:val="00D257CD"/>
    <w:rsid w:val="00D2582B"/>
    <w:rsid w:val="00D25DFA"/>
    <w:rsid w:val="00D30280"/>
    <w:rsid w:val="00D30D7A"/>
    <w:rsid w:val="00D31C78"/>
    <w:rsid w:val="00D32114"/>
    <w:rsid w:val="00D326A6"/>
    <w:rsid w:val="00D3325C"/>
    <w:rsid w:val="00D339A2"/>
    <w:rsid w:val="00D34A64"/>
    <w:rsid w:val="00D35421"/>
    <w:rsid w:val="00D35FA7"/>
    <w:rsid w:val="00D36490"/>
    <w:rsid w:val="00D37028"/>
    <w:rsid w:val="00D37A6D"/>
    <w:rsid w:val="00D37CC8"/>
    <w:rsid w:val="00D411A0"/>
    <w:rsid w:val="00D41564"/>
    <w:rsid w:val="00D41CEE"/>
    <w:rsid w:val="00D420C2"/>
    <w:rsid w:val="00D42C69"/>
    <w:rsid w:val="00D42F48"/>
    <w:rsid w:val="00D44E6F"/>
    <w:rsid w:val="00D44ED4"/>
    <w:rsid w:val="00D457BF"/>
    <w:rsid w:val="00D47753"/>
    <w:rsid w:val="00D47AD2"/>
    <w:rsid w:val="00D50E63"/>
    <w:rsid w:val="00D51A80"/>
    <w:rsid w:val="00D520E5"/>
    <w:rsid w:val="00D520F5"/>
    <w:rsid w:val="00D522B6"/>
    <w:rsid w:val="00D55236"/>
    <w:rsid w:val="00D554D3"/>
    <w:rsid w:val="00D56D87"/>
    <w:rsid w:val="00D574DE"/>
    <w:rsid w:val="00D57A4D"/>
    <w:rsid w:val="00D61861"/>
    <w:rsid w:val="00D61BBF"/>
    <w:rsid w:val="00D61D87"/>
    <w:rsid w:val="00D6259A"/>
    <w:rsid w:val="00D630C2"/>
    <w:rsid w:val="00D662CB"/>
    <w:rsid w:val="00D67498"/>
    <w:rsid w:val="00D70BD0"/>
    <w:rsid w:val="00D71459"/>
    <w:rsid w:val="00D71965"/>
    <w:rsid w:val="00D71B63"/>
    <w:rsid w:val="00D71C84"/>
    <w:rsid w:val="00D7232C"/>
    <w:rsid w:val="00D7304B"/>
    <w:rsid w:val="00D73682"/>
    <w:rsid w:val="00D73764"/>
    <w:rsid w:val="00D73F2C"/>
    <w:rsid w:val="00D73F35"/>
    <w:rsid w:val="00D75A30"/>
    <w:rsid w:val="00D76BE9"/>
    <w:rsid w:val="00D7714C"/>
    <w:rsid w:val="00D8070B"/>
    <w:rsid w:val="00D80839"/>
    <w:rsid w:val="00D80A1E"/>
    <w:rsid w:val="00D8204B"/>
    <w:rsid w:val="00D828A3"/>
    <w:rsid w:val="00D84A95"/>
    <w:rsid w:val="00D850CE"/>
    <w:rsid w:val="00D8687D"/>
    <w:rsid w:val="00D869AF"/>
    <w:rsid w:val="00D873AA"/>
    <w:rsid w:val="00D87A20"/>
    <w:rsid w:val="00D87C92"/>
    <w:rsid w:val="00D87DA6"/>
    <w:rsid w:val="00D91060"/>
    <w:rsid w:val="00D91194"/>
    <w:rsid w:val="00D915AB"/>
    <w:rsid w:val="00D9196B"/>
    <w:rsid w:val="00D92D73"/>
    <w:rsid w:val="00D93DB2"/>
    <w:rsid w:val="00D93F55"/>
    <w:rsid w:val="00D95B3F"/>
    <w:rsid w:val="00D95F87"/>
    <w:rsid w:val="00D96757"/>
    <w:rsid w:val="00DA07CE"/>
    <w:rsid w:val="00DA25C7"/>
    <w:rsid w:val="00DA28A8"/>
    <w:rsid w:val="00DA28CE"/>
    <w:rsid w:val="00DA2D9B"/>
    <w:rsid w:val="00DA3395"/>
    <w:rsid w:val="00DA40AC"/>
    <w:rsid w:val="00DA5DE6"/>
    <w:rsid w:val="00DA62C7"/>
    <w:rsid w:val="00DA7998"/>
    <w:rsid w:val="00DA7FD4"/>
    <w:rsid w:val="00DB0100"/>
    <w:rsid w:val="00DB09E1"/>
    <w:rsid w:val="00DB3090"/>
    <w:rsid w:val="00DB43C8"/>
    <w:rsid w:val="00DB43FF"/>
    <w:rsid w:val="00DB4566"/>
    <w:rsid w:val="00DC04E9"/>
    <w:rsid w:val="00DC0FD1"/>
    <w:rsid w:val="00DC141C"/>
    <w:rsid w:val="00DC1BB0"/>
    <w:rsid w:val="00DC1EF9"/>
    <w:rsid w:val="00DC5105"/>
    <w:rsid w:val="00DC5370"/>
    <w:rsid w:val="00DC5449"/>
    <w:rsid w:val="00DC64F9"/>
    <w:rsid w:val="00DC73D6"/>
    <w:rsid w:val="00DD0327"/>
    <w:rsid w:val="00DD0404"/>
    <w:rsid w:val="00DD1AA2"/>
    <w:rsid w:val="00DD3403"/>
    <w:rsid w:val="00DD36A9"/>
    <w:rsid w:val="00DD6838"/>
    <w:rsid w:val="00DD6D5F"/>
    <w:rsid w:val="00DD6E81"/>
    <w:rsid w:val="00DD6F5B"/>
    <w:rsid w:val="00DD70F2"/>
    <w:rsid w:val="00DE1765"/>
    <w:rsid w:val="00DE1F2A"/>
    <w:rsid w:val="00DE23A0"/>
    <w:rsid w:val="00DE2A88"/>
    <w:rsid w:val="00DE35BB"/>
    <w:rsid w:val="00DE3AF4"/>
    <w:rsid w:val="00DE465D"/>
    <w:rsid w:val="00DE495D"/>
    <w:rsid w:val="00DE497E"/>
    <w:rsid w:val="00DE542A"/>
    <w:rsid w:val="00DE6F90"/>
    <w:rsid w:val="00DE73FF"/>
    <w:rsid w:val="00DF0087"/>
    <w:rsid w:val="00DF0618"/>
    <w:rsid w:val="00DF09DD"/>
    <w:rsid w:val="00DF4525"/>
    <w:rsid w:val="00DF49AF"/>
    <w:rsid w:val="00DF4F30"/>
    <w:rsid w:val="00DF640B"/>
    <w:rsid w:val="00DF67F4"/>
    <w:rsid w:val="00DF72B3"/>
    <w:rsid w:val="00E0063F"/>
    <w:rsid w:val="00E01B09"/>
    <w:rsid w:val="00E020FF"/>
    <w:rsid w:val="00E02BEF"/>
    <w:rsid w:val="00E044E9"/>
    <w:rsid w:val="00E0476C"/>
    <w:rsid w:val="00E0497A"/>
    <w:rsid w:val="00E04D3D"/>
    <w:rsid w:val="00E05497"/>
    <w:rsid w:val="00E05AC7"/>
    <w:rsid w:val="00E06ACD"/>
    <w:rsid w:val="00E06BA4"/>
    <w:rsid w:val="00E07189"/>
    <w:rsid w:val="00E10057"/>
    <w:rsid w:val="00E108B2"/>
    <w:rsid w:val="00E110B4"/>
    <w:rsid w:val="00E1185D"/>
    <w:rsid w:val="00E11E3E"/>
    <w:rsid w:val="00E129E1"/>
    <w:rsid w:val="00E12A4F"/>
    <w:rsid w:val="00E13499"/>
    <w:rsid w:val="00E13A13"/>
    <w:rsid w:val="00E147F3"/>
    <w:rsid w:val="00E14C79"/>
    <w:rsid w:val="00E15E83"/>
    <w:rsid w:val="00E16B02"/>
    <w:rsid w:val="00E16CCF"/>
    <w:rsid w:val="00E16F8B"/>
    <w:rsid w:val="00E1754E"/>
    <w:rsid w:val="00E17859"/>
    <w:rsid w:val="00E17A50"/>
    <w:rsid w:val="00E20E00"/>
    <w:rsid w:val="00E2192A"/>
    <w:rsid w:val="00E21B9B"/>
    <w:rsid w:val="00E22F3F"/>
    <w:rsid w:val="00E23B0E"/>
    <w:rsid w:val="00E24179"/>
    <w:rsid w:val="00E24447"/>
    <w:rsid w:val="00E2455F"/>
    <w:rsid w:val="00E2541F"/>
    <w:rsid w:val="00E25BA0"/>
    <w:rsid w:val="00E30CF8"/>
    <w:rsid w:val="00E311AA"/>
    <w:rsid w:val="00E33647"/>
    <w:rsid w:val="00E3400E"/>
    <w:rsid w:val="00E34A1E"/>
    <w:rsid w:val="00E35D92"/>
    <w:rsid w:val="00E364C6"/>
    <w:rsid w:val="00E366F4"/>
    <w:rsid w:val="00E36D0F"/>
    <w:rsid w:val="00E3733B"/>
    <w:rsid w:val="00E3754C"/>
    <w:rsid w:val="00E40AD7"/>
    <w:rsid w:val="00E4198F"/>
    <w:rsid w:val="00E431A8"/>
    <w:rsid w:val="00E43B3B"/>
    <w:rsid w:val="00E4487A"/>
    <w:rsid w:val="00E44926"/>
    <w:rsid w:val="00E449C4"/>
    <w:rsid w:val="00E44EF2"/>
    <w:rsid w:val="00E45469"/>
    <w:rsid w:val="00E46A37"/>
    <w:rsid w:val="00E46B79"/>
    <w:rsid w:val="00E46B8A"/>
    <w:rsid w:val="00E46DF2"/>
    <w:rsid w:val="00E46F69"/>
    <w:rsid w:val="00E47E4E"/>
    <w:rsid w:val="00E5000D"/>
    <w:rsid w:val="00E50A9C"/>
    <w:rsid w:val="00E52B1E"/>
    <w:rsid w:val="00E53FD6"/>
    <w:rsid w:val="00E54D99"/>
    <w:rsid w:val="00E54F99"/>
    <w:rsid w:val="00E569C0"/>
    <w:rsid w:val="00E57F59"/>
    <w:rsid w:val="00E60570"/>
    <w:rsid w:val="00E60C1E"/>
    <w:rsid w:val="00E616F4"/>
    <w:rsid w:val="00E6342E"/>
    <w:rsid w:val="00E6349C"/>
    <w:rsid w:val="00E6468B"/>
    <w:rsid w:val="00E66BC4"/>
    <w:rsid w:val="00E703AA"/>
    <w:rsid w:val="00E709D7"/>
    <w:rsid w:val="00E71C7B"/>
    <w:rsid w:val="00E73181"/>
    <w:rsid w:val="00E734B0"/>
    <w:rsid w:val="00E73EBD"/>
    <w:rsid w:val="00E74211"/>
    <w:rsid w:val="00E74228"/>
    <w:rsid w:val="00E74FFF"/>
    <w:rsid w:val="00E751BF"/>
    <w:rsid w:val="00E751C0"/>
    <w:rsid w:val="00E758FB"/>
    <w:rsid w:val="00E7599B"/>
    <w:rsid w:val="00E76792"/>
    <w:rsid w:val="00E77C10"/>
    <w:rsid w:val="00E803BC"/>
    <w:rsid w:val="00E81A78"/>
    <w:rsid w:val="00E830A8"/>
    <w:rsid w:val="00E8310E"/>
    <w:rsid w:val="00E83ABC"/>
    <w:rsid w:val="00E8409F"/>
    <w:rsid w:val="00E84D59"/>
    <w:rsid w:val="00E85601"/>
    <w:rsid w:val="00E85CA3"/>
    <w:rsid w:val="00E87737"/>
    <w:rsid w:val="00E87D7D"/>
    <w:rsid w:val="00E90973"/>
    <w:rsid w:val="00E90A0F"/>
    <w:rsid w:val="00E90C8C"/>
    <w:rsid w:val="00E92E86"/>
    <w:rsid w:val="00E92EEB"/>
    <w:rsid w:val="00E94129"/>
    <w:rsid w:val="00E94EC8"/>
    <w:rsid w:val="00E96706"/>
    <w:rsid w:val="00E97694"/>
    <w:rsid w:val="00EA0CE5"/>
    <w:rsid w:val="00EA1E72"/>
    <w:rsid w:val="00EA270E"/>
    <w:rsid w:val="00EA29A1"/>
    <w:rsid w:val="00EA371B"/>
    <w:rsid w:val="00EA3B1F"/>
    <w:rsid w:val="00EA714D"/>
    <w:rsid w:val="00EB11FA"/>
    <w:rsid w:val="00EB1836"/>
    <w:rsid w:val="00EB1F64"/>
    <w:rsid w:val="00EB295F"/>
    <w:rsid w:val="00EB378C"/>
    <w:rsid w:val="00EB47C2"/>
    <w:rsid w:val="00EB4C3A"/>
    <w:rsid w:val="00EB53EA"/>
    <w:rsid w:val="00EB5993"/>
    <w:rsid w:val="00EB5D38"/>
    <w:rsid w:val="00EB6DE4"/>
    <w:rsid w:val="00EB705E"/>
    <w:rsid w:val="00EB71A9"/>
    <w:rsid w:val="00EC02F2"/>
    <w:rsid w:val="00EC1AA7"/>
    <w:rsid w:val="00EC2471"/>
    <w:rsid w:val="00EC2555"/>
    <w:rsid w:val="00EC29A3"/>
    <w:rsid w:val="00EC2B7A"/>
    <w:rsid w:val="00EC3EDC"/>
    <w:rsid w:val="00EC445B"/>
    <w:rsid w:val="00EC4BFA"/>
    <w:rsid w:val="00EC512D"/>
    <w:rsid w:val="00EC56FD"/>
    <w:rsid w:val="00EC5B2B"/>
    <w:rsid w:val="00EC6249"/>
    <w:rsid w:val="00EC67DE"/>
    <w:rsid w:val="00EC6B4A"/>
    <w:rsid w:val="00EC7F6C"/>
    <w:rsid w:val="00ED199F"/>
    <w:rsid w:val="00ED1F00"/>
    <w:rsid w:val="00ED28BF"/>
    <w:rsid w:val="00ED29B6"/>
    <w:rsid w:val="00ED3349"/>
    <w:rsid w:val="00ED34D8"/>
    <w:rsid w:val="00ED3B6D"/>
    <w:rsid w:val="00ED3E4E"/>
    <w:rsid w:val="00ED4E48"/>
    <w:rsid w:val="00ED505C"/>
    <w:rsid w:val="00ED5751"/>
    <w:rsid w:val="00ED5DE4"/>
    <w:rsid w:val="00ED694E"/>
    <w:rsid w:val="00ED7388"/>
    <w:rsid w:val="00ED7ACA"/>
    <w:rsid w:val="00ED7B78"/>
    <w:rsid w:val="00EE04EB"/>
    <w:rsid w:val="00EE0FB5"/>
    <w:rsid w:val="00EE2DC3"/>
    <w:rsid w:val="00EE2EA2"/>
    <w:rsid w:val="00EE2F63"/>
    <w:rsid w:val="00EE3B3E"/>
    <w:rsid w:val="00EE42A9"/>
    <w:rsid w:val="00EE7872"/>
    <w:rsid w:val="00EE7AD7"/>
    <w:rsid w:val="00EF095D"/>
    <w:rsid w:val="00EF0A92"/>
    <w:rsid w:val="00EF2986"/>
    <w:rsid w:val="00EF2AA3"/>
    <w:rsid w:val="00EF314C"/>
    <w:rsid w:val="00EF32BA"/>
    <w:rsid w:val="00EF3691"/>
    <w:rsid w:val="00EF3AA7"/>
    <w:rsid w:val="00EF5774"/>
    <w:rsid w:val="00EF63E9"/>
    <w:rsid w:val="00EF7A31"/>
    <w:rsid w:val="00EF7E47"/>
    <w:rsid w:val="00F01CF5"/>
    <w:rsid w:val="00F05C92"/>
    <w:rsid w:val="00F060A5"/>
    <w:rsid w:val="00F104F5"/>
    <w:rsid w:val="00F106DE"/>
    <w:rsid w:val="00F110A8"/>
    <w:rsid w:val="00F11F78"/>
    <w:rsid w:val="00F1372A"/>
    <w:rsid w:val="00F1408C"/>
    <w:rsid w:val="00F158AC"/>
    <w:rsid w:val="00F17D97"/>
    <w:rsid w:val="00F20894"/>
    <w:rsid w:val="00F218F4"/>
    <w:rsid w:val="00F21BF1"/>
    <w:rsid w:val="00F24561"/>
    <w:rsid w:val="00F24C4B"/>
    <w:rsid w:val="00F253D0"/>
    <w:rsid w:val="00F25CEC"/>
    <w:rsid w:val="00F272FD"/>
    <w:rsid w:val="00F273F0"/>
    <w:rsid w:val="00F30399"/>
    <w:rsid w:val="00F31489"/>
    <w:rsid w:val="00F31DEB"/>
    <w:rsid w:val="00F340A2"/>
    <w:rsid w:val="00F345A1"/>
    <w:rsid w:val="00F34E9B"/>
    <w:rsid w:val="00F34F4C"/>
    <w:rsid w:val="00F34FB2"/>
    <w:rsid w:val="00F35C7A"/>
    <w:rsid w:val="00F360ED"/>
    <w:rsid w:val="00F36B57"/>
    <w:rsid w:val="00F3747C"/>
    <w:rsid w:val="00F437F0"/>
    <w:rsid w:val="00F44811"/>
    <w:rsid w:val="00F45524"/>
    <w:rsid w:val="00F479C3"/>
    <w:rsid w:val="00F5018B"/>
    <w:rsid w:val="00F501A5"/>
    <w:rsid w:val="00F50A95"/>
    <w:rsid w:val="00F51021"/>
    <w:rsid w:val="00F51363"/>
    <w:rsid w:val="00F5158C"/>
    <w:rsid w:val="00F519E5"/>
    <w:rsid w:val="00F5277A"/>
    <w:rsid w:val="00F527DE"/>
    <w:rsid w:val="00F52C3D"/>
    <w:rsid w:val="00F5339A"/>
    <w:rsid w:val="00F53866"/>
    <w:rsid w:val="00F53F37"/>
    <w:rsid w:val="00F5485F"/>
    <w:rsid w:val="00F54E79"/>
    <w:rsid w:val="00F55C07"/>
    <w:rsid w:val="00F57867"/>
    <w:rsid w:val="00F57A2B"/>
    <w:rsid w:val="00F57A7B"/>
    <w:rsid w:val="00F61401"/>
    <w:rsid w:val="00F61CB4"/>
    <w:rsid w:val="00F62498"/>
    <w:rsid w:val="00F65DF0"/>
    <w:rsid w:val="00F661B1"/>
    <w:rsid w:val="00F66553"/>
    <w:rsid w:val="00F66FE0"/>
    <w:rsid w:val="00F71783"/>
    <w:rsid w:val="00F71EE2"/>
    <w:rsid w:val="00F726A1"/>
    <w:rsid w:val="00F737B1"/>
    <w:rsid w:val="00F73A44"/>
    <w:rsid w:val="00F7489F"/>
    <w:rsid w:val="00F74C76"/>
    <w:rsid w:val="00F7771D"/>
    <w:rsid w:val="00F819DA"/>
    <w:rsid w:val="00F828DD"/>
    <w:rsid w:val="00F82920"/>
    <w:rsid w:val="00F829DC"/>
    <w:rsid w:val="00F83080"/>
    <w:rsid w:val="00F837B2"/>
    <w:rsid w:val="00F8397A"/>
    <w:rsid w:val="00F83AF4"/>
    <w:rsid w:val="00F8690E"/>
    <w:rsid w:val="00F86933"/>
    <w:rsid w:val="00F869BA"/>
    <w:rsid w:val="00F86ED7"/>
    <w:rsid w:val="00F9073C"/>
    <w:rsid w:val="00F91373"/>
    <w:rsid w:val="00F92004"/>
    <w:rsid w:val="00F92ACB"/>
    <w:rsid w:val="00F93475"/>
    <w:rsid w:val="00F93F9D"/>
    <w:rsid w:val="00F9459D"/>
    <w:rsid w:val="00F94BE8"/>
    <w:rsid w:val="00F974DC"/>
    <w:rsid w:val="00F9775B"/>
    <w:rsid w:val="00F97D90"/>
    <w:rsid w:val="00FA2465"/>
    <w:rsid w:val="00FA3425"/>
    <w:rsid w:val="00FA3974"/>
    <w:rsid w:val="00FA495F"/>
    <w:rsid w:val="00FA5035"/>
    <w:rsid w:val="00FA610F"/>
    <w:rsid w:val="00FA6D64"/>
    <w:rsid w:val="00FA7818"/>
    <w:rsid w:val="00FA7C90"/>
    <w:rsid w:val="00FA7E71"/>
    <w:rsid w:val="00FB0A8A"/>
    <w:rsid w:val="00FB1DA7"/>
    <w:rsid w:val="00FB20D9"/>
    <w:rsid w:val="00FB2C8F"/>
    <w:rsid w:val="00FB2CCE"/>
    <w:rsid w:val="00FB2E73"/>
    <w:rsid w:val="00FB3082"/>
    <w:rsid w:val="00FB30DF"/>
    <w:rsid w:val="00FB4811"/>
    <w:rsid w:val="00FB5086"/>
    <w:rsid w:val="00FB60B8"/>
    <w:rsid w:val="00FB7825"/>
    <w:rsid w:val="00FB7AAD"/>
    <w:rsid w:val="00FC082F"/>
    <w:rsid w:val="00FC110D"/>
    <w:rsid w:val="00FC14E6"/>
    <w:rsid w:val="00FC2FDC"/>
    <w:rsid w:val="00FC3A33"/>
    <w:rsid w:val="00FC5764"/>
    <w:rsid w:val="00FC6831"/>
    <w:rsid w:val="00FD0970"/>
    <w:rsid w:val="00FD0B34"/>
    <w:rsid w:val="00FD0BCE"/>
    <w:rsid w:val="00FD12A3"/>
    <w:rsid w:val="00FD1EC1"/>
    <w:rsid w:val="00FD227D"/>
    <w:rsid w:val="00FD27EE"/>
    <w:rsid w:val="00FD367C"/>
    <w:rsid w:val="00FD5F77"/>
    <w:rsid w:val="00FD6DC7"/>
    <w:rsid w:val="00FD7D20"/>
    <w:rsid w:val="00FE1321"/>
    <w:rsid w:val="00FE16D3"/>
    <w:rsid w:val="00FE232B"/>
    <w:rsid w:val="00FE23BD"/>
    <w:rsid w:val="00FE242E"/>
    <w:rsid w:val="00FE262C"/>
    <w:rsid w:val="00FE27D0"/>
    <w:rsid w:val="00FE3A99"/>
    <w:rsid w:val="00FE42A5"/>
    <w:rsid w:val="00FE47C0"/>
    <w:rsid w:val="00FE5637"/>
    <w:rsid w:val="00FE5EB0"/>
    <w:rsid w:val="00FE64CD"/>
    <w:rsid w:val="00FE694A"/>
    <w:rsid w:val="00FE6B5D"/>
    <w:rsid w:val="00FE7ADC"/>
    <w:rsid w:val="00FF076B"/>
    <w:rsid w:val="00FF0826"/>
    <w:rsid w:val="00FF0CE7"/>
    <w:rsid w:val="00FF0E9B"/>
    <w:rsid w:val="00FF36EB"/>
    <w:rsid w:val="00FF40D9"/>
    <w:rsid w:val="00FF5E9B"/>
    <w:rsid w:val="00FF67E9"/>
    <w:rsid w:val="00FF7101"/>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23586-663A-4DBC-9988-EF6686A1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35"/>
    <w:rPr>
      <w:rFonts w:ascii="Tahoma" w:hAnsi="Tahoma" w:cs="Tahoma"/>
      <w:sz w:val="16"/>
      <w:szCs w:val="16"/>
    </w:rPr>
  </w:style>
  <w:style w:type="paragraph" w:styleId="NormalWeb">
    <w:name w:val="Normal (Web)"/>
    <w:basedOn w:val="Normal"/>
    <w:uiPriority w:val="99"/>
    <w:unhideWhenUsed/>
    <w:rsid w:val="00626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572"/>
    <w:rPr>
      <w:b/>
      <w:bCs/>
    </w:rPr>
  </w:style>
  <w:style w:type="paragraph" w:customStyle="1" w:styleId="p1">
    <w:name w:val="p1"/>
    <w:basedOn w:val="Normal"/>
    <w:rsid w:val="00626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265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1183"/>
    <w:pPr>
      <w:ind w:left="720"/>
      <w:contextualSpacing/>
    </w:pPr>
  </w:style>
  <w:style w:type="paragraph" w:styleId="FootnoteText">
    <w:name w:val="footnote text"/>
    <w:basedOn w:val="Normal"/>
    <w:link w:val="FootnoteTextChar"/>
    <w:uiPriority w:val="99"/>
    <w:semiHidden/>
    <w:unhideWhenUsed/>
    <w:rsid w:val="001975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593"/>
    <w:rPr>
      <w:sz w:val="20"/>
      <w:szCs w:val="20"/>
    </w:rPr>
  </w:style>
  <w:style w:type="character" w:styleId="FootnoteReference">
    <w:name w:val="footnote reference"/>
    <w:basedOn w:val="DefaultParagraphFont"/>
    <w:uiPriority w:val="99"/>
    <w:semiHidden/>
    <w:unhideWhenUsed/>
    <w:rsid w:val="00197593"/>
    <w:rPr>
      <w:vertAlign w:val="superscript"/>
    </w:rPr>
  </w:style>
  <w:style w:type="character" w:customStyle="1" w:styleId="comment-copy">
    <w:name w:val="comment-copy"/>
    <w:basedOn w:val="DefaultParagraphFont"/>
    <w:rsid w:val="00197593"/>
  </w:style>
  <w:style w:type="character" w:styleId="Hyperlink">
    <w:name w:val="Hyperlink"/>
    <w:basedOn w:val="DefaultParagraphFont"/>
    <w:uiPriority w:val="99"/>
    <w:unhideWhenUsed/>
    <w:rsid w:val="00216B21"/>
    <w:rPr>
      <w:color w:val="0000FF" w:themeColor="hyperlink"/>
      <w:u w:val="single"/>
    </w:rPr>
  </w:style>
  <w:style w:type="paragraph" w:customStyle="1" w:styleId="Default">
    <w:name w:val="Default"/>
    <w:rsid w:val="00305944"/>
    <w:pPr>
      <w:autoSpaceDE w:val="0"/>
      <w:autoSpaceDN w:val="0"/>
      <w:adjustRightInd w:val="0"/>
      <w:spacing w:after="0" w:line="240" w:lineRule="auto"/>
    </w:pPr>
    <w:rPr>
      <w:rFonts w:ascii="Humanist 77 7 BT" w:hAnsi="Humanist 77 7 BT" w:cs="Humanist 77 7 BT"/>
      <w:color w:val="000000"/>
      <w:sz w:val="24"/>
      <w:szCs w:val="24"/>
    </w:rPr>
  </w:style>
  <w:style w:type="paragraph" w:styleId="Header">
    <w:name w:val="header"/>
    <w:basedOn w:val="Normal"/>
    <w:link w:val="HeaderChar"/>
    <w:uiPriority w:val="99"/>
    <w:unhideWhenUsed/>
    <w:rsid w:val="003A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B5"/>
  </w:style>
  <w:style w:type="paragraph" w:styleId="Footer">
    <w:name w:val="footer"/>
    <w:basedOn w:val="Normal"/>
    <w:link w:val="FooterChar"/>
    <w:uiPriority w:val="99"/>
    <w:unhideWhenUsed/>
    <w:rsid w:val="003A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B5"/>
  </w:style>
  <w:style w:type="character" w:styleId="FollowedHyperlink">
    <w:name w:val="FollowedHyperlink"/>
    <w:basedOn w:val="DefaultParagraphFont"/>
    <w:uiPriority w:val="99"/>
    <w:semiHidden/>
    <w:unhideWhenUsed/>
    <w:rsid w:val="001E67D0"/>
    <w:rPr>
      <w:color w:val="800080" w:themeColor="followedHyperlink"/>
      <w:u w:val="single"/>
    </w:rPr>
  </w:style>
  <w:style w:type="character" w:customStyle="1" w:styleId="apple-converted-space">
    <w:name w:val="apple-converted-space"/>
    <w:basedOn w:val="DefaultParagraphFont"/>
    <w:rsid w:val="006F02C6"/>
  </w:style>
  <w:style w:type="character" w:styleId="Emphasis">
    <w:name w:val="Emphasis"/>
    <w:basedOn w:val="DefaultParagraphFont"/>
    <w:uiPriority w:val="20"/>
    <w:qFormat/>
    <w:rsid w:val="006F02C6"/>
    <w:rPr>
      <w:i/>
      <w:iCs/>
    </w:rPr>
  </w:style>
  <w:style w:type="character" w:customStyle="1" w:styleId="Mention">
    <w:name w:val="Mention"/>
    <w:basedOn w:val="DefaultParagraphFont"/>
    <w:uiPriority w:val="99"/>
    <w:semiHidden/>
    <w:unhideWhenUsed/>
    <w:rsid w:val="001302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7130">
      <w:bodyDiv w:val="1"/>
      <w:marLeft w:val="0"/>
      <w:marRight w:val="0"/>
      <w:marTop w:val="0"/>
      <w:marBottom w:val="0"/>
      <w:divBdr>
        <w:top w:val="none" w:sz="0" w:space="0" w:color="auto"/>
        <w:left w:val="none" w:sz="0" w:space="0" w:color="auto"/>
        <w:bottom w:val="none" w:sz="0" w:space="0" w:color="auto"/>
        <w:right w:val="none" w:sz="0" w:space="0" w:color="auto"/>
      </w:divBdr>
      <w:divsChild>
        <w:div w:id="1149054620">
          <w:marLeft w:val="0"/>
          <w:marRight w:val="0"/>
          <w:marTop w:val="0"/>
          <w:marBottom w:val="0"/>
          <w:divBdr>
            <w:top w:val="none" w:sz="0" w:space="0" w:color="auto"/>
            <w:left w:val="none" w:sz="0" w:space="0" w:color="auto"/>
            <w:bottom w:val="none" w:sz="0" w:space="0" w:color="auto"/>
            <w:right w:val="none" w:sz="0" w:space="0" w:color="auto"/>
          </w:divBdr>
        </w:div>
      </w:divsChild>
    </w:div>
    <w:div w:id="943658737">
      <w:bodyDiv w:val="1"/>
      <w:marLeft w:val="0"/>
      <w:marRight w:val="0"/>
      <w:marTop w:val="0"/>
      <w:marBottom w:val="0"/>
      <w:divBdr>
        <w:top w:val="none" w:sz="0" w:space="0" w:color="auto"/>
        <w:left w:val="none" w:sz="0" w:space="0" w:color="auto"/>
        <w:bottom w:val="none" w:sz="0" w:space="0" w:color="auto"/>
        <w:right w:val="none" w:sz="0" w:space="0" w:color="auto"/>
      </w:divBdr>
    </w:div>
    <w:div w:id="1650329598">
      <w:bodyDiv w:val="1"/>
      <w:marLeft w:val="0"/>
      <w:marRight w:val="0"/>
      <w:marTop w:val="0"/>
      <w:marBottom w:val="0"/>
      <w:divBdr>
        <w:top w:val="none" w:sz="0" w:space="0" w:color="auto"/>
        <w:left w:val="none" w:sz="0" w:space="0" w:color="auto"/>
        <w:bottom w:val="none" w:sz="0" w:space="0" w:color="auto"/>
        <w:right w:val="none" w:sz="0" w:space="0" w:color="auto"/>
      </w:divBdr>
      <w:divsChild>
        <w:div w:id="1453094953">
          <w:marLeft w:val="0"/>
          <w:marRight w:val="0"/>
          <w:marTop w:val="100"/>
          <w:marBottom w:val="100"/>
          <w:divBdr>
            <w:top w:val="none" w:sz="0" w:space="0" w:color="auto"/>
            <w:left w:val="none" w:sz="0" w:space="0" w:color="auto"/>
            <w:bottom w:val="none" w:sz="0" w:space="0" w:color="auto"/>
            <w:right w:val="none" w:sz="0" w:space="0" w:color="auto"/>
          </w:divBdr>
          <w:divsChild>
            <w:div w:id="189614057">
              <w:marLeft w:val="0"/>
              <w:marRight w:val="0"/>
              <w:marTop w:val="0"/>
              <w:marBottom w:val="0"/>
              <w:divBdr>
                <w:top w:val="none" w:sz="0" w:space="0" w:color="auto"/>
                <w:left w:val="none" w:sz="0" w:space="0" w:color="auto"/>
                <w:bottom w:val="none" w:sz="0" w:space="0" w:color="auto"/>
                <w:right w:val="none" w:sz="0" w:space="0" w:color="auto"/>
              </w:divBdr>
              <w:divsChild>
                <w:div w:id="813908526">
                  <w:marLeft w:val="0"/>
                  <w:marRight w:val="0"/>
                  <w:marTop w:val="0"/>
                  <w:marBottom w:val="0"/>
                  <w:divBdr>
                    <w:top w:val="none" w:sz="0" w:space="0" w:color="auto"/>
                    <w:left w:val="none" w:sz="0" w:space="0" w:color="auto"/>
                    <w:bottom w:val="none" w:sz="0" w:space="0" w:color="auto"/>
                    <w:right w:val="none" w:sz="0" w:space="0" w:color="auto"/>
                  </w:divBdr>
                  <w:divsChild>
                    <w:div w:id="14961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061">
      <w:bodyDiv w:val="1"/>
      <w:marLeft w:val="0"/>
      <w:marRight w:val="0"/>
      <w:marTop w:val="0"/>
      <w:marBottom w:val="0"/>
      <w:divBdr>
        <w:top w:val="none" w:sz="0" w:space="0" w:color="auto"/>
        <w:left w:val="none" w:sz="0" w:space="0" w:color="auto"/>
        <w:bottom w:val="none" w:sz="0" w:space="0" w:color="auto"/>
        <w:right w:val="none" w:sz="0" w:space="0" w:color="auto"/>
      </w:divBdr>
    </w:div>
    <w:div w:id="1752119498">
      <w:bodyDiv w:val="1"/>
      <w:marLeft w:val="0"/>
      <w:marRight w:val="0"/>
      <w:marTop w:val="0"/>
      <w:marBottom w:val="0"/>
      <w:divBdr>
        <w:top w:val="none" w:sz="0" w:space="0" w:color="auto"/>
        <w:left w:val="none" w:sz="0" w:space="0" w:color="auto"/>
        <w:bottom w:val="none" w:sz="0" w:space="0" w:color="auto"/>
        <w:right w:val="none" w:sz="0" w:space="0" w:color="auto"/>
      </w:divBdr>
      <w:divsChild>
        <w:div w:id="1257637020">
          <w:marLeft w:val="0"/>
          <w:marRight w:val="0"/>
          <w:marTop w:val="100"/>
          <w:marBottom w:val="100"/>
          <w:divBdr>
            <w:top w:val="none" w:sz="0" w:space="0" w:color="auto"/>
            <w:left w:val="none" w:sz="0" w:space="0" w:color="auto"/>
            <w:bottom w:val="none" w:sz="0" w:space="0" w:color="auto"/>
            <w:right w:val="none" w:sz="0" w:space="0" w:color="auto"/>
          </w:divBdr>
          <w:divsChild>
            <w:div w:id="138544030">
              <w:marLeft w:val="0"/>
              <w:marRight w:val="0"/>
              <w:marTop w:val="0"/>
              <w:marBottom w:val="0"/>
              <w:divBdr>
                <w:top w:val="none" w:sz="0" w:space="0" w:color="auto"/>
                <w:left w:val="none" w:sz="0" w:space="0" w:color="auto"/>
                <w:bottom w:val="none" w:sz="0" w:space="0" w:color="auto"/>
                <w:right w:val="none" w:sz="0" w:space="0" w:color="auto"/>
              </w:divBdr>
              <w:divsChild>
                <w:div w:id="160315239">
                  <w:marLeft w:val="0"/>
                  <w:marRight w:val="0"/>
                  <w:marTop w:val="0"/>
                  <w:marBottom w:val="0"/>
                  <w:divBdr>
                    <w:top w:val="none" w:sz="0" w:space="0" w:color="auto"/>
                    <w:left w:val="none" w:sz="0" w:space="0" w:color="auto"/>
                    <w:bottom w:val="none" w:sz="0" w:space="0" w:color="auto"/>
                    <w:right w:val="none" w:sz="0" w:space="0" w:color="auto"/>
                  </w:divBdr>
                  <w:divsChild>
                    <w:div w:id="17629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5566">
      <w:bodyDiv w:val="1"/>
      <w:marLeft w:val="0"/>
      <w:marRight w:val="0"/>
      <w:marTop w:val="0"/>
      <w:marBottom w:val="0"/>
      <w:divBdr>
        <w:top w:val="none" w:sz="0" w:space="0" w:color="auto"/>
        <w:left w:val="none" w:sz="0" w:space="0" w:color="auto"/>
        <w:bottom w:val="none" w:sz="0" w:space="0" w:color="auto"/>
        <w:right w:val="none" w:sz="0" w:space="0" w:color="auto"/>
      </w:divBdr>
      <w:divsChild>
        <w:div w:id="1303271984">
          <w:marLeft w:val="0"/>
          <w:marRight w:val="0"/>
          <w:marTop w:val="0"/>
          <w:marBottom w:val="0"/>
          <w:divBdr>
            <w:top w:val="none" w:sz="0" w:space="0" w:color="auto"/>
            <w:left w:val="none" w:sz="0" w:space="0" w:color="auto"/>
            <w:bottom w:val="none" w:sz="0" w:space="0" w:color="auto"/>
            <w:right w:val="none" w:sz="0" w:space="0" w:color="auto"/>
          </w:divBdr>
          <w:divsChild>
            <w:div w:id="1030449585">
              <w:marLeft w:val="0"/>
              <w:marRight w:val="0"/>
              <w:marTop w:val="0"/>
              <w:marBottom w:val="0"/>
              <w:divBdr>
                <w:top w:val="none" w:sz="0" w:space="0" w:color="auto"/>
                <w:left w:val="none" w:sz="0" w:space="0" w:color="auto"/>
                <w:bottom w:val="none" w:sz="0" w:space="0" w:color="auto"/>
                <w:right w:val="none" w:sz="0" w:space="0" w:color="auto"/>
              </w:divBdr>
              <w:divsChild>
                <w:div w:id="1755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ner.europaeische.at/oeav_p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velinsurancerevie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81BC-8621-4B32-BB57-1B9B0524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ekutscha</cp:lastModifiedBy>
  <cp:revision>2</cp:revision>
  <dcterms:created xsi:type="dcterms:W3CDTF">2017-07-16T23:58:00Z</dcterms:created>
  <dcterms:modified xsi:type="dcterms:W3CDTF">2017-07-16T23:58:00Z</dcterms:modified>
</cp:coreProperties>
</file>