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CE6" w:rsidRDefault="00456CE6">
      <w:pPr>
        <w:rPr>
          <w:color w:val="222222"/>
          <w:szCs w:val="24"/>
          <w:shd w:val="clear" w:color="auto" w:fill="FFFFFF"/>
        </w:rPr>
      </w:pPr>
      <w:r w:rsidRPr="00456CE6">
        <w:rPr>
          <w:color w:val="222222"/>
          <w:szCs w:val="24"/>
          <w:shd w:val="clear" w:color="auto" w:fill="FFFFFF"/>
        </w:rPr>
        <w:t>A wonderful scramble. Take the trail to Snow Lake, then head due east to the pass between Snoqualmie Mountain and Rock-Thunder. Stay close to the numerous tarns and traverse numerous blueberry and huckleberry filled meadows. This part of the trip is especially scenic. The last hundred vertical feet before the pass are quite steep and require careful route planning. From the pass</w:t>
      </w:r>
      <w:r>
        <w:rPr>
          <w:color w:val="222222"/>
          <w:szCs w:val="24"/>
          <w:shd w:val="clear" w:color="auto" w:fill="FFFFFF"/>
        </w:rPr>
        <w:t>, follow the ridge north to the</w:t>
      </w:r>
      <w:r w:rsidRPr="00456CE6">
        <w:rPr>
          <w:color w:val="222222"/>
          <w:szCs w:val="24"/>
          <w:shd w:val="clear" w:color="auto" w:fill="FFFFFF"/>
        </w:rPr>
        <w:t> summit.  The ridge run is pristine with no footpaths.  Views from the summit are stunning. </w:t>
      </w:r>
    </w:p>
    <w:p w:rsidR="00D97CF6" w:rsidRDefault="00D97CF6">
      <w:pPr>
        <w:rPr>
          <w:color w:val="222222"/>
          <w:szCs w:val="24"/>
          <w:shd w:val="clear" w:color="auto" w:fill="FFFFFF"/>
        </w:rPr>
      </w:pPr>
    </w:p>
    <w:p w:rsidR="00D97CF6" w:rsidRPr="00193F4C" w:rsidRDefault="00D97CF6">
      <w:pPr>
        <w:rPr>
          <w:color w:val="222222"/>
          <w:szCs w:val="24"/>
          <w:shd w:val="clear" w:color="auto" w:fill="FFFFFF"/>
        </w:rPr>
      </w:pPr>
      <w:r>
        <w:rPr>
          <w:rFonts w:ascii="Verdana" w:hAnsi="Verdana"/>
          <w:color w:val="000000"/>
          <w:sz w:val="20"/>
          <w:shd w:val="clear" w:color="auto" w:fill="EFEFEF"/>
        </w:rPr>
        <w:t> </w:t>
      </w:r>
      <w:r w:rsidRPr="00D97CF6">
        <w:rPr>
          <w:rFonts w:ascii="Verdana" w:hAnsi="Verdana"/>
          <w:color w:val="000000"/>
          <w:sz w:val="20"/>
          <w:shd w:val="clear" w:color="auto" w:fill="EFEFEF"/>
        </w:rPr>
        <w:t xml:space="preserve">At the pretty cascade that flows into Snow Lake, take the trail on the north side of the creek that leads to the nice high bench campsites.  Beyond the camps there is much latitude to explore the pretty basin, moving past lots of ponds.  Brush is not too bad, occasionally knee to waist high huckleberry.  At the back of the basin below the saddle into Thunder Creek, I went left of the saddle through a stringer of forest that leads up to the south ridge of Avalanche, a few hundred yards north of the lowest point in the saddle.  This avoids any cliffs along the rim.  Then it was north up the gentle ridge.  I avoided any steeps on the crest by moving west a few times going up.  Going down I stayed on the crest or moved out about 10 to 15 feet below the </w:t>
      </w:r>
      <w:proofErr w:type="spellStart"/>
      <w:r w:rsidRPr="00D97CF6">
        <w:rPr>
          <w:rFonts w:ascii="Verdana" w:hAnsi="Verdana"/>
          <w:color w:val="000000"/>
          <w:sz w:val="20"/>
          <w:shd w:val="clear" w:color="auto" w:fill="EFEFEF"/>
        </w:rPr>
        <w:t>ridgecrest</w:t>
      </w:r>
      <w:proofErr w:type="spellEnd"/>
      <w:r w:rsidRPr="00D97CF6">
        <w:rPr>
          <w:rFonts w:ascii="Verdana" w:hAnsi="Verdana"/>
          <w:color w:val="000000"/>
          <w:sz w:val="20"/>
          <w:shd w:val="clear" w:color="auto" w:fill="EFEFEF"/>
        </w:rPr>
        <w:t xml:space="preserve"> on the east side.</w:t>
      </w:r>
      <w:r>
        <w:rPr>
          <w:rFonts w:ascii="Verdana" w:hAnsi="Verdana"/>
          <w:color w:val="000000"/>
          <w:sz w:val="20"/>
          <w:shd w:val="clear" w:color="auto" w:fill="EFEFEF"/>
        </w:rPr>
        <w:t>  </w:t>
      </w:r>
      <w:bookmarkStart w:id="0" w:name="_GoBack"/>
      <w:bookmarkEnd w:id="0"/>
    </w:p>
    <w:sectPr w:rsidR="00D97CF6" w:rsidRPr="0019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E6"/>
    <w:rsid w:val="00193F4C"/>
    <w:rsid w:val="001D1EED"/>
    <w:rsid w:val="00456CE6"/>
    <w:rsid w:val="00D97CF6"/>
    <w:rsid w:val="00FC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4D7A"/>
  <w15:chartTrackingRefBased/>
  <w15:docId w15:val="{D2218F84-3535-428B-A720-4076B67E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Olson</dc:creator>
  <cp:keywords/>
  <dc:description/>
  <cp:lastModifiedBy>Darryl Olson</cp:lastModifiedBy>
  <cp:revision>2</cp:revision>
  <dcterms:created xsi:type="dcterms:W3CDTF">2017-07-27T01:57:00Z</dcterms:created>
  <dcterms:modified xsi:type="dcterms:W3CDTF">2017-07-27T02:48:00Z</dcterms:modified>
</cp:coreProperties>
</file>